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D2615" w14:textId="77777777" w:rsidR="00E74D60" w:rsidRDefault="007C0E40" w:rsidP="00CC6479">
      <w:pPr>
        <w:spacing w:line="276" w:lineRule="auto"/>
        <w:jc w:val="center"/>
        <w:rPr>
          <w:spacing w:val="-68"/>
          <w:sz w:val="28"/>
          <w:szCs w:val="28"/>
        </w:rPr>
      </w:pPr>
      <w:r>
        <w:rPr>
          <w:sz w:val="28"/>
          <w:szCs w:val="28"/>
        </w:rPr>
        <w:t xml:space="preserve">Федеральное государственное образовательное бюджетное учреждение </w:t>
      </w:r>
    </w:p>
    <w:p w14:paraId="6B2AD34F" w14:textId="77777777" w:rsidR="00E74D60" w:rsidRDefault="007C0E40" w:rsidP="00CC6479">
      <w:pPr>
        <w:spacing w:line="276" w:lineRule="auto"/>
        <w:jc w:val="center"/>
        <w:rPr>
          <w:sz w:val="28"/>
          <w:szCs w:val="28"/>
        </w:rPr>
      </w:pPr>
      <w:r>
        <w:rPr>
          <w:sz w:val="28"/>
          <w:szCs w:val="28"/>
        </w:rPr>
        <w:t>высшего образования</w:t>
      </w:r>
    </w:p>
    <w:p w14:paraId="64F97C2D" w14:textId="77777777" w:rsidR="00E74D60" w:rsidRDefault="007C0E40" w:rsidP="00CC6479">
      <w:pPr>
        <w:pStyle w:val="1"/>
        <w:spacing w:line="276" w:lineRule="auto"/>
        <w:ind w:left="0"/>
        <w:jc w:val="center"/>
      </w:pPr>
      <w:bookmarkStart w:id="0" w:name="_Toc150950550"/>
      <w:bookmarkStart w:id="1" w:name="_Toc150951074"/>
      <w:bookmarkStart w:id="2" w:name="_Toc150951094"/>
      <w:r>
        <w:t>«ФИНАНСОВЫЙ УНИВЕРСИТЕТ ПРИ ПРАВИТЕЛЬСТВЕ</w:t>
      </w:r>
      <w:bookmarkEnd w:id="0"/>
      <w:bookmarkEnd w:id="1"/>
      <w:bookmarkEnd w:id="2"/>
      <w:r>
        <w:t xml:space="preserve"> </w:t>
      </w:r>
    </w:p>
    <w:p w14:paraId="521DBB90" w14:textId="77777777" w:rsidR="00E74D60" w:rsidRDefault="007C0E40" w:rsidP="00CC6479">
      <w:pPr>
        <w:pStyle w:val="1"/>
        <w:spacing w:line="276" w:lineRule="auto"/>
        <w:ind w:left="0"/>
        <w:jc w:val="center"/>
      </w:pPr>
      <w:bookmarkStart w:id="3" w:name="_Toc150950551"/>
      <w:bookmarkStart w:id="4" w:name="_Toc150951075"/>
      <w:bookmarkStart w:id="5" w:name="_Toc150951095"/>
      <w:r>
        <w:t>РОССИЙСКОЙ ФЕДЕРАЦИИ»</w:t>
      </w:r>
      <w:bookmarkEnd w:id="3"/>
      <w:bookmarkEnd w:id="4"/>
      <w:bookmarkEnd w:id="5"/>
    </w:p>
    <w:p w14:paraId="59B16EC2" w14:textId="321B7348" w:rsidR="00E74D60" w:rsidRDefault="007C0E40" w:rsidP="00CC6479">
      <w:pPr>
        <w:spacing w:line="276" w:lineRule="auto"/>
        <w:jc w:val="center"/>
        <w:rPr>
          <w:b/>
          <w:bCs/>
          <w:sz w:val="28"/>
          <w:szCs w:val="28"/>
        </w:rPr>
      </w:pPr>
      <w:r>
        <w:rPr>
          <w:b/>
          <w:bCs/>
          <w:sz w:val="28"/>
          <w:szCs w:val="28"/>
        </w:rPr>
        <w:t>(Финансовый университет)</w:t>
      </w:r>
    </w:p>
    <w:p w14:paraId="62226E37" w14:textId="77777777" w:rsidR="00CC6479" w:rsidRDefault="00CC6479" w:rsidP="00CC6479">
      <w:pPr>
        <w:spacing w:line="276" w:lineRule="auto"/>
        <w:jc w:val="center"/>
        <w:rPr>
          <w:b/>
          <w:bCs/>
          <w:sz w:val="28"/>
          <w:szCs w:val="28"/>
        </w:rPr>
      </w:pPr>
    </w:p>
    <w:p w14:paraId="06F2F474" w14:textId="629043BA" w:rsidR="00E74D60" w:rsidRDefault="00CC6479" w:rsidP="00CC6479">
      <w:pPr>
        <w:pStyle w:val="1"/>
        <w:spacing w:line="276" w:lineRule="auto"/>
        <w:ind w:left="0"/>
        <w:jc w:val="center"/>
        <w:rPr>
          <w:b w:val="0"/>
        </w:rPr>
      </w:pPr>
      <w:bookmarkStart w:id="6" w:name="_Toc150950552"/>
      <w:bookmarkStart w:id="7" w:name="_Toc150951076"/>
      <w:bookmarkStart w:id="8" w:name="_Toc150951096"/>
      <w:r w:rsidRPr="00C00452">
        <w:rPr>
          <w:b w:val="0"/>
        </w:rPr>
        <w:t>Кафедра</w:t>
      </w:r>
      <w:r>
        <w:rPr>
          <w:b w:val="0"/>
        </w:rPr>
        <w:t xml:space="preserve"> </w:t>
      </w:r>
      <w:r w:rsidR="007C0E40">
        <w:rPr>
          <w:b w:val="0"/>
        </w:rPr>
        <w:t>иностранных языков и межкультурной коммуникации</w:t>
      </w:r>
      <w:bookmarkEnd w:id="6"/>
      <w:bookmarkEnd w:id="7"/>
      <w:bookmarkEnd w:id="8"/>
    </w:p>
    <w:p w14:paraId="3198AFCD" w14:textId="77777777" w:rsidR="00E74D60" w:rsidRDefault="007C0E40" w:rsidP="00CC6479">
      <w:pPr>
        <w:spacing w:line="276" w:lineRule="auto"/>
        <w:jc w:val="center"/>
        <w:rPr>
          <w:bCs/>
          <w:sz w:val="28"/>
          <w:szCs w:val="28"/>
        </w:rPr>
      </w:pPr>
      <w:r>
        <w:rPr>
          <w:bCs/>
          <w:sz w:val="28"/>
          <w:szCs w:val="28"/>
        </w:rPr>
        <w:t>Факультета Международных экономических отношений</w:t>
      </w:r>
    </w:p>
    <w:p w14:paraId="499D2503" w14:textId="77777777" w:rsidR="00E74D60" w:rsidRDefault="00E74D60">
      <w:pPr>
        <w:jc w:val="right"/>
        <w:rPr>
          <w:sz w:val="28"/>
          <w:szCs w:val="28"/>
        </w:rPr>
      </w:pPr>
    </w:p>
    <w:p w14:paraId="2CA1C041" w14:textId="77777777" w:rsidR="00E74D60" w:rsidRDefault="007C0E40" w:rsidP="00DF6695">
      <w:pPr>
        <w:spacing w:line="240" w:lineRule="auto"/>
        <w:ind w:left="708"/>
        <w:jc w:val="center"/>
        <w:rPr>
          <w:rFonts w:eastAsia="Calibri"/>
          <w:bCs/>
          <w:sz w:val="28"/>
          <w:szCs w:val="28"/>
        </w:rPr>
      </w:pPr>
      <w:r>
        <w:rPr>
          <w:rFonts w:eastAsia="Calibri"/>
          <w:bCs/>
          <w:sz w:val="28"/>
          <w:szCs w:val="28"/>
        </w:rPr>
        <w:t xml:space="preserve">                                                              УТВЕРЖДАЮ</w:t>
      </w:r>
    </w:p>
    <w:p w14:paraId="5459411F" w14:textId="77777777" w:rsidR="00E74D60" w:rsidRDefault="007C0E40" w:rsidP="00DF6695">
      <w:pPr>
        <w:widowControl/>
        <w:spacing w:line="240" w:lineRule="auto"/>
        <w:ind w:left="708"/>
        <w:jc w:val="center"/>
        <w:rPr>
          <w:rFonts w:eastAsia="Calibri"/>
          <w:bCs/>
          <w:sz w:val="28"/>
          <w:szCs w:val="28"/>
        </w:rPr>
      </w:pPr>
      <w:r>
        <w:rPr>
          <w:rFonts w:eastAsia="Calibri"/>
          <w:bCs/>
          <w:sz w:val="28"/>
          <w:szCs w:val="28"/>
        </w:rPr>
        <w:t xml:space="preserve">                                                                            Проректор по учебной </w:t>
      </w:r>
    </w:p>
    <w:p w14:paraId="7F243559" w14:textId="77777777" w:rsidR="00E74D60" w:rsidRDefault="007C0E40" w:rsidP="00DF6695">
      <w:pPr>
        <w:widowControl/>
        <w:spacing w:line="240" w:lineRule="auto"/>
        <w:ind w:left="708"/>
        <w:jc w:val="center"/>
        <w:rPr>
          <w:rFonts w:eastAsia="Calibri"/>
          <w:bCs/>
          <w:sz w:val="28"/>
          <w:szCs w:val="28"/>
        </w:rPr>
      </w:pPr>
      <w:r>
        <w:rPr>
          <w:rFonts w:eastAsia="Calibri"/>
          <w:bCs/>
          <w:sz w:val="28"/>
          <w:szCs w:val="28"/>
        </w:rPr>
        <w:t xml:space="preserve">                                                                             и методической работе </w:t>
      </w:r>
    </w:p>
    <w:p w14:paraId="2B1F9789" w14:textId="77777777" w:rsidR="00E74D60" w:rsidRDefault="00E74D60" w:rsidP="00DF6695">
      <w:pPr>
        <w:widowControl/>
        <w:spacing w:line="240" w:lineRule="auto"/>
        <w:ind w:left="708"/>
        <w:jc w:val="center"/>
        <w:rPr>
          <w:rFonts w:eastAsia="Calibri"/>
          <w:bCs/>
          <w:sz w:val="28"/>
          <w:szCs w:val="28"/>
        </w:rPr>
      </w:pPr>
    </w:p>
    <w:p w14:paraId="76053483" w14:textId="77777777" w:rsidR="00E74D60" w:rsidRDefault="00E74D60" w:rsidP="00DF6695">
      <w:pPr>
        <w:widowControl/>
        <w:spacing w:line="240" w:lineRule="auto"/>
        <w:ind w:left="708"/>
        <w:jc w:val="center"/>
        <w:rPr>
          <w:rFonts w:eastAsia="Calibri"/>
          <w:bCs/>
          <w:sz w:val="28"/>
          <w:szCs w:val="28"/>
        </w:rPr>
      </w:pPr>
    </w:p>
    <w:p w14:paraId="40BC8C50" w14:textId="77777777" w:rsidR="00E74D60" w:rsidRDefault="007C0E40" w:rsidP="00DF6695">
      <w:pPr>
        <w:widowControl/>
        <w:spacing w:line="240" w:lineRule="auto"/>
        <w:ind w:left="708"/>
        <w:jc w:val="center"/>
        <w:rPr>
          <w:rFonts w:eastAsia="Calibri"/>
          <w:bCs/>
          <w:sz w:val="28"/>
          <w:szCs w:val="28"/>
          <w:highlight w:val="yellow"/>
        </w:rPr>
      </w:pPr>
      <w:r>
        <w:rPr>
          <w:rFonts w:eastAsia="Calibri"/>
          <w:bCs/>
          <w:sz w:val="28"/>
          <w:szCs w:val="28"/>
        </w:rPr>
        <w:t xml:space="preserve">                                                                                    ___________Е.А. Каменева</w:t>
      </w:r>
    </w:p>
    <w:p w14:paraId="1C5FA352" w14:textId="0178C66B" w:rsidR="00E5775F" w:rsidRPr="008D6983" w:rsidRDefault="007C0E40" w:rsidP="00DF6695">
      <w:pPr>
        <w:widowControl/>
        <w:spacing w:line="240" w:lineRule="auto"/>
        <w:jc w:val="right"/>
      </w:pPr>
      <w:r>
        <w:rPr>
          <w:rFonts w:eastAsia="Calibri"/>
          <w:bCs/>
          <w:sz w:val="28"/>
          <w:szCs w:val="28"/>
        </w:rPr>
        <w:t xml:space="preserve">                                                                               </w:t>
      </w:r>
      <w:r w:rsidR="00E5775F" w:rsidRPr="008D6983">
        <w:rPr>
          <w:rFonts w:eastAsia="Calibri"/>
          <w:bCs/>
          <w:sz w:val="28"/>
          <w:szCs w:val="28"/>
        </w:rPr>
        <w:t xml:space="preserve">                                               </w:t>
      </w:r>
      <w:r w:rsidR="00CC6479">
        <w:rPr>
          <w:rFonts w:eastAsia="Calibri"/>
          <w:bCs/>
          <w:sz w:val="28"/>
          <w:szCs w:val="28"/>
        </w:rPr>
        <w:t xml:space="preserve">                 </w:t>
      </w:r>
      <w:r w:rsidR="00E5775F" w:rsidRPr="008D6983">
        <w:rPr>
          <w:rFonts w:eastAsia="Calibri"/>
          <w:bCs/>
          <w:sz w:val="28"/>
          <w:szCs w:val="28"/>
        </w:rPr>
        <w:t>«</w:t>
      </w:r>
      <w:r w:rsidR="00824BD7">
        <w:rPr>
          <w:rFonts w:eastAsia="Calibri"/>
          <w:bCs/>
          <w:sz w:val="28"/>
          <w:szCs w:val="28"/>
        </w:rPr>
        <w:t>27</w:t>
      </w:r>
      <w:r w:rsidR="00E5775F" w:rsidRPr="008D6983">
        <w:rPr>
          <w:rFonts w:eastAsia="Calibri"/>
          <w:bCs/>
          <w:sz w:val="28"/>
          <w:szCs w:val="28"/>
        </w:rPr>
        <w:t>»</w:t>
      </w:r>
      <w:r w:rsidR="00E5775F">
        <w:rPr>
          <w:rFonts w:eastAsia="Calibri"/>
          <w:bCs/>
          <w:sz w:val="28"/>
          <w:szCs w:val="28"/>
        </w:rPr>
        <w:t xml:space="preserve"> </w:t>
      </w:r>
      <w:r w:rsidR="00824BD7">
        <w:rPr>
          <w:rFonts w:eastAsia="Calibri"/>
          <w:bCs/>
          <w:sz w:val="28"/>
          <w:szCs w:val="28"/>
        </w:rPr>
        <w:t>ноября</w:t>
      </w:r>
      <w:r w:rsidR="00E5775F">
        <w:rPr>
          <w:rFonts w:eastAsia="Calibri"/>
          <w:bCs/>
          <w:sz w:val="28"/>
          <w:szCs w:val="28"/>
        </w:rPr>
        <w:t xml:space="preserve"> </w:t>
      </w:r>
      <w:r w:rsidR="00E5775F" w:rsidRPr="008D6983">
        <w:rPr>
          <w:rFonts w:eastAsia="Calibri"/>
          <w:bCs/>
          <w:sz w:val="28"/>
          <w:szCs w:val="28"/>
        </w:rPr>
        <w:t>202</w:t>
      </w:r>
      <w:r w:rsidR="00CC6479">
        <w:rPr>
          <w:rFonts w:eastAsia="Calibri"/>
          <w:bCs/>
          <w:sz w:val="28"/>
          <w:szCs w:val="28"/>
        </w:rPr>
        <w:t>4</w:t>
      </w:r>
      <w:r w:rsidR="00E5775F" w:rsidRPr="008D6983">
        <w:rPr>
          <w:rFonts w:eastAsia="Calibri"/>
          <w:bCs/>
          <w:sz w:val="28"/>
          <w:szCs w:val="28"/>
        </w:rPr>
        <w:t xml:space="preserve"> г.</w:t>
      </w:r>
    </w:p>
    <w:p w14:paraId="1C09347E" w14:textId="6D8823F5" w:rsidR="00E74D60" w:rsidRDefault="00E74D60" w:rsidP="00E5775F">
      <w:pPr>
        <w:widowControl/>
        <w:jc w:val="right"/>
      </w:pPr>
    </w:p>
    <w:p w14:paraId="282F85FD" w14:textId="77777777" w:rsidR="00E74D60" w:rsidRDefault="00E74D60">
      <w:pPr>
        <w:pStyle w:val="1"/>
        <w:ind w:left="0"/>
        <w:jc w:val="center"/>
      </w:pPr>
      <w:bookmarkStart w:id="9" w:name="_GoBack"/>
      <w:bookmarkEnd w:id="9"/>
    </w:p>
    <w:p w14:paraId="423407F0" w14:textId="07CBA7B9" w:rsidR="00E74D60" w:rsidRPr="00076AF5" w:rsidRDefault="005527F0">
      <w:pPr>
        <w:pStyle w:val="1"/>
        <w:ind w:left="0"/>
        <w:jc w:val="center"/>
      </w:pPr>
      <w:r>
        <w:t xml:space="preserve"> </w:t>
      </w:r>
      <w:bookmarkStart w:id="10" w:name="_Toc150950553"/>
      <w:bookmarkStart w:id="11" w:name="_Toc150951077"/>
      <w:bookmarkStart w:id="12" w:name="_Toc150951097"/>
      <w:r>
        <w:t>Кларк Н.Г.</w:t>
      </w:r>
      <w:bookmarkEnd w:id="10"/>
      <w:bookmarkEnd w:id="11"/>
      <w:bookmarkEnd w:id="12"/>
      <w:r w:rsidR="00076AF5">
        <w:t>, Плеханова Е.А.</w:t>
      </w:r>
    </w:p>
    <w:p w14:paraId="61215189" w14:textId="77777777" w:rsidR="00E74D60" w:rsidRDefault="00E74D60"/>
    <w:p w14:paraId="5641DC52" w14:textId="77777777" w:rsidR="008B1426" w:rsidRPr="008B1426" w:rsidRDefault="008B1426" w:rsidP="008B1426">
      <w:pPr>
        <w:jc w:val="center"/>
        <w:rPr>
          <w:b/>
          <w:sz w:val="28"/>
          <w:szCs w:val="28"/>
        </w:rPr>
      </w:pPr>
      <w:r w:rsidRPr="008B1426">
        <w:rPr>
          <w:b/>
          <w:sz w:val="28"/>
          <w:szCs w:val="28"/>
        </w:rPr>
        <w:t>А</w:t>
      </w:r>
      <w:r w:rsidR="00DF6695" w:rsidRPr="008B1426">
        <w:rPr>
          <w:b/>
          <w:sz w:val="28"/>
          <w:szCs w:val="28"/>
        </w:rPr>
        <w:t>нглийский язык</w:t>
      </w:r>
    </w:p>
    <w:p w14:paraId="37AE10AE" w14:textId="77777777" w:rsidR="00271126" w:rsidRDefault="00271126" w:rsidP="008B1426">
      <w:pPr>
        <w:jc w:val="center"/>
        <w:rPr>
          <w:b/>
          <w:sz w:val="28"/>
          <w:szCs w:val="28"/>
        </w:rPr>
      </w:pPr>
      <w:r w:rsidRPr="008B1426">
        <w:rPr>
          <w:b/>
          <w:sz w:val="28"/>
          <w:szCs w:val="28"/>
        </w:rPr>
        <w:t>(деловые переговоры и корреспонденция)</w:t>
      </w:r>
    </w:p>
    <w:p w14:paraId="2BC2A35A" w14:textId="77777777" w:rsidR="008B1426" w:rsidRPr="008B1426" w:rsidRDefault="008B1426" w:rsidP="008B1426">
      <w:pPr>
        <w:jc w:val="center"/>
        <w:rPr>
          <w:b/>
          <w:sz w:val="28"/>
          <w:szCs w:val="28"/>
        </w:rPr>
      </w:pPr>
    </w:p>
    <w:p w14:paraId="650179C0" w14:textId="77777777" w:rsidR="00E74D60" w:rsidRPr="00186CAC" w:rsidRDefault="007C0E40" w:rsidP="00186CAC">
      <w:pPr>
        <w:spacing w:line="240" w:lineRule="auto"/>
        <w:jc w:val="center"/>
        <w:rPr>
          <w:b/>
          <w:bCs/>
          <w:sz w:val="28"/>
          <w:szCs w:val="26"/>
        </w:rPr>
      </w:pPr>
      <w:r w:rsidRPr="00186CAC">
        <w:rPr>
          <w:b/>
          <w:bCs/>
          <w:sz w:val="28"/>
          <w:szCs w:val="26"/>
        </w:rPr>
        <w:t>Рабочая программа дисциплины</w:t>
      </w:r>
    </w:p>
    <w:p w14:paraId="04A8B496" w14:textId="77777777" w:rsidR="00E74D60" w:rsidRPr="00186CAC" w:rsidRDefault="007C0E40" w:rsidP="00186CAC">
      <w:pPr>
        <w:spacing w:line="240" w:lineRule="auto"/>
        <w:jc w:val="center"/>
        <w:rPr>
          <w:sz w:val="28"/>
          <w:szCs w:val="26"/>
        </w:rPr>
      </w:pPr>
      <w:r w:rsidRPr="00186CAC">
        <w:rPr>
          <w:sz w:val="28"/>
          <w:szCs w:val="26"/>
        </w:rPr>
        <w:t>для студентов, обучающихся по направлению подготовки</w:t>
      </w:r>
    </w:p>
    <w:p w14:paraId="57249F4E" w14:textId="7F7ED869" w:rsidR="008B1426" w:rsidRPr="00186CAC" w:rsidRDefault="007C0E40" w:rsidP="00186CAC">
      <w:pPr>
        <w:spacing w:line="240" w:lineRule="auto"/>
        <w:jc w:val="center"/>
        <w:rPr>
          <w:iCs/>
          <w:sz w:val="28"/>
          <w:szCs w:val="26"/>
        </w:rPr>
      </w:pPr>
      <w:r w:rsidRPr="00186CAC">
        <w:rPr>
          <w:sz w:val="28"/>
          <w:szCs w:val="26"/>
        </w:rPr>
        <w:t>38.03.01 Экономика</w:t>
      </w:r>
      <w:r w:rsidRPr="00186CAC">
        <w:rPr>
          <w:color w:val="000000"/>
          <w:sz w:val="28"/>
          <w:szCs w:val="26"/>
        </w:rPr>
        <w:br/>
        <w:t xml:space="preserve"> </w:t>
      </w:r>
      <w:r w:rsidR="008B1426" w:rsidRPr="00186CAC">
        <w:rPr>
          <w:color w:val="000000"/>
          <w:sz w:val="28"/>
          <w:szCs w:val="26"/>
        </w:rPr>
        <w:t xml:space="preserve">ОП </w:t>
      </w:r>
      <w:r w:rsidR="00186CAC" w:rsidRPr="00186CAC">
        <w:rPr>
          <w:color w:val="000000"/>
          <w:sz w:val="28"/>
          <w:szCs w:val="26"/>
        </w:rPr>
        <w:t>«</w:t>
      </w:r>
      <w:r w:rsidR="008B1426" w:rsidRPr="00186CAC">
        <w:rPr>
          <w:color w:val="000000"/>
          <w:sz w:val="28"/>
          <w:szCs w:val="26"/>
        </w:rPr>
        <w:t>Экономика и бизнес стран Востока</w:t>
      </w:r>
      <w:r w:rsidR="00186CAC" w:rsidRPr="00186CAC">
        <w:rPr>
          <w:color w:val="000000"/>
          <w:sz w:val="28"/>
          <w:szCs w:val="26"/>
        </w:rPr>
        <w:t>»</w:t>
      </w:r>
      <w:r w:rsidR="008B1426" w:rsidRPr="00186CAC">
        <w:rPr>
          <w:color w:val="000000"/>
          <w:sz w:val="28"/>
          <w:szCs w:val="26"/>
        </w:rPr>
        <w:t>,</w:t>
      </w:r>
      <w:r w:rsidR="00186CAC" w:rsidRPr="00186CAC">
        <w:rPr>
          <w:color w:val="000000"/>
          <w:sz w:val="28"/>
          <w:szCs w:val="26"/>
        </w:rPr>
        <w:t xml:space="preserve"> п</w:t>
      </w:r>
      <w:r w:rsidR="008B1426" w:rsidRPr="00186CAC">
        <w:rPr>
          <w:color w:val="000000"/>
          <w:sz w:val="28"/>
          <w:szCs w:val="26"/>
        </w:rPr>
        <w:t xml:space="preserve">рофиль: </w:t>
      </w:r>
      <w:r w:rsidR="00186CAC" w:rsidRPr="00186CAC">
        <w:rPr>
          <w:color w:val="000000"/>
          <w:sz w:val="28"/>
          <w:szCs w:val="26"/>
        </w:rPr>
        <w:t>«</w:t>
      </w:r>
      <w:r w:rsidR="008B1426" w:rsidRPr="00186CAC">
        <w:rPr>
          <w:color w:val="000000"/>
          <w:sz w:val="28"/>
          <w:szCs w:val="26"/>
        </w:rPr>
        <w:t>Экономика и бизнес стран Востока</w:t>
      </w:r>
      <w:r w:rsidR="00186CAC" w:rsidRPr="00186CAC">
        <w:rPr>
          <w:color w:val="000000"/>
          <w:sz w:val="28"/>
          <w:szCs w:val="26"/>
        </w:rPr>
        <w:t>»</w:t>
      </w:r>
    </w:p>
    <w:p w14:paraId="330051BF" w14:textId="77777777" w:rsidR="00186CAC" w:rsidRDefault="00186CAC" w:rsidP="00186CAC">
      <w:pPr>
        <w:rPr>
          <w:iCs/>
          <w:sz w:val="28"/>
          <w:szCs w:val="28"/>
        </w:rPr>
      </w:pPr>
    </w:p>
    <w:p w14:paraId="2E4CE122" w14:textId="77777777" w:rsidR="00587D86" w:rsidRDefault="00186CAC" w:rsidP="00186CAC">
      <w:pPr>
        <w:jc w:val="center"/>
        <w:rPr>
          <w:i/>
          <w:iCs/>
          <w:sz w:val="28"/>
          <w:szCs w:val="28"/>
        </w:rPr>
      </w:pPr>
      <w:r w:rsidRPr="00186CAC">
        <w:rPr>
          <w:i/>
          <w:iCs/>
          <w:sz w:val="28"/>
          <w:szCs w:val="28"/>
        </w:rPr>
        <w:t xml:space="preserve">Рекомендовано Ученым советом </w:t>
      </w:r>
    </w:p>
    <w:p w14:paraId="56659989" w14:textId="77777777" w:rsidR="00186CAC" w:rsidRPr="00186CAC" w:rsidRDefault="00186CAC" w:rsidP="00186CAC">
      <w:pPr>
        <w:jc w:val="center"/>
        <w:rPr>
          <w:i/>
          <w:iCs/>
          <w:sz w:val="28"/>
          <w:szCs w:val="28"/>
        </w:rPr>
      </w:pPr>
      <w:r w:rsidRPr="00186CAC">
        <w:rPr>
          <w:i/>
          <w:iCs/>
          <w:sz w:val="28"/>
          <w:szCs w:val="28"/>
        </w:rPr>
        <w:t>факультета Международных экономических отношений</w:t>
      </w:r>
    </w:p>
    <w:p w14:paraId="12C001DA" w14:textId="2ED6FEA7" w:rsidR="00186CAC" w:rsidRPr="00D9440C" w:rsidRDefault="00186CAC" w:rsidP="00186CAC">
      <w:pPr>
        <w:jc w:val="center"/>
        <w:rPr>
          <w:i/>
          <w:iCs/>
          <w:sz w:val="28"/>
          <w:szCs w:val="28"/>
        </w:rPr>
      </w:pPr>
      <w:r w:rsidRPr="00186CAC">
        <w:rPr>
          <w:i/>
          <w:iCs/>
          <w:sz w:val="28"/>
          <w:szCs w:val="28"/>
        </w:rPr>
        <w:t xml:space="preserve">(протокол </w:t>
      </w:r>
      <w:r w:rsidRPr="00D9440C">
        <w:rPr>
          <w:i/>
          <w:iCs/>
          <w:sz w:val="28"/>
          <w:szCs w:val="28"/>
        </w:rPr>
        <w:t>от «</w:t>
      </w:r>
      <w:r w:rsidR="004B05BC">
        <w:rPr>
          <w:i/>
          <w:iCs/>
          <w:sz w:val="28"/>
          <w:szCs w:val="28"/>
        </w:rPr>
        <w:t>19</w:t>
      </w:r>
      <w:r w:rsidR="00CC6479" w:rsidRPr="00D9440C">
        <w:rPr>
          <w:i/>
          <w:iCs/>
          <w:sz w:val="28"/>
          <w:szCs w:val="28"/>
        </w:rPr>
        <w:t>»</w:t>
      </w:r>
      <w:r w:rsidR="00CC6479">
        <w:rPr>
          <w:i/>
          <w:iCs/>
          <w:sz w:val="28"/>
          <w:szCs w:val="28"/>
        </w:rPr>
        <w:t xml:space="preserve"> </w:t>
      </w:r>
      <w:r w:rsidR="004B05BC">
        <w:rPr>
          <w:i/>
          <w:iCs/>
          <w:sz w:val="28"/>
          <w:szCs w:val="28"/>
        </w:rPr>
        <w:t xml:space="preserve">ноября </w:t>
      </w:r>
      <w:r w:rsidRPr="00D9440C">
        <w:rPr>
          <w:i/>
          <w:iCs/>
          <w:sz w:val="28"/>
          <w:szCs w:val="28"/>
        </w:rPr>
        <w:t>202</w:t>
      </w:r>
      <w:r w:rsidR="00CC6479">
        <w:rPr>
          <w:i/>
          <w:iCs/>
          <w:sz w:val="28"/>
          <w:szCs w:val="28"/>
        </w:rPr>
        <w:t>4</w:t>
      </w:r>
      <w:r w:rsidRPr="00D9440C">
        <w:rPr>
          <w:i/>
          <w:iCs/>
          <w:sz w:val="28"/>
          <w:szCs w:val="28"/>
        </w:rPr>
        <w:t xml:space="preserve"> г. №</w:t>
      </w:r>
      <w:r w:rsidR="004B05BC">
        <w:rPr>
          <w:i/>
          <w:iCs/>
          <w:sz w:val="28"/>
          <w:szCs w:val="28"/>
        </w:rPr>
        <w:t xml:space="preserve"> 51</w:t>
      </w:r>
      <w:r w:rsidRPr="00D9440C">
        <w:rPr>
          <w:i/>
          <w:iCs/>
          <w:sz w:val="28"/>
          <w:szCs w:val="28"/>
        </w:rPr>
        <w:t>)</w:t>
      </w:r>
    </w:p>
    <w:p w14:paraId="6B13BCF1" w14:textId="77777777" w:rsidR="00186CAC" w:rsidRPr="00D9440C" w:rsidRDefault="00186CAC" w:rsidP="00186CAC">
      <w:pPr>
        <w:jc w:val="center"/>
        <w:rPr>
          <w:i/>
          <w:iCs/>
          <w:sz w:val="28"/>
          <w:szCs w:val="28"/>
        </w:rPr>
      </w:pPr>
    </w:p>
    <w:p w14:paraId="3043C9E7" w14:textId="77777777" w:rsidR="00C00452" w:rsidRDefault="00186CAC" w:rsidP="00186CAC">
      <w:pPr>
        <w:jc w:val="center"/>
        <w:rPr>
          <w:i/>
          <w:iCs/>
          <w:sz w:val="28"/>
          <w:szCs w:val="28"/>
        </w:rPr>
      </w:pPr>
      <w:r w:rsidRPr="00D9440C">
        <w:rPr>
          <w:i/>
          <w:iCs/>
          <w:sz w:val="28"/>
          <w:szCs w:val="28"/>
        </w:rPr>
        <w:t>Одобрено Советом</w:t>
      </w:r>
      <w:r w:rsidR="00CC6479">
        <w:rPr>
          <w:i/>
          <w:iCs/>
          <w:sz w:val="28"/>
          <w:szCs w:val="28"/>
        </w:rPr>
        <w:t xml:space="preserve"> </w:t>
      </w:r>
      <w:r w:rsidR="00CC6479" w:rsidRPr="00C00452">
        <w:rPr>
          <w:i/>
          <w:iCs/>
          <w:sz w:val="28"/>
          <w:szCs w:val="28"/>
        </w:rPr>
        <w:t>кафедры</w:t>
      </w:r>
      <w:r w:rsidR="00CC6479">
        <w:rPr>
          <w:i/>
          <w:iCs/>
          <w:sz w:val="28"/>
          <w:szCs w:val="28"/>
        </w:rPr>
        <w:t xml:space="preserve"> </w:t>
      </w:r>
    </w:p>
    <w:p w14:paraId="2DE1EB23" w14:textId="33A57797" w:rsidR="00186CAC" w:rsidRPr="00D9440C" w:rsidRDefault="00186CAC" w:rsidP="00186CAC">
      <w:pPr>
        <w:jc w:val="center"/>
        <w:rPr>
          <w:i/>
          <w:iCs/>
          <w:sz w:val="28"/>
          <w:szCs w:val="28"/>
        </w:rPr>
      </w:pPr>
      <w:r w:rsidRPr="00D9440C">
        <w:rPr>
          <w:i/>
          <w:iCs/>
          <w:sz w:val="28"/>
          <w:szCs w:val="28"/>
        </w:rPr>
        <w:t>иностранных языков</w:t>
      </w:r>
      <w:r w:rsidR="00587D86" w:rsidRPr="00D9440C">
        <w:rPr>
          <w:i/>
          <w:iCs/>
          <w:sz w:val="28"/>
          <w:szCs w:val="28"/>
        </w:rPr>
        <w:t xml:space="preserve"> </w:t>
      </w:r>
      <w:r w:rsidRPr="00D9440C">
        <w:rPr>
          <w:i/>
          <w:iCs/>
          <w:sz w:val="28"/>
          <w:szCs w:val="28"/>
        </w:rPr>
        <w:t>и межкультурной коммуникации</w:t>
      </w:r>
    </w:p>
    <w:p w14:paraId="4F06795A" w14:textId="019D3218" w:rsidR="00E74D60" w:rsidRPr="00186CAC" w:rsidRDefault="00CC6479" w:rsidP="00186CAC">
      <w:pPr>
        <w:jc w:val="center"/>
        <w:rPr>
          <w:i/>
        </w:rPr>
      </w:pPr>
      <w:r w:rsidRPr="00186CAC">
        <w:rPr>
          <w:i/>
          <w:iCs/>
          <w:sz w:val="28"/>
          <w:szCs w:val="28"/>
        </w:rPr>
        <w:t xml:space="preserve">(протокол </w:t>
      </w:r>
      <w:r w:rsidRPr="00D9440C">
        <w:rPr>
          <w:i/>
          <w:iCs/>
          <w:sz w:val="28"/>
          <w:szCs w:val="28"/>
        </w:rPr>
        <w:t>от «</w:t>
      </w:r>
      <w:r w:rsidR="004B05BC">
        <w:rPr>
          <w:i/>
          <w:iCs/>
          <w:sz w:val="28"/>
          <w:szCs w:val="28"/>
        </w:rPr>
        <w:t>30</w:t>
      </w:r>
      <w:r w:rsidRPr="00D9440C">
        <w:rPr>
          <w:i/>
          <w:iCs/>
          <w:sz w:val="28"/>
          <w:szCs w:val="28"/>
        </w:rPr>
        <w:t>»</w:t>
      </w:r>
      <w:r>
        <w:rPr>
          <w:i/>
          <w:iCs/>
          <w:sz w:val="28"/>
          <w:szCs w:val="28"/>
        </w:rPr>
        <w:t xml:space="preserve"> </w:t>
      </w:r>
      <w:r w:rsidR="004B05BC">
        <w:rPr>
          <w:i/>
          <w:iCs/>
          <w:sz w:val="28"/>
          <w:szCs w:val="28"/>
        </w:rPr>
        <w:t xml:space="preserve">октября </w:t>
      </w:r>
      <w:r w:rsidRPr="00D9440C">
        <w:rPr>
          <w:i/>
          <w:iCs/>
          <w:sz w:val="28"/>
          <w:szCs w:val="28"/>
        </w:rPr>
        <w:t>202</w:t>
      </w:r>
      <w:r>
        <w:rPr>
          <w:i/>
          <w:iCs/>
          <w:sz w:val="28"/>
          <w:szCs w:val="28"/>
        </w:rPr>
        <w:t>4</w:t>
      </w:r>
      <w:r w:rsidRPr="00D9440C">
        <w:rPr>
          <w:i/>
          <w:iCs/>
          <w:sz w:val="28"/>
          <w:szCs w:val="28"/>
        </w:rPr>
        <w:t xml:space="preserve"> г. №</w:t>
      </w:r>
      <w:r w:rsidR="004B05BC">
        <w:rPr>
          <w:i/>
          <w:iCs/>
          <w:sz w:val="28"/>
          <w:szCs w:val="28"/>
        </w:rPr>
        <w:t xml:space="preserve"> 8</w:t>
      </w:r>
      <w:r w:rsidRPr="00D9440C">
        <w:rPr>
          <w:i/>
          <w:iCs/>
          <w:sz w:val="28"/>
          <w:szCs w:val="28"/>
        </w:rPr>
        <w:t>)</w:t>
      </w:r>
    </w:p>
    <w:p w14:paraId="466A5127" w14:textId="77777777" w:rsidR="00E74D60" w:rsidRDefault="00E74D60"/>
    <w:p w14:paraId="77B82EBD" w14:textId="04B9918B" w:rsidR="00E74D60" w:rsidRDefault="007C0E40">
      <w:pPr>
        <w:pStyle w:val="1"/>
        <w:spacing w:line="360" w:lineRule="auto"/>
        <w:ind w:left="0"/>
        <w:jc w:val="center"/>
      </w:pPr>
      <w:bookmarkStart w:id="13" w:name="_Toc150950554"/>
      <w:bookmarkStart w:id="14" w:name="_Toc150951078"/>
      <w:bookmarkStart w:id="15" w:name="_Toc150951098"/>
      <w:r>
        <w:t>Москва 202</w:t>
      </w:r>
      <w:bookmarkStart w:id="16" w:name="_Hlk94520780"/>
      <w:bookmarkEnd w:id="13"/>
      <w:bookmarkEnd w:id="14"/>
      <w:bookmarkEnd w:id="15"/>
      <w:bookmarkEnd w:id="16"/>
      <w:r w:rsidR="00CC6479">
        <w:t>4</w:t>
      </w:r>
      <w:r>
        <w:br w:type="page"/>
      </w:r>
    </w:p>
    <w:p w14:paraId="6FE6063D" w14:textId="77777777" w:rsidR="00E74D60" w:rsidRDefault="007C0E40" w:rsidP="001D2709">
      <w:pPr>
        <w:pStyle w:val="1"/>
        <w:spacing w:before="70"/>
        <w:ind w:left="1123" w:right="541"/>
        <w:jc w:val="center"/>
      </w:pPr>
      <w:bookmarkStart w:id="17" w:name="_Toc150950555"/>
      <w:bookmarkStart w:id="18" w:name="_Toc150951079"/>
      <w:bookmarkStart w:id="19" w:name="_Toc150951099"/>
      <w:r>
        <w:lastRenderedPageBreak/>
        <w:t>Содержание</w:t>
      </w:r>
      <w:bookmarkEnd w:id="17"/>
      <w:bookmarkEnd w:id="18"/>
      <w:bookmarkEnd w:id="19"/>
    </w:p>
    <w:tbl>
      <w:tblPr>
        <w:tblW w:w="9920" w:type="dxa"/>
        <w:tblInd w:w="-106" w:type="dxa"/>
        <w:tblLayout w:type="fixed"/>
        <w:tblLook w:val="04A0" w:firstRow="1" w:lastRow="0" w:firstColumn="1" w:lastColumn="0" w:noHBand="0" w:noVBand="1"/>
      </w:tblPr>
      <w:tblGrid>
        <w:gridCol w:w="9030"/>
        <w:gridCol w:w="890"/>
      </w:tblGrid>
      <w:tr w:rsidR="001D2709" w:rsidRPr="001D2709" w14:paraId="7352F8B0" w14:textId="77777777" w:rsidTr="00DF6695">
        <w:tc>
          <w:tcPr>
            <w:tcW w:w="9030" w:type="dxa"/>
          </w:tcPr>
          <w:p w14:paraId="668A3C7B" w14:textId="77777777" w:rsidR="001D2709" w:rsidRPr="001D2709" w:rsidRDefault="001D2709" w:rsidP="001D2709">
            <w:pPr>
              <w:numPr>
                <w:ilvl w:val="0"/>
                <w:numId w:val="2"/>
              </w:numPr>
              <w:jc w:val="both"/>
              <w:rPr>
                <w:sz w:val="28"/>
                <w:szCs w:val="28"/>
              </w:rPr>
            </w:pPr>
            <w:r w:rsidRPr="001D2709">
              <w:rPr>
                <w:sz w:val="28"/>
                <w:szCs w:val="28"/>
              </w:rPr>
              <w:t>Наименование дисциплины</w:t>
            </w:r>
            <w:r w:rsidRPr="001D2709">
              <w:rPr>
                <w:sz w:val="28"/>
                <w:szCs w:val="28"/>
              </w:rPr>
              <w:tab/>
            </w:r>
          </w:p>
        </w:tc>
        <w:tc>
          <w:tcPr>
            <w:tcW w:w="890" w:type="dxa"/>
          </w:tcPr>
          <w:p w14:paraId="603F314B" w14:textId="77777777" w:rsidR="001D2709" w:rsidRPr="001D2709" w:rsidRDefault="001D2709" w:rsidP="001D2709">
            <w:pPr>
              <w:rPr>
                <w:sz w:val="28"/>
                <w:szCs w:val="28"/>
              </w:rPr>
            </w:pPr>
            <w:r w:rsidRPr="001D2709">
              <w:rPr>
                <w:sz w:val="28"/>
                <w:szCs w:val="28"/>
              </w:rPr>
              <w:t>3</w:t>
            </w:r>
          </w:p>
        </w:tc>
      </w:tr>
      <w:tr w:rsidR="001D2709" w:rsidRPr="001D2709" w14:paraId="6A1BE7A9" w14:textId="77777777" w:rsidTr="00DF6695">
        <w:tc>
          <w:tcPr>
            <w:tcW w:w="9030" w:type="dxa"/>
          </w:tcPr>
          <w:p w14:paraId="511B6E19" w14:textId="77777777" w:rsidR="001D2709" w:rsidRPr="001D2709" w:rsidRDefault="001D2709" w:rsidP="001D2709">
            <w:pPr>
              <w:numPr>
                <w:ilvl w:val="0"/>
                <w:numId w:val="2"/>
              </w:numPr>
              <w:jc w:val="both"/>
              <w:rPr>
                <w:sz w:val="28"/>
                <w:szCs w:val="28"/>
              </w:rPr>
            </w:pPr>
            <w:r w:rsidRPr="001D2709">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Pr="001D2709">
              <w:rPr>
                <w:sz w:val="28"/>
                <w:szCs w:val="28"/>
              </w:rPr>
              <w:tab/>
            </w:r>
          </w:p>
        </w:tc>
        <w:tc>
          <w:tcPr>
            <w:tcW w:w="890" w:type="dxa"/>
          </w:tcPr>
          <w:p w14:paraId="245BA028" w14:textId="77777777" w:rsidR="001D2709" w:rsidRPr="001D2709" w:rsidRDefault="001D2709" w:rsidP="001D2709">
            <w:pPr>
              <w:rPr>
                <w:sz w:val="28"/>
                <w:szCs w:val="28"/>
              </w:rPr>
            </w:pPr>
            <w:r w:rsidRPr="001D2709">
              <w:rPr>
                <w:sz w:val="28"/>
                <w:szCs w:val="28"/>
              </w:rPr>
              <w:t>3</w:t>
            </w:r>
          </w:p>
        </w:tc>
      </w:tr>
      <w:tr w:rsidR="001D2709" w:rsidRPr="001D2709" w14:paraId="0D96703E" w14:textId="77777777" w:rsidTr="00DF6695">
        <w:tc>
          <w:tcPr>
            <w:tcW w:w="9030" w:type="dxa"/>
          </w:tcPr>
          <w:p w14:paraId="4B932306" w14:textId="77777777" w:rsidR="001D2709" w:rsidRPr="001D2709" w:rsidRDefault="001D2709" w:rsidP="001D2709">
            <w:pPr>
              <w:numPr>
                <w:ilvl w:val="0"/>
                <w:numId w:val="2"/>
              </w:numPr>
              <w:jc w:val="both"/>
              <w:rPr>
                <w:sz w:val="28"/>
                <w:szCs w:val="28"/>
              </w:rPr>
            </w:pPr>
            <w:r w:rsidRPr="001D2709">
              <w:rPr>
                <w:sz w:val="28"/>
                <w:szCs w:val="28"/>
              </w:rPr>
              <w:t>Место дисциплины в структуре образовательной программы</w:t>
            </w:r>
          </w:p>
        </w:tc>
        <w:tc>
          <w:tcPr>
            <w:tcW w:w="890" w:type="dxa"/>
          </w:tcPr>
          <w:p w14:paraId="66B374D8" w14:textId="77777777" w:rsidR="001D2709" w:rsidRPr="001D2709" w:rsidRDefault="00A501E2" w:rsidP="001D2709">
            <w:pPr>
              <w:rPr>
                <w:sz w:val="28"/>
                <w:szCs w:val="28"/>
              </w:rPr>
            </w:pPr>
            <w:r>
              <w:rPr>
                <w:sz w:val="28"/>
                <w:szCs w:val="28"/>
              </w:rPr>
              <w:t>6</w:t>
            </w:r>
          </w:p>
        </w:tc>
      </w:tr>
      <w:tr w:rsidR="001D2709" w:rsidRPr="001D2709" w14:paraId="644D0A41" w14:textId="77777777" w:rsidTr="00DF6695">
        <w:tc>
          <w:tcPr>
            <w:tcW w:w="9030" w:type="dxa"/>
          </w:tcPr>
          <w:p w14:paraId="5F5CB1F8" w14:textId="77777777" w:rsidR="001D2709" w:rsidRPr="001D2709" w:rsidRDefault="001D2709" w:rsidP="001D2709">
            <w:pPr>
              <w:numPr>
                <w:ilvl w:val="0"/>
                <w:numId w:val="2"/>
              </w:numPr>
              <w:jc w:val="both"/>
              <w:rPr>
                <w:sz w:val="28"/>
                <w:szCs w:val="28"/>
              </w:rPr>
            </w:pPr>
            <w:r w:rsidRPr="001D2709">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0" w:type="dxa"/>
          </w:tcPr>
          <w:p w14:paraId="022460D2" w14:textId="77777777" w:rsidR="001D2709" w:rsidRDefault="001D2709" w:rsidP="001D2709">
            <w:pPr>
              <w:rPr>
                <w:sz w:val="28"/>
                <w:szCs w:val="28"/>
              </w:rPr>
            </w:pPr>
          </w:p>
          <w:p w14:paraId="48A31714" w14:textId="77777777" w:rsidR="00A501E2" w:rsidRDefault="00A501E2" w:rsidP="001D2709">
            <w:pPr>
              <w:rPr>
                <w:sz w:val="28"/>
                <w:szCs w:val="28"/>
              </w:rPr>
            </w:pPr>
          </w:p>
          <w:p w14:paraId="33B93C5A" w14:textId="77777777" w:rsidR="00A501E2" w:rsidRPr="001D2709" w:rsidRDefault="00A501E2" w:rsidP="001D2709">
            <w:pPr>
              <w:rPr>
                <w:sz w:val="28"/>
                <w:szCs w:val="28"/>
              </w:rPr>
            </w:pPr>
            <w:r>
              <w:rPr>
                <w:sz w:val="28"/>
                <w:szCs w:val="28"/>
              </w:rPr>
              <w:t>6</w:t>
            </w:r>
          </w:p>
        </w:tc>
      </w:tr>
      <w:tr w:rsidR="001D2709" w:rsidRPr="001D2709" w14:paraId="6D19460A" w14:textId="77777777" w:rsidTr="00DF6695">
        <w:tc>
          <w:tcPr>
            <w:tcW w:w="9030" w:type="dxa"/>
          </w:tcPr>
          <w:p w14:paraId="7A8F5D57" w14:textId="77777777" w:rsidR="001D2709" w:rsidRPr="001D2709" w:rsidRDefault="001D2709" w:rsidP="001D2709">
            <w:pPr>
              <w:numPr>
                <w:ilvl w:val="0"/>
                <w:numId w:val="2"/>
              </w:numPr>
              <w:jc w:val="both"/>
              <w:rPr>
                <w:sz w:val="28"/>
                <w:szCs w:val="28"/>
              </w:rPr>
            </w:pPr>
            <w:r w:rsidRPr="001D2709">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Pr>
          <w:p w14:paraId="68FCCADD" w14:textId="77777777" w:rsidR="001D2709" w:rsidRDefault="001D2709" w:rsidP="001D2709">
            <w:pPr>
              <w:rPr>
                <w:sz w:val="28"/>
                <w:szCs w:val="28"/>
              </w:rPr>
            </w:pPr>
          </w:p>
          <w:p w14:paraId="44FF6EA8" w14:textId="77777777" w:rsidR="00A501E2" w:rsidRDefault="00A501E2" w:rsidP="001D2709">
            <w:pPr>
              <w:rPr>
                <w:sz w:val="28"/>
                <w:szCs w:val="28"/>
                <w:highlight w:val="yellow"/>
              </w:rPr>
            </w:pPr>
          </w:p>
          <w:p w14:paraId="1644EBDD" w14:textId="77777777" w:rsidR="00A501E2" w:rsidRPr="001D2709" w:rsidRDefault="00A501E2" w:rsidP="001D2709">
            <w:pPr>
              <w:rPr>
                <w:sz w:val="28"/>
                <w:szCs w:val="28"/>
                <w:highlight w:val="yellow"/>
              </w:rPr>
            </w:pPr>
            <w:r w:rsidRPr="00A501E2">
              <w:rPr>
                <w:sz w:val="28"/>
                <w:szCs w:val="28"/>
              </w:rPr>
              <w:t>7</w:t>
            </w:r>
          </w:p>
        </w:tc>
      </w:tr>
      <w:tr w:rsidR="001D2709" w:rsidRPr="001D2709" w14:paraId="232B40D0" w14:textId="77777777" w:rsidTr="00DF6695">
        <w:tc>
          <w:tcPr>
            <w:tcW w:w="9030" w:type="dxa"/>
          </w:tcPr>
          <w:p w14:paraId="7DA0D5C8" w14:textId="77777777" w:rsidR="001D2709" w:rsidRPr="001D2709" w:rsidRDefault="001D2709" w:rsidP="001D2709">
            <w:pPr>
              <w:numPr>
                <w:ilvl w:val="1"/>
                <w:numId w:val="3"/>
              </w:numPr>
              <w:jc w:val="both"/>
              <w:rPr>
                <w:sz w:val="28"/>
                <w:szCs w:val="28"/>
              </w:rPr>
            </w:pPr>
            <w:r w:rsidRPr="001D2709">
              <w:rPr>
                <w:sz w:val="28"/>
                <w:szCs w:val="28"/>
              </w:rPr>
              <w:t>Содержание дисциплины</w:t>
            </w:r>
          </w:p>
        </w:tc>
        <w:tc>
          <w:tcPr>
            <w:tcW w:w="890" w:type="dxa"/>
          </w:tcPr>
          <w:p w14:paraId="1E364614" w14:textId="77777777" w:rsidR="001D2709" w:rsidRPr="001D2709" w:rsidRDefault="00A501E2" w:rsidP="001D2709">
            <w:pPr>
              <w:rPr>
                <w:sz w:val="28"/>
                <w:szCs w:val="28"/>
              </w:rPr>
            </w:pPr>
            <w:r>
              <w:rPr>
                <w:sz w:val="28"/>
                <w:szCs w:val="28"/>
              </w:rPr>
              <w:t>7</w:t>
            </w:r>
          </w:p>
        </w:tc>
      </w:tr>
      <w:tr w:rsidR="001D2709" w:rsidRPr="001D2709" w14:paraId="1FC96619" w14:textId="77777777" w:rsidTr="00DF6695">
        <w:tc>
          <w:tcPr>
            <w:tcW w:w="9030" w:type="dxa"/>
          </w:tcPr>
          <w:p w14:paraId="4D623358" w14:textId="77777777" w:rsidR="001D2709" w:rsidRPr="001D2709" w:rsidRDefault="001D2709" w:rsidP="001D2709">
            <w:pPr>
              <w:numPr>
                <w:ilvl w:val="1"/>
                <w:numId w:val="3"/>
              </w:numPr>
              <w:jc w:val="both"/>
              <w:rPr>
                <w:sz w:val="28"/>
                <w:szCs w:val="28"/>
              </w:rPr>
            </w:pPr>
            <w:r w:rsidRPr="001D2709">
              <w:rPr>
                <w:sz w:val="28"/>
                <w:szCs w:val="28"/>
              </w:rPr>
              <w:t xml:space="preserve">Учебно-тематический план </w:t>
            </w:r>
          </w:p>
        </w:tc>
        <w:tc>
          <w:tcPr>
            <w:tcW w:w="890" w:type="dxa"/>
          </w:tcPr>
          <w:p w14:paraId="4B589142" w14:textId="77777777" w:rsidR="001D2709" w:rsidRPr="001D2709" w:rsidRDefault="001D2709" w:rsidP="001D2709">
            <w:pPr>
              <w:rPr>
                <w:sz w:val="28"/>
                <w:szCs w:val="28"/>
              </w:rPr>
            </w:pPr>
            <w:r w:rsidRPr="001D2709">
              <w:rPr>
                <w:sz w:val="28"/>
                <w:szCs w:val="28"/>
              </w:rPr>
              <w:t>8</w:t>
            </w:r>
          </w:p>
        </w:tc>
      </w:tr>
      <w:tr w:rsidR="001D2709" w:rsidRPr="001D2709" w14:paraId="570ADCE8" w14:textId="77777777" w:rsidTr="00DF6695">
        <w:tc>
          <w:tcPr>
            <w:tcW w:w="9030" w:type="dxa"/>
          </w:tcPr>
          <w:p w14:paraId="0C5E8DC0" w14:textId="77777777" w:rsidR="001D2709" w:rsidRPr="001D2709" w:rsidRDefault="001D2709" w:rsidP="001D2709">
            <w:pPr>
              <w:numPr>
                <w:ilvl w:val="1"/>
                <w:numId w:val="3"/>
              </w:numPr>
              <w:jc w:val="both"/>
              <w:rPr>
                <w:sz w:val="28"/>
                <w:szCs w:val="28"/>
              </w:rPr>
            </w:pPr>
            <w:r w:rsidRPr="001D2709">
              <w:rPr>
                <w:sz w:val="28"/>
                <w:szCs w:val="28"/>
              </w:rPr>
              <w:t>Содержание семинаров, практических занятий</w:t>
            </w:r>
          </w:p>
        </w:tc>
        <w:tc>
          <w:tcPr>
            <w:tcW w:w="890" w:type="dxa"/>
          </w:tcPr>
          <w:p w14:paraId="2270A8DD" w14:textId="77777777" w:rsidR="001D2709" w:rsidRPr="001D2709" w:rsidRDefault="001D2709" w:rsidP="001D2709">
            <w:pPr>
              <w:rPr>
                <w:sz w:val="28"/>
                <w:szCs w:val="28"/>
              </w:rPr>
            </w:pPr>
            <w:r w:rsidRPr="001D2709">
              <w:rPr>
                <w:sz w:val="28"/>
                <w:szCs w:val="28"/>
              </w:rPr>
              <w:t>1</w:t>
            </w:r>
            <w:r w:rsidR="00A501E2">
              <w:rPr>
                <w:sz w:val="28"/>
                <w:szCs w:val="28"/>
              </w:rPr>
              <w:t>0</w:t>
            </w:r>
          </w:p>
        </w:tc>
      </w:tr>
      <w:tr w:rsidR="001D2709" w:rsidRPr="001D2709" w14:paraId="0610E166" w14:textId="77777777" w:rsidTr="00DF6695">
        <w:tc>
          <w:tcPr>
            <w:tcW w:w="9030" w:type="dxa"/>
          </w:tcPr>
          <w:p w14:paraId="56C99A14" w14:textId="77777777" w:rsidR="001D2709" w:rsidRPr="001D2709" w:rsidRDefault="001D2709" w:rsidP="001D2709">
            <w:pPr>
              <w:numPr>
                <w:ilvl w:val="0"/>
                <w:numId w:val="2"/>
              </w:numPr>
              <w:jc w:val="both"/>
              <w:rPr>
                <w:sz w:val="28"/>
                <w:szCs w:val="28"/>
              </w:rPr>
            </w:pPr>
            <w:r w:rsidRPr="001D2709">
              <w:rPr>
                <w:sz w:val="28"/>
                <w:szCs w:val="28"/>
              </w:rPr>
              <w:t>Перечень учебно-методического обеспечения для самостоятельной работы обучающихся по дисциплине</w:t>
            </w:r>
          </w:p>
        </w:tc>
        <w:tc>
          <w:tcPr>
            <w:tcW w:w="890" w:type="dxa"/>
          </w:tcPr>
          <w:p w14:paraId="0F28DD64" w14:textId="77777777" w:rsidR="00A501E2" w:rsidRDefault="00A501E2" w:rsidP="001D2709">
            <w:pPr>
              <w:rPr>
                <w:sz w:val="28"/>
                <w:szCs w:val="28"/>
              </w:rPr>
            </w:pPr>
          </w:p>
          <w:p w14:paraId="2DC1FCED" w14:textId="77777777" w:rsidR="001D2709" w:rsidRPr="001D2709" w:rsidRDefault="001D2709" w:rsidP="001D2709">
            <w:pPr>
              <w:rPr>
                <w:sz w:val="28"/>
                <w:szCs w:val="28"/>
              </w:rPr>
            </w:pPr>
            <w:r w:rsidRPr="001D2709">
              <w:rPr>
                <w:sz w:val="28"/>
                <w:szCs w:val="28"/>
              </w:rPr>
              <w:t>1</w:t>
            </w:r>
            <w:r w:rsidR="00A501E2">
              <w:rPr>
                <w:sz w:val="28"/>
                <w:szCs w:val="28"/>
              </w:rPr>
              <w:t>3</w:t>
            </w:r>
          </w:p>
        </w:tc>
      </w:tr>
      <w:tr w:rsidR="001D2709" w:rsidRPr="001D2709" w14:paraId="28BBC069" w14:textId="77777777" w:rsidTr="00DF6695">
        <w:trPr>
          <w:trHeight w:val="224"/>
        </w:trPr>
        <w:tc>
          <w:tcPr>
            <w:tcW w:w="9030" w:type="dxa"/>
          </w:tcPr>
          <w:p w14:paraId="50A3BC9A" w14:textId="77777777" w:rsidR="001D2709" w:rsidRPr="001D2709" w:rsidRDefault="001D2709" w:rsidP="001D2709">
            <w:pPr>
              <w:jc w:val="both"/>
              <w:rPr>
                <w:sz w:val="28"/>
                <w:szCs w:val="28"/>
              </w:rPr>
            </w:pPr>
            <w:r w:rsidRPr="001D2709">
              <w:rPr>
                <w:sz w:val="28"/>
                <w:szCs w:val="28"/>
              </w:rPr>
              <w:t xml:space="preserve">         6.1 Перечень вопросов, отводимых на самостоятельное освоение</w:t>
            </w:r>
          </w:p>
          <w:p w14:paraId="348742C7" w14:textId="77777777" w:rsidR="001D2709" w:rsidRPr="001D2709" w:rsidRDefault="001D2709" w:rsidP="001D2709">
            <w:pPr>
              <w:jc w:val="both"/>
              <w:rPr>
                <w:sz w:val="28"/>
                <w:szCs w:val="28"/>
              </w:rPr>
            </w:pPr>
            <w:r w:rsidRPr="001D2709">
              <w:rPr>
                <w:sz w:val="28"/>
                <w:szCs w:val="28"/>
              </w:rPr>
              <w:t xml:space="preserve">         дисциплины, формы внеаудиторной самостоятельной работы</w:t>
            </w:r>
          </w:p>
          <w:p w14:paraId="4419962C" w14:textId="77777777" w:rsidR="001D2709" w:rsidRPr="001D2709" w:rsidRDefault="001D2709" w:rsidP="001D2709">
            <w:pPr>
              <w:keepNext/>
              <w:ind w:firstLine="709"/>
              <w:jc w:val="both"/>
              <w:rPr>
                <w:sz w:val="28"/>
                <w:szCs w:val="28"/>
              </w:rPr>
            </w:pPr>
            <w:r w:rsidRPr="001D2709">
              <w:rPr>
                <w:sz w:val="28"/>
                <w:szCs w:val="28"/>
              </w:rPr>
              <w:t>6.2. Перечень вопросов, заданий, тем для подготовки к текущему</w:t>
            </w:r>
          </w:p>
          <w:p w14:paraId="24A2F392" w14:textId="77777777" w:rsidR="001D2709" w:rsidRPr="001D2709" w:rsidRDefault="001D2709" w:rsidP="001D2709">
            <w:pPr>
              <w:keepNext/>
              <w:jc w:val="both"/>
              <w:rPr>
                <w:sz w:val="28"/>
                <w:szCs w:val="28"/>
              </w:rPr>
            </w:pPr>
            <w:r w:rsidRPr="001D2709">
              <w:rPr>
                <w:sz w:val="28"/>
                <w:szCs w:val="28"/>
              </w:rPr>
              <w:t xml:space="preserve">          контролю </w:t>
            </w:r>
          </w:p>
        </w:tc>
        <w:tc>
          <w:tcPr>
            <w:tcW w:w="890" w:type="dxa"/>
          </w:tcPr>
          <w:p w14:paraId="1A66FCDC" w14:textId="77777777" w:rsidR="00A501E2" w:rsidRDefault="00A501E2" w:rsidP="001D2709">
            <w:pPr>
              <w:rPr>
                <w:sz w:val="28"/>
                <w:szCs w:val="28"/>
              </w:rPr>
            </w:pPr>
          </w:p>
          <w:p w14:paraId="7BFF4F12" w14:textId="77777777" w:rsidR="001D2709" w:rsidRPr="001D2709" w:rsidRDefault="001D2709" w:rsidP="001D2709">
            <w:pPr>
              <w:rPr>
                <w:sz w:val="28"/>
                <w:szCs w:val="28"/>
              </w:rPr>
            </w:pPr>
            <w:r w:rsidRPr="001D2709">
              <w:rPr>
                <w:sz w:val="28"/>
                <w:szCs w:val="28"/>
              </w:rPr>
              <w:t>1</w:t>
            </w:r>
            <w:r w:rsidR="00A501E2">
              <w:rPr>
                <w:sz w:val="28"/>
                <w:szCs w:val="28"/>
              </w:rPr>
              <w:t>3</w:t>
            </w:r>
          </w:p>
          <w:p w14:paraId="0C896CDD" w14:textId="77777777" w:rsidR="001D2709" w:rsidRPr="001D2709" w:rsidRDefault="001D2709" w:rsidP="001D2709">
            <w:pPr>
              <w:rPr>
                <w:sz w:val="28"/>
                <w:szCs w:val="28"/>
              </w:rPr>
            </w:pPr>
          </w:p>
          <w:p w14:paraId="0F220F90" w14:textId="77777777" w:rsidR="001D2709" w:rsidRPr="001D2709" w:rsidRDefault="001D2709" w:rsidP="001D2709">
            <w:pPr>
              <w:rPr>
                <w:sz w:val="28"/>
                <w:szCs w:val="28"/>
              </w:rPr>
            </w:pPr>
            <w:r w:rsidRPr="001D2709">
              <w:rPr>
                <w:sz w:val="28"/>
                <w:szCs w:val="28"/>
              </w:rPr>
              <w:t>1</w:t>
            </w:r>
            <w:r w:rsidR="00A501E2">
              <w:rPr>
                <w:sz w:val="28"/>
                <w:szCs w:val="28"/>
              </w:rPr>
              <w:t>4</w:t>
            </w:r>
          </w:p>
        </w:tc>
      </w:tr>
      <w:tr w:rsidR="001D2709" w:rsidRPr="001D2709" w14:paraId="091E2C4A" w14:textId="77777777" w:rsidTr="00DF6695">
        <w:tc>
          <w:tcPr>
            <w:tcW w:w="9030" w:type="dxa"/>
          </w:tcPr>
          <w:p w14:paraId="45D13F5B" w14:textId="77777777" w:rsidR="001D2709" w:rsidRPr="001D2709" w:rsidRDefault="001D2709" w:rsidP="001D2709">
            <w:pPr>
              <w:numPr>
                <w:ilvl w:val="0"/>
                <w:numId w:val="2"/>
              </w:numPr>
              <w:jc w:val="both"/>
              <w:rPr>
                <w:sz w:val="28"/>
                <w:szCs w:val="28"/>
              </w:rPr>
            </w:pPr>
            <w:r w:rsidRPr="001D2709">
              <w:rPr>
                <w:sz w:val="28"/>
                <w:szCs w:val="28"/>
              </w:rPr>
              <w:t>Фонд оценочных средств для проведения промежуточной аттестации обучающихся по дисциплине</w:t>
            </w:r>
          </w:p>
        </w:tc>
        <w:tc>
          <w:tcPr>
            <w:tcW w:w="890" w:type="dxa"/>
          </w:tcPr>
          <w:p w14:paraId="07785D47" w14:textId="77777777" w:rsidR="001D2709" w:rsidRDefault="001D2709" w:rsidP="001D2709">
            <w:pPr>
              <w:rPr>
                <w:sz w:val="28"/>
                <w:szCs w:val="28"/>
              </w:rPr>
            </w:pPr>
          </w:p>
          <w:p w14:paraId="2F9F30C1" w14:textId="77777777" w:rsidR="00A501E2" w:rsidRPr="001D2709" w:rsidRDefault="00A501E2" w:rsidP="001D2709">
            <w:pPr>
              <w:rPr>
                <w:sz w:val="28"/>
                <w:szCs w:val="28"/>
              </w:rPr>
            </w:pPr>
            <w:r>
              <w:rPr>
                <w:sz w:val="28"/>
                <w:szCs w:val="28"/>
              </w:rPr>
              <w:t>22</w:t>
            </w:r>
          </w:p>
        </w:tc>
      </w:tr>
      <w:tr w:rsidR="001D2709" w:rsidRPr="001D2709" w14:paraId="7B27004C" w14:textId="77777777" w:rsidTr="00A501E2">
        <w:tc>
          <w:tcPr>
            <w:tcW w:w="9030" w:type="dxa"/>
          </w:tcPr>
          <w:p w14:paraId="6595D3FE" w14:textId="77777777" w:rsidR="001D2709" w:rsidRPr="001D2709" w:rsidRDefault="001D2709" w:rsidP="001D2709">
            <w:pPr>
              <w:numPr>
                <w:ilvl w:val="0"/>
                <w:numId w:val="2"/>
              </w:numPr>
              <w:jc w:val="both"/>
              <w:rPr>
                <w:sz w:val="28"/>
                <w:szCs w:val="28"/>
              </w:rPr>
            </w:pPr>
            <w:r w:rsidRPr="001D2709">
              <w:rPr>
                <w:sz w:val="28"/>
                <w:szCs w:val="28"/>
              </w:rPr>
              <w:t>Перечень основной и дополнительной учебной литературы, необходимой для освоения дисциплины</w:t>
            </w:r>
          </w:p>
        </w:tc>
        <w:tc>
          <w:tcPr>
            <w:tcW w:w="890" w:type="dxa"/>
            <w:shd w:val="clear" w:color="auto" w:fill="auto"/>
          </w:tcPr>
          <w:p w14:paraId="3FF2B18F" w14:textId="77777777" w:rsidR="001D2709" w:rsidRPr="00A501E2" w:rsidRDefault="001D2709" w:rsidP="001D2709">
            <w:pPr>
              <w:rPr>
                <w:sz w:val="28"/>
                <w:szCs w:val="28"/>
              </w:rPr>
            </w:pPr>
          </w:p>
          <w:p w14:paraId="5C927F35" w14:textId="77777777" w:rsidR="00A501E2" w:rsidRPr="001D2709" w:rsidRDefault="00105A8A" w:rsidP="001D2709">
            <w:pPr>
              <w:rPr>
                <w:sz w:val="28"/>
                <w:szCs w:val="28"/>
              </w:rPr>
            </w:pPr>
            <w:r>
              <w:rPr>
                <w:sz w:val="28"/>
                <w:szCs w:val="28"/>
              </w:rPr>
              <w:t>35</w:t>
            </w:r>
          </w:p>
        </w:tc>
      </w:tr>
      <w:tr w:rsidR="001D2709" w:rsidRPr="001D2709" w14:paraId="1CDB30DA" w14:textId="77777777" w:rsidTr="00DF6695">
        <w:tc>
          <w:tcPr>
            <w:tcW w:w="9030" w:type="dxa"/>
          </w:tcPr>
          <w:p w14:paraId="224360F7" w14:textId="77777777" w:rsidR="001D2709" w:rsidRPr="001D2709" w:rsidRDefault="001D2709" w:rsidP="001D2709">
            <w:pPr>
              <w:numPr>
                <w:ilvl w:val="0"/>
                <w:numId w:val="2"/>
              </w:numPr>
              <w:jc w:val="both"/>
              <w:rPr>
                <w:sz w:val="28"/>
                <w:szCs w:val="28"/>
              </w:rPr>
            </w:pPr>
            <w:r w:rsidRPr="001D2709">
              <w:rPr>
                <w:sz w:val="28"/>
                <w:szCs w:val="28"/>
              </w:rPr>
              <w:t>Перечень ресурсов информационно-телекоммуникационной сети «Интернет», необходимых для освоения дисциплины</w:t>
            </w:r>
          </w:p>
        </w:tc>
        <w:tc>
          <w:tcPr>
            <w:tcW w:w="890" w:type="dxa"/>
          </w:tcPr>
          <w:p w14:paraId="0DEBB93A" w14:textId="77777777" w:rsidR="001D2709" w:rsidRDefault="001D2709" w:rsidP="001D2709">
            <w:pPr>
              <w:rPr>
                <w:sz w:val="28"/>
                <w:szCs w:val="28"/>
                <w:highlight w:val="yellow"/>
              </w:rPr>
            </w:pPr>
          </w:p>
          <w:p w14:paraId="272DA337" w14:textId="77777777" w:rsidR="00A501E2" w:rsidRPr="001D2709" w:rsidRDefault="00105A8A" w:rsidP="001D2709">
            <w:pPr>
              <w:rPr>
                <w:sz w:val="28"/>
                <w:szCs w:val="28"/>
                <w:highlight w:val="yellow"/>
              </w:rPr>
            </w:pPr>
            <w:r>
              <w:rPr>
                <w:sz w:val="28"/>
                <w:szCs w:val="28"/>
              </w:rPr>
              <w:t>37</w:t>
            </w:r>
          </w:p>
        </w:tc>
      </w:tr>
      <w:tr w:rsidR="001D2709" w:rsidRPr="001D2709" w14:paraId="0405A28D" w14:textId="77777777" w:rsidTr="00DF6695">
        <w:tc>
          <w:tcPr>
            <w:tcW w:w="9030" w:type="dxa"/>
          </w:tcPr>
          <w:p w14:paraId="1FEDD3B2" w14:textId="77777777" w:rsidR="001D2709" w:rsidRPr="001D2709" w:rsidRDefault="001D2709" w:rsidP="001D2709">
            <w:pPr>
              <w:numPr>
                <w:ilvl w:val="0"/>
                <w:numId w:val="2"/>
              </w:numPr>
              <w:jc w:val="both"/>
              <w:rPr>
                <w:sz w:val="28"/>
                <w:szCs w:val="28"/>
              </w:rPr>
            </w:pPr>
            <w:r w:rsidRPr="001D2709">
              <w:rPr>
                <w:sz w:val="28"/>
                <w:szCs w:val="28"/>
              </w:rPr>
              <w:t xml:space="preserve"> Методические указания для обучающихся по освоению дисциплины.</w:t>
            </w:r>
          </w:p>
        </w:tc>
        <w:tc>
          <w:tcPr>
            <w:tcW w:w="890" w:type="dxa"/>
          </w:tcPr>
          <w:p w14:paraId="01DF057F" w14:textId="77777777" w:rsidR="001D2709" w:rsidRDefault="001D2709" w:rsidP="001D2709">
            <w:pPr>
              <w:rPr>
                <w:sz w:val="28"/>
                <w:szCs w:val="28"/>
              </w:rPr>
            </w:pPr>
          </w:p>
          <w:p w14:paraId="63E28498" w14:textId="77777777" w:rsidR="00A501E2" w:rsidRPr="001D2709" w:rsidRDefault="00105A8A" w:rsidP="001D2709">
            <w:pPr>
              <w:rPr>
                <w:sz w:val="28"/>
                <w:szCs w:val="28"/>
              </w:rPr>
            </w:pPr>
            <w:r>
              <w:rPr>
                <w:sz w:val="28"/>
                <w:szCs w:val="28"/>
              </w:rPr>
              <w:t>38</w:t>
            </w:r>
          </w:p>
        </w:tc>
      </w:tr>
      <w:tr w:rsidR="00105A8A" w:rsidRPr="001D2709" w14:paraId="1424686E" w14:textId="77777777" w:rsidTr="00DF6695">
        <w:tc>
          <w:tcPr>
            <w:tcW w:w="9030" w:type="dxa"/>
          </w:tcPr>
          <w:p w14:paraId="6739B1D8" w14:textId="77777777" w:rsidR="00105A8A" w:rsidRDefault="00105A8A" w:rsidP="00105A8A">
            <w:pPr>
              <w:numPr>
                <w:ilvl w:val="0"/>
                <w:numId w:val="2"/>
              </w:numPr>
              <w:jc w:val="both"/>
              <w:rPr>
                <w:sz w:val="28"/>
                <w:szCs w:val="28"/>
              </w:rPr>
            </w:pPr>
            <w:r w:rsidRPr="001D2709">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B689545" w14:textId="77777777" w:rsidR="00105A8A" w:rsidRDefault="00105A8A" w:rsidP="00105A8A">
            <w:pPr>
              <w:tabs>
                <w:tab w:val="left" w:pos="0"/>
              </w:tabs>
              <w:ind w:left="644"/>
              <w:jc w:val="both"/>
              <w:rPr>
                <w:sz w:val="28"/>
                <w:lang w:eastAsia="ru-RU"/>
              </w:rPr>
            </w:pPr>
            <w:r>
              <w:rPr>
                <w:sz w:val="28"/>
                <w:szCs w:val="28"/>
              </w:rPr>
              <w:t xml:space="preserve">11.1. </w:t>
            </w:r>
            <w:r w:rsidRPr="00ED5F1A">
              <w:rPr>
                <w:sz w:val="28"/>
                <w:lang w:eastAsia="ru-RU"/>
              </w:rPr>
              <w:t>Комплект лицензионного программного обеспечения</w:t>
            </w:r>
          </w:p>
          <w:p w14:paraId="66333DD3" w14:textId="77777777" w:rsidR="00105A8A" w:rsidRDefault="00105A8A" w:rsidP="00105A8A">
            <w:pPr>
              <w:tabs>
                <w:tab w:val="left" w:pos="0"/>
              </w:tabs>
              <w:ind w:left="644"/>
              <w:rPr>
                <w:sz w:val="28"/>
                <w:lang w:eastAsia="ru-RU"/>
              </w:rPr>
            </w:pPr>
            <w:r>
              <w:rPr>
                <w:sz w:val="28"/>
                <w:lang w:eastAsia="ru-RU"/>
              </w:rPr>
              <w:t xml:space="preserve">11.2. </w:t>
            </w:r>
            <w:r w:rsidRPr="00ED5F1A">
              <w:rPr>
                <w:sz w:val="28"/>
                <w:lang w:eastAsia="ru-RU"/>
              </w:rPr>
              <w:t>Современные профессиональные базы данных и информационные справочные системы</w:t>
            </w:r>
            <w:r>
              <w:rPr>
                <w:sz w:val="28"/>
                <w:lang w:eastAsia="ru-RU"/>
              </w:rPr>
              <w:t xml:space="preserve"> </w:t>
            </w:r>
          </w:p>
          <w:p w14:paraId="56D7A59D" w14:textId="77777777" w:rsidR="00105A8A" w:rsidRPr="001D2709" w:rsidRDefault="00105A8A" w:rsidP="00105A8A">
            <w:pPr>
              <w:tabs>
                <w:tab w:val="left" w:pos="0"/>
              </w:tabs>
              <w:ind w:left="644"/>
              <w:rPr>
                <w:sz w:val="28"/>
                <w:szCs w:val="28"/>
              </w:rPr>
            </w:pPr>
            <w:r>
              <w:rPr>
                <w:sz w:val="28"/>
                <w:lang w:eastAsia="ru-RU"/>
              </w:rPr>
              <w:t xml:space="preserve">11.3. </w:t>
            </w:r>
            <w:r w:rsidRPr="00ED5F1A">
              <w:rPr>
                <w:sz w:val="28"/>
                <w:lang w:eastAsia="ru-RU"/>
              </w:rPr>
              <w:t>Сертифицированные программные и аппар</w:t>
            </w:r>
            <w:r>
              <w:rPr>
                <w:sz w:val="28"/>
                <w:lang w:eastAsia="ru-RU"/>
              </w:rPr>
              <w:t xml:space="preserve">атные средства защиты информации   </w:t>
            </w:r>
          </w:p>
        </w:tc>
        <w:tc>
          <w:tcPr>
            <w:tcW w:w="890" w:type="dxa"/>
          </w:tcPr>
          <w:p w14:paraId="29F94956" w14:textId="77777777" w:rsidR="00105A8A" w:rsidRDefault="00105A8A" w:rsidP="00105A8A">
            <w:pPr>
              <w:rPr>
                <w:sz w:val="28"/>
                <w:szCs w:val="28"/>
              </w:rPr>
            </w:pPr>
          </w:p>
          <w:p w14:paraId="5B7F1ECA" w14:textId="77777777" w:rsidR="00105A8A" w:rsidRDefault="00105A8A" w:rsidP="00105A8A">
            <w:pPr>
              <w:rPr>
                <w:sz w:val="28"/>
                <w:szCs w:val="28"/>
              </w:rPr>
            </w:pPr>
          </w:p>
          <w:p w14:paraId="36CD0E37" w14:textId="77777777" w:rsidR="00105A8A" w:rsidRDefault="00105A8A" w:rsidP="00105A8A">
            <w:pPr>
              <w:rPr>
                <w:sz w:val="28"/>
                <w:szCs w:val="28"/>
              </w:rPr>
            </w:pPr>
          </w:p>
          <w:p w14:paraId="73A71DDB" w14:textId="77777777" w:rsidR="00105A8A" w:rsidRDefault="00105A8A" w:rsidP="00105A8A">
            <w:pPr>
              <w:rPr>
                <w:sz w:val="28"/>
                <w:szCs w:val="28"/>
              </w:rPr>
            </w:pPr>
            <w:r>
              <w:rPr>
                <w:sz w:val="28"/>
                <w:szCs w:val="28"/>
              </w:rPr>
              <w:t>43</w:t>
            </w:r>
          </w:p>
          <w:p w14:paraId="6D315E81" w14:textId="77777777" w:rsidR="00105A8A" w:rsidRDefault="00105A8A" w:rsidP="00105A8A">
            <w:pPr>
              <w:rPr>
                <w:sz w:val="28"/>
                <w:szCs w:val="28"/>
              </w:rPr>
            </w:pPr>
            <w:r>
              <w:rPr>
                <w:sz w:val="28"/>
                <w:szCs w:val="28"/>
              </w:rPr>
              <w:t>43</w:t>
            </w:r>
          </w:p>
          <w:p w14:paraId="1A03761F" w14:textId="77777777" w:rsidR="00105A8A" w:rsidRDefault="00105A8A" w:rsidP="00105A8A">
            <w:pPr>
              <w:rPr>
                <w:sz w:val="28"/>
                <w:szCs w:val="28"/>
              </w:rPr>
            </w:pPr>
          </w:p>
          <w:p w14:paraId="11D75576" w14:textId="77777777" w:rsidR="00105A8A" w:rsidRDefault="00105A8A" w:rsidP="00105A8A">
            <w:pPr>
              <w:rPr>
                <w:sz w:val="28"/>
                <w:szCs w:val="28"/>
              </w:rPr>
            </w:pPr>
            <w:r>
              <w:rPr>
                <w:sz w:val="28"/>
                <w:szCs w:val="28"/>
              </w:rPr>
              <w:t>43</w:t>
            </w:r>
          </w:p>
          <w:p w14:paraId="0CF64D50" w14:textId="77777777" w:rsidR="00105A8A" w:rsidRDefault="00105A8A" w:rsidP="00105A8A">
            <w:pPr>
              <w:rPr>
                <w:sz w:val="28"/>
                <w:szCs w:val="28"/>
              </w:rPr>
            </w:pPr>
          </w:p>
          <w:p w14:paraId="6000A770" w14:textId="77777777" w:rsidR="00105A8A" w:rsidRPr="001D2709" w:rsidRDefault="00105A8A" w:rsidP="00105A8A">
            <w:pPr>
              <w:rPr>
                <w:sz w:val="28"/>
                <w:szCs w:val="28"/>
              </w:rPr>
            </w:pPr>
            <w:r>
              <w:rPr>
                <w:sz w:val="28"/>
                <w:szCs w:val="28"/>
              </w:rPr>
              <w:t>44</w:t>
            </w:r>
          </w:p>
        </w:tc>
      </w:tr>
      <w:tr w:rsidR="00105A8A" w:rsidRPr="001D2709" w14:paraId="1516F063" w14:textId="77777777" w:rsidTr="00DF6695">
        <w:tc>
          <w:tcPr>
            <w:tcW w:w="9030" w:type="dxa"/>
          </w:tcPr>
          <w:p w14:paraId="53C6F749" w14:textId="77777777" w:rsidR="00105A8A" w:rsidRPr="001D2709" w:rsidRDefault="00105A8A" w:rsidP="00105A8A">
            <w:pPr>
              <w:numPr>
                <w:ilvl w:val="0"/>
                <w:numId w:val="2"/>
              </w:numPr>
              <w:jc w:val="both"/>
              <w:rPr>
                <w:sz w:val="28"/>
                <w:szCs w:val="28"/>
              </w:rPr>
            </w:pPr>
            <w:r w:rsidRPr="001D2709">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0" w:type="dxa"/>
          </w:tcPr>
          <w:p w14:paraId="1309959F" w14:textId="77777777" w:rsidR="00105A8A" w:rsidRDefault="00105A8A" w:rsidP="00105A8A">
            <w:pPr>
              <w:rPr>
                <w:sz w:val="28"/>
                <w:szCs w:val="28"/>
              </w:rPr>
            </w:pPr>
          </w:p>
          <w:p w14:paraId="71BDB007" w14:textId="77777777" w:rsidR="00105A8A" w:rsidRPr="001D2709" w:rsidRDefault="00105A8A" w:rsidP="00105A8A">
            <w:pPr>
              <w:rPr>
                <w:sz w:val="28"/>
                <w:szCs w:val="28"/>
              </w:rPr>
            </w:pPr>
            <w:r>
              <w:rPr>
                <w:sz w:val="28"/>
                <w:szCs w:val="28"/>
              </w:rPr>
              <w:t>44</w:t>
            </w:r>
          </w:p>
        </w:tc>
      </w:tr>
    </w:tbl>
    <w:p w14:paraId="2C10B28C" w14:textId="77777777" w:rsidR="00E74D60" w:rsidRPr="00E430BA" w:rsidRDefault="007C0E40" w:rsidP="00647FFC">
      <w:pPr>
        <w:pStyle w:val="af0"/>
        <w:numPr>
          <w:ilvl w:val="0"/>
          <w:numId w:val="38"/>
        </w:numPr>
        <w:rPr>
          <w:b/>
        </w:rPr>
      </w:pPr>
      <w:r w:rsidRPr="00E430BA">
        <w:rPr>
          <w:b/>
        </w:rPr>
        <w:lastRenderedPageBreak/>
        <w:t xml:space="preserve">Наименование </w:t>
      </w:r>
      <w:r w:rsidRPr="00FF052D">
        <w:rPr>
          <w:b/>
        </w:rPr>
        <w:t>дисциплины</w:t>
      </w:r>
    </w:p>
    <w:p w14:paraId="179E81A0" w14:textId="77777777" w:rsidR="00E74D60" w:rsidRDefault="007C0E40">
      <w:pPr>
        <w:pStyle w:val="aff6"/>
        <w:tabs>
          <w:tab w:val="left" w:pos="1094"/>
        </w:tabs>
        <w:spacing w:before="74"/>
        <w:ind w:left="1093"/>
        <w:rPr>
          <w:sz w:val="28"/>
          <w:szCs w:val="28"/>
        </w:rPr>
      </w:pPr>
      <w:r>
        <w:rPr>
          <w:sz w:val="28"/>
          <w:szCs w:val="28"/>
        </w:rPr>
        <w:t>«</w:t>
      </w:r>
      <w:r w:rsidR="008B1426">
        <w:rPr>
          <w:sz w:val="28"/>
          <w:szCs w:val="28"/>
        </w:rPr>
        <w:t>Английский язык</w:t>
      </w:r>
      <w:r w:rsidR="00C70CDB">
        <w:rPr>
          <w:sz w:val="28"/>
          <w:szCs w:val="28"/>
        </w:rPr>
        <w:t xml:space="preserve"> (д</w:t>
      </w:r>
      <w:r>
        <w:rPr>
          <w:sz w:val="28"/>
          <w:szCs w:val="28"/>
        </w:rPr>
        <w:t>елов</w:t>
      </w:r>
      <w:r w:rsidR="008B1426">
        <w:rPr>
          <w:sz w:val="28"/>
          <w:szCs w:val="28"/>
        </w:rPr>
        <w:t>ые переговоры и</w:t>
      </w:r>
      <w:r>
        <w:rPr>
          <w:sz w:val="28"/>
          <w:szCs w:val="28"/>
        </w:rPr>
        <w:t xml:space="preserve"> корреспонденция</w:t>
      </w:r>
      <w:r w:rsidR="00C70CDB">
        <w:rPr>
          <w:sz w:val="28"/>
          <w:szCs w:val="28"/>
        </w:rPr>
        <w:t>)</w:t>
      </w:r>
      <w:r>
        <w:rPr>
          <w:sz w:val="28"/>
          <w:szCs w:val="28"/>
        </w:rPr>
        <w:t>»</w:t>
      </w:r>
    </w:p>
    <w:p w14:paraId="36DF85A8" w14:textId="77777777" w:rsidR="00E74D60" w:rsidRPr="00E430BA" w:rsidRDefault="007C0E40" w:rsidP="00647FFC">
      <w:pPr>
        <w:pStyle w:val="af0"/>
        <w:numPr>
          <w:ilvl w:val="0"/>
          <w:numId w:val="38"/>
        </w:numPr>
        <w:rPr>
          <w:b/>
        </w:rPr>
      </w:pPr>
      <w:r w:rsidRPr="00E430BA">
        <w:rPr>
          <w:b/>
        </w:rP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38175027" w14:textId="77777777" w:rsidR="00E74D60" w:rsidRDefault="00E74D60">
      <w:pPr>
        <w:rPr>
          <w:b/>
          <w:bCs/>
          <w:sz w:val="24"/>
          <w:szCs w:val="24"/>
        </w:rPr>
      </w:pPr>
    </w:p>
    <w:tbl>
      <w:tblPr>
        <w:tblStyle w:val="af6"/>
        <w:tblW w:w="9910" w:type="dxa"/>
        <w:tblLayout w:type="fixed"/>
        <w:tblLook w:val="04A0" w:firstRow="1" w:lastRow="0" w:firstColumn="1" w:lastColumn="0" w:noHBand="0" w:noVBand="1"/>
      </w:tblPr>
      <w:tblGrid>
        <w:gridCol w:w="1564"/>
        <w:gridCol w:w="2151"/>
        <w:gridCol w:w="2338"/>
        <w:gridCol w:w="3857"/>
      </w:tblGrid>
      <w:tr w:rsidR="00E74D60" w14:paraId="0379FAE0" w14:textId="77777777">
        <w:tc>
          <w:tcPr>
            <w:tcW w:w="1564" w:type="dxa"/>
          </w:tcPr>
          <w:p w14:paraId="716AC500" w14:textId="77777777" w:rsidR="00E74D60" w:rsidRDefault="007C0E40">
            <w:pPr>
              <w:tabs>
                <w:tab w:val="left" w:pos="540"/>
              </w:tabs>
              <w:contextualSpacing/>
              <w:jc w:val="both"/>
              <w:rPr>
                <w:sz w:val="24"/>
                <w:szCs w:val="24"/>
              </w:rPr>
            </w:pPr>
            <w:r>
              <w:rPr>
                <w:sz w:val="24"/>
                <w:szCs w:val="24"/>
              </w:rPr>
              <w:t>Код компетенции</w:t>
            </w:r>
          </w:p>
        </w:tc>
        <w:tc>
          <w:tcPr>
            <w:tcW w:w="2151" w:type="dxa"/>
          </w:tcPr>
          <w:p w14:paraId="2814933A" w14:textId="77777777" w:rsidR="00E74D60" w:rsidRDefault="007C0E40">
            <w:pPr>
              <w:tabs>
                <w:tab w:val="left" w:pos="540"/>
              </w:tabs>
              <w:contextualSpacing/>
              <w:jc w:val="both"/>
              <w:rPr>
                <w:sz w:val="24"/>
                <w:szCs w:val="24"/>
              </w:rPr>
            </w:pPr>
            <w:r>
              <w:rPr>
                <w:sz w:val="24"/>
                <w:szCs w:val="24"/>
              </w:rPr>
              <w:t>Наименование компетенции</w:t>
            </w:r>
          </w:p>
        </w:tc>
        <w:tc>
          <w:tcPr>
            <w:tcW w:w="2338" w:type="dxa"/>
          </w:tcPr>
          <w:p w14:paraId="3860E639" w14:textId="77777777" w:rsidR="00E74D60" w:rsidRDefault="007C0E40">
            <w:pPr>
              <w:tabs>
                <w:tab w:val="left" w:pos="540"/>
              </w:tabs>
              <w:contextualSpacing/>
              <w:jc w:val="both"/>
              <w:rPr>
                <w:sz w:val="24"/>
                <w:szCs w:val="24"/>
              </w:rPr>
            </w:pPr>
            <w:r>
              <w:rPr>
                <w:sz w:val="24"/>
                <w:szCs w:val="24"/>
              </w:rPr>
              <w:t>Индикаторы достижения компетенции</w:t>
            </w:r>
          </w:p>
        </w:tc>
        <w:tc>
          <w:tcPr>
            <w:tcW w:w="3857" w:type="dxa"/>
          </w:tcPr>
          <w:p w14:paraId="786CDD7D" w14:textId="77777777" w:rsidR="00E74D60" w:rsidRDefault="007C0E40">
            <w:pPr>
              <w:tabs>
                <w:tab w:val="left" w:pos="540"/>
              </w:tabs>
              <w:ind w:firstLine="709"/>
              <w:contextualSpacing/>
              <w:jc w:val="both"/>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E74D60" w14:paraId="3E5739CD" w14:textId="77777777">
        <w:tc>
          <w:tcPr>
            <w:tcW w:w="1564" w:type="dxa"/>
            <w:vMerge w:val="restart"/>
          </w:tcPr>
          <w:p w14:paraId="799A1D97" w14:textId="77777777" w:rsidR="00E74D60" w:rsidRDefault="005338AF">
            <w:pPr>
              <w:tabs>
                <w:tab w:val="left" w:pos="540"/>
              </w:tabs>
              <w:contextualSpacing/>
              <w:rPr>
                <w:sz w:val="24"/>
                <w:szCs w:val="24"/>
              </w:rPr>
            </w:pPr>
            <w:r>
              <w:rPr>
                <w:sz w:val="24"/>
                <w:szCs w:val="24"/>
              </w:rPr>
              <w:t>УК-3</w:t>
            </w:r>
          </w:p>
        </w:tc>
        <w:tc>
          <w:tcPr>
            <w:tcW w:w="2151" w:type="dxa"/>
            <w:vMerge w:val="restart"/>
          </w:tcPr>
          <w:p w14:paraId="286E2F3B" w14:textId="77777777" w:rsidR="00E74D60" w:rsidRDefault="007C0E40">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14:paraId="2616AA33" w14:textId="77777777" w:rsidR="00E74D60" w:rsidRDefault="00E74D60">
            <w:pPr>
              <w:tabs>
                <w:tab w:val="left" w:pos="540"/>
              </w:tabs>
              <w:contextualSpacing/>
              <w:jc w:val="both"/>
              <w:rPr>
                <w:sz w:val="24"/>
                <w:szCs w:val="24"/>
              </w:rPr>
            </w:pPr>
          </w:p>
        </w:tc>
        <w:tc>
          <w:tcPr>
            <w:tcW w:w="2338" w:type="dxa"/>
          </w:tcPr>
          <w:p w14:paraId="4E8C301B" w14:textId="77777777" w:rsidR="00E74D60" w:rsidRDefault="007C0E40" w:rsidP="00647FFC">
            <w:pPr>
              <w:pStyle w:val="aff6"/>
              <w:numPr>
                <w:ilvl w:val="0"/>
                <w:numId w:val="4"/>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31E63E2" w14:textId="77777777" w:rsidR="00E74D60" w:rsidRDefault="00E74D60">
            <w:pPr>
              <w:pStyle w:val="aff6"/>
              <w:tabs>
                <w:tab w:val="left" w:pos="540"/>
              </w:tabs>
              <w:ind w:left="0"/>
              <w:contextualSpacing/>
              <w:rPr>
                <w:sz w:val="24"/>
                <w:szCs w:val="24"/>
              </w:rPr>
            </w:pPr>
          </w:p>
        </w:tc>
        <w:tc>
          <w:tcPr>
            <w:tcW w:w="3857" w:type="dxa"/>
          </w:tcPr>
          <w:p w14:paraId="6FEABA67" w14:textId="77777777" w:rsidR="00E74D60" w:rsidRDefault="007C0E40">
            <w:pPr>
              <w:jc w:val="both"/>
              <w:rPr>
                <w:sz w:val="24"/>
                <w:szCs w:val="24"/>
              </w:rPr>
            </w:pPr>
            <w:r>
              <w:rPr>
                <w:b/>
                <w:bCs/>
                <w:i/>
                <w:sz w:val="24"/>
                <w:szCs w:val="24"/>
              </w:rPr>
              <w:t>1. знать</w:t>
            </w:r>
            <w:r>
              <w:rPr>
                <w:sz w:val="24"/>
                <w:szCs w:val="24"/>
              </w:rPr>
              <w:t xml:space="preserve">: </w:t>
            </w:r>
          </w:p>
          <w:p w14:paraId="1AFDF170" w14:textId="77777777" w:rsidR="00E74D60" w:rsidRDefault="007C0E40">
            <w:pPr>
              <w:jc w:val="both"/>
              <w:rPr>
                <w:sz w:val="24"/>
                <w:szCs w:val="24"/>
              </w:rPr>
            </w:pPr>
            <w:r>
              <w:rPr>
                <w:sz w:val="24"/>
                <w:szCs w:val="24"/>
              </w:rPr>
              <w:t xml:space="preserve">- теоретические основы организации коммуникации (психологический и лингвистический аспект); </w:t>
            </w:r>
          </w:p>
          <w:p w14:paraId="1B241E72" w14:textId="77777777" w:rsidR="00E74D60" w:rsidRDefault="007C0E40">
            <w:pPr>
              <w:jc w:val="both"/>
              <w:rPr>
                <w:sz w:val="24"/>
                <w:szCs w:val="24"/>
              </w:rPr>
            </w:pPr>
            <w:r>
              <w:rPr>
                <w:b/>
                <w:bCs/>
                <w:i/>
                <w:sz w:val="24"/>
                <w:szCs w:val="24"/>
              </w:rPr>
              <w:t>уметь</w:t>
            </w:r>
            <w:r>
              <w:rPr>
                <w:sz w:val="24"/>
                <w:szCs w:val="24"/>
              </w:rPr>
              <w:t xml:space="preserve">: </w:t>
            </w:r>
          </w:p>
          <w:p w14:paraId="53B0BD33" w14:textId="77777777" w:rsidR="00E74D60" w:rsidRDefault="007C0E40">
            <w:pPr>
              <w:jc w:val="both"/>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tc>
      </w:tr>
      <w:tr w:rsidR="00E74D60" w14:paraId="2704A8CF" w14:textId="77777777">
        <w:tc>
          <w:tcPr>
            <w:tcW w:w="1564" w:type="dxa"/>
            <w:vMerge/>
          </w:tcPr>
          <w:p w14:paraId="33513302" w14:textId="77777777" w:rsidR="00E74D60" w:rsidRDefault="00E74D60">
            <w:pPr>
              <w:tabs>
                <w:tab w:val="left" w:pos="540"/>
              </w:tabs>
              <w:ind w:firstLine="709"/>
              <w:contextualSpacing/>
              <w:jc w:val="both"/>
              <w:rPr>
                <w:sz w:val="24"/>
                <w:szCs w:val="24"/>
              </w:rPr>
            </w:pPr>
          </w:p>
        </w:tc>
        <w:tc>
          <w:tcPr>
            <w:tcW w:w="2151" w:type="dxa"/>
            <w:vMerge/>
          </w:tcPr>
          <w:p w14:paraId="4D1E9CC8" w14:textId="77777777" w:rsidR="00E74D60" w:rsidRDefault="00E74D60">
            <w:pPr>
              <w:tabs>
                <w:tab w:val="left" w:pos="540"/>
              </w:tabs>
              <w:ind w:firstLine="709"/>
              <w:contextualSpacing/>
              <w:jc w:val="both"/>
              <w:rPr>
                <w:sz w:val="24"/>
                <w:szCs w:val="24"/>
              </w:rPr>
            </w:pPr>
          </w:p>
        </w:tc>
        <w:tc>
          <w:tcPr>
            <w:tcW w:w="2338" w:type="dxa"/>
          </w:tcPr>
          <w:p w14:paraId="2A718251" w14:textId="77777777" w:rsidR="00E74D60" w:rsidRDefault="007C0E40" w:rsidP="00647FFC">
            <w:pPr>
              <w:pStyle w:val="aff6"/>
              <w:numPr>
                <w:ilvl w:val="0"/>
                <w:numId w:val="4"/>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3857" w:type="dxa"/>
          </w:tcPr>
          <w:p w14:paraId="5FA13936" w14:textId="77777777" w:rsidR="00E74D60" w:rsidRDefault="007C0E40">
            <w:pPr>
              <w:rPr>
                <w:b/>
                <w:bCs/>
                <w:sz w:val="24"/>
                <w:szCs w:val="24"/>
              </w:rPr>
            </w:pPr>
            <w:r>
              <w:rPr>
                <w:b/>
                <w:bCs/>
                <w:i/>
                <w:sz w:val="24"/>
                <w:szCs w:val="24"/>
              </w:rPr>
              <w:t>2. знать</w:t>
            </w:r>
            <w:r>
              <w:rPr>
                <w:b/>
                <w:bCs/>
                <w:sz w:val="24"/>
                <w:szCs w:val="24"/>
              </w:rPr>
              <w:t xml:space="preserve">: </w:t>
            </w:r>
          </w:p>
          <w:p w14:paraId="471CBA03" w14:textId="77777777" w:rsidR="00E74D60" w:rsidRDefault="007C0E40">
            <w:pPr>
              <w:rPr>
                <w:sz w:val="24"/>
                <w:szCs w:val="24"/>
              </w:rPr>
            </w:pPr>
            <w:r>
              <w:rPr>
                <w:sz w:val="24"/>
                <w:szCs w:val="24"/>
              </w:rPr>
              <w:t>- правила речевого поведения в профессионально-деловом общении;</w:t>
            </w:r>
          </w:p>
          <w:p w14:paraId="3418E66C" w14:textId="77777777" w:rsidR="00E74D60" w:rsidRDefault="007C0E40">
            <w:pPr>
              <w:rPr>
                <w:sz w:val="24"/>
                <w:szCs w:val="24"/>
              </w:rPr>
            </w:pPr>
            <w:r>
              <w:rPr>
                <w:b/>
                <w:bCs/>
                <w:i/>
                <w:sz w:val="24"/>
                <w:szCs w:val="24"/>
              </w:rPr>
              <w:t>уметь</w:t>
            </w:r>
            <w:r>
              <w:rPr>
                <w:sz w:val="24"/>
                <w:szCs w:val="24"/>
              </w:rPr>
              <w:t>:</w:t>
            </w:r>
          </w:p>
          <w:p w14:paraId="3A4C9533" w14:textId="77777777" w:rsidR="00E74D60" w:rsidRDefault="007C0E40">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E74D60" w14:paraId="68CD59A1" w14:textId="77777777">
        <w:tc>
          <w:tcPr>
            <w:tcW w:w="1564" w:type="dxa"/>
            <w:vMerge/>
          </w:tcPr>
          <w:p w14:paraId="78CCDA86" w14:textId="77777777" w:rsidR="00E74D60" w:rsidRDefault="00E74D60">
            <w:pPr>
              <w:tabs>
                <w:tab w:val="left" w:pos="540"/>
              </w:tabs>
              <w:ind w:firstLine="709"/>
              <w:contextualSpacing/>
              <w:jc w:val="both"/>
              <w:rPr>
                <w:sz w:val="24"/>
                <w:szCs w:val="24"/>
              </w:rPr>
            </w:pPr>
          </w:p>
        </w:tc>
        <w:tc>
          <w:tcPr>
            <w:tcW w:w="2151" w:type="dxa"/>
            <w:vMerge/>
          </w:tcPr>
          <w:p w14:paraId="65E831E6" w14:textId="77777777" w:rsidR="00E74D60" w:rsidRDefault="00E74D60">
            <w:pPr>
              <w:tabs>
                <w:tab w:val="left" w:pos="540"/>
              </w:tabs>
              <w:ind w:firstLine="709"/>
              <w:contextualSpacing/>
              <w:jc w:val="both"/>
              <w:rPr>
                <w:sz w:val="24"/>
                <w:szCs w:val="24"/>
              </w:rPr>
            </w:pPr>
          </w:p>
        </w:tc>
        <w:tc>
          <w:tcPr>
            <w:tcW w:w="2338" w:type="dxa"/>
          </w:tcPr>
          <w:p w14:paraId="17CF4210" w14:textId="77777777" w:rsidR="00E74D60" w:rsidRDefault="007C0E40" w:rsidP="00647FFC">
            <w:pPr>
              <w:pStyle w:val="aff6"/>
              <w:numPr>
                <w:ilvl w:val="0"/>
                <w:numId w:val="4"/>
              </w:numPr>
              <w:tabs>
                <w:tab w:val="left" w:pos="540"/>
              </w:tabs>
              <w:ind w:left="0" w:firstLine="0"/>
              <w:rPr>
                <w:sz w:val="24"/>
                <w:szCs w:val="24"/>
              </w:rPr>
            </w:pPr>
            <w:r>
              <w:rPr>
                <w:sz w:val="24"/>
                <w:szCs w:val="24"/>
              </w:rPr>
              <w:t>Использует приёмы публичной речи и делового и профессионального дискурса на иностранном    языке.</w:t>
            </w:r>
          </w:p>
          <w:p w14:paraId="05261CCF" w14:textId="77777777" w:rsidR="00E74D60" w:rsidRDefault="00E74D60">
            <w:pPr>
              <w:tabs>
                <w:tab w:val="left" w:pos="540"/>
              </w:tabs>
              <w:contextualSpacing/>
              <w:jc w:val="both"/>
              <w:rPr>
                <w:sz w:val="24"/>
                <w:szCs w:val="24"/>
              </w:rPr>
            </w:pPr>
          </w:p>
        </w:tc>
        <w:tc>
          <w:tcPr>
            <w:tcW w:w="3857" w:type="dxa"/>
          </w:tcPr>
          <w:p w14:paraId="222BDF22" w14:textId="77777777" w:rsidR="00E74D60" w:rsidRDefault="007C0E40">
            <w:pPr>
              <w:tabs>
                <w:tab w:val="left" w:pos="540"/>
              </w:tabs>
              <w:contextualSpacing/>
              <w:rPr>
                <w:sz w:val="24"/>
                <w:szCs w:val="24"/>
              </w:rPr>
            </w:pPr>
            <w:r>
              <w:rPr>
                <w:b/>
                <w:bCs/>
                <w:i/>
                <w:sz w:val="24"/>
                <w:szCs w:val="24"/>
              </w:rPr>
              <w:t>3. знать</w:t>
            </w:r>
            <w:r>
              <w:rPr>
                <w:sz w:val="24"/>
                <w:szCs w:val="24"/>
              </w:rPr>
              <w:t xml:space="preserve">: </w:t>
            </w:r>
          </w:p>
          <w:p w14:paraId="081BDC18" w14:textId="77777777" w:rsidR="00E74D60" w:rsidRDefault="007C0E40">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2FD735CC" w14:textId="77777777" w:rsidR="00E74D60" w:rsidRDefault="007C0E40">
            <w:pPr>
              <w:pStyle w:val="TableParagraph"/>
              <w:ind w:left="0"/>
              <w:rPr>
                <w:i/>
                <w:sz w:val="24"/>
                <w:szCs w:val="24"/>
              </w:rPr>
            </w:pPr>
            <w:r>
              <w:rPr>
                <w:b/>
                <w:bCs/>
                <w:i/>
                <w:sz w:val="24"/>
                <w:szCs w:val="24"/>
              </w:rPr>
              <w:t>уметь</w:t>
            </w:r>
            <w:r>
              <w:rPr>
                <w:i/>
                <w:sz w:val="24"/>
                <w:szCs w:val="24"/>
              </w:rPr>
              <w:t xml:space="preserve">: </w:t>
            </w:r>
          </w:p>
          <w:p w14:paraId="6E37ABF9" w14:textId="77777777" w:rsidR="00E74D60" w:rsidRDefault="007C0E40">
            <w:pPr>
              <w:pStyle w:val="TableParagraph"/>
              <w:tabs>
                <w:tab w:val="left" w:pos="249"/>
              </w:tabs>
              <w:ind w:left="0"/>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E74D60" w14:paraId="0E72E6C2" w14:textId="77777777">
        <w:trPr>
          <w:trHeight w:val="90"/>
        </w:trPr>
        <w:tc>
          <w:tcPr>
            <w:tcW w:w="1564" w:type="dxa"/>
            <w:vMerge/>
          </w:tcPr>
          <w:p w14:paraId="28F45E2A" w14:textId="77777777" w:rsidR="00E74D60" w:rsidRDefault="00E74D60">
            <w:pPr>
              <w:tabs>
                <w:tab w:val="left" w:pos="540"/>
              </w:tabs>
              <w:ind w:firstLine="709"/>
              <w:contextualSpacing/>
              <w:jc w:val="both"/>
              <w:rPr>
                <w:sz w:val="24"/>
                <w:szCs w:val="24"/>
              </w:rPr>
            </w:pPr>
          </w:p>
        </w:tc>
        <w:tc>
          <w:tcPr>
            <w:tcW w:w="2151" w:type="dxa"/>
            <w:vMerge/>
          </w:tcPr>
          <w:p w14:paraId="41CD4195" w14:textId="77777777" w:rsidR="00E74D60" w:rsidRDefault="00E74D60">
            <w:pPr>
              <w:tabs>
                <w:tab w:val="left" w:pos="540"/>
              </w:tabs>
              <w:ind w:firstLine="709"/>
              <w:contextualSpacing/>
              <w:jc w:val="both"/>
              <w:rPr>
                <w:sz w:val="24"/>
                <w:szCs w:val="24"/>
              </w:rPr>
            </w:pPr>
          </w:p>
        </w:tc>
        <w:tc>
          <w:tcPr>
            <w:tcW w:w="2338" w:type="dxa"/>
          </w:tcPr>
          <w:p w14:paraId="7A59C02D" w14:textId="77777777" w:rsidR="00E74D60" w:rsidRDefault="007C0E40" w:rsidP="00647FFC">
            <w:pPr>
              <w:pStyle w:val="aff6"/>
              <w:numPr>
                <w:ilvl w:val="0"/>
                <w:numId w:val="4"/>
              </w:numPr>
              <w:tabs>
                <w:tab w:val="left" w:pos="540"/>
              </w:tabs>
              <w:ind w:left="0" w:firstLine="0"/>
              <w:rPr>
                <w:sz w:val="24"/>
                <w:szCs w:val="24"/>
              </w:rPr>
            </w:pPr>
            <w:r>
              <w:rPr>
                <w:sz w:val="24"/>
                <w:szCs w:val="24"/>
              </w:rPr>
              <w:t xml:space="preserve">Демонстрирует владения       </w:t>
            </w:r>
            <w:r>
              <w:rPr>
                <w:sz w:val="24"/>
                <w:szCs w:val="24"/>
              </w:rPr>
              <w:lastRenderedPageBreak/>
              <w:t>основами академической коммуникации и речевого этикета изучаемого иностранного языка.</w:t>
            </w:r>
          </w:p>
          <w:p w14:paraId="602E7063" w14:textId="77777777" w:rsidR="00E74D60" w:rsidRDefault="00E74D60">
            <w:pPr>
              <w:tabs>
                <w:tab w:val="left" w:pos="540"/>
              </w:tabs>
              <w:contextualSpacing/>
              <w:jc w:val="both"/>
              <w:rPr>
                <w:sz w:val="24"/>
                <w:szCs w:val="24"/>
              </w:rPr>
            </w:pPr>
          </w:p>
        </w:tc>
        <w:tc>
          <w:tcPr>
            <w:tcW w:w="3857" w:type="dxa"/>
          </w:tcPr>
          <w:p w14:paraId="709A717C" w14:textId="77777777" w:rsidR="00E74D60" w:rsidRDefault="007C0E40">
            <w:pPr>
              <w:pStyle w:val="TableParagraph"/>
              <w:tabs>
                <w:tab w:val="left" w:pos="743"/>
              </w:tabs>
              <w:ind w:left="0"/>
              <w:jc w:val="both"/>
              <w:rPr>
                <w:b/>
                <w:bCs/>
                <w:i/>
                <w:spacing w:val="1"/>
                <w:sz w:val="24"/>
                <w:szCs w:val="24"/>
              </w:rPr>
            </w:pPr>
            <w:r>
              <w:rPr>
                <w:b/>
                <w:bCs/>
                <w:i/>
                <w:sz w:val="24"/>
                <w:szCs w:val="24"/>
              </w:rPr>
              <w:lastRenderedPageBreak/>
              <w:t>4. знать:</w:t>
            </w:r>
            <w:r>
              <w:rPr>
                <w:b/>
                <w:bCs/>
                <w:i/>
                <w:spacing w:val="1"/>
                <w:sz w:val="24"/>
                <w:szCs w:val="24"/>
              </w:rPr>
              <w:t xml:space="preserve"> </w:t>
            </w:r>
          </w:p>
          <w:p w14:paraId="700094FC" w14:textId="77777777" w:rsidR="00E74D60" w:rsidRDefault="007C0E40">
            <w:pPr>
              <w:rPr>
                <w:sz w:val="24"/>
                <w:szCs w:val="24"/>
              </w:rPr>
            </w:pPr>
            <w:r>
              <w:rPr>
                <w:sz w:val="24"/>
                <w:szCs w:val="24"/>
              </w:rPr>
              <w:t xml:space="preserve">- правила речевого поведения в </w:t>
            </w:r>
            <w:r>
              <w:rPr>
                <w:sz w:val="24"/>
                <w:szCs w:val="24"/>
              </w:rPr>
              <w:lastRenderedPageBreak/>
              <w:t>межличностном профессионально-деловом общении;</w:t>
            </w:r>
          </w:p>
          <w:p w14:paraId="616079F6" w14:textId="77777777" w:rsidR="00E74D60" w:rsidRDefault="007C0E40">
            <w:pPr>
              <w:rPr>
                <w:sz w:val="24"/>
                <w:szCs w:val="24"/>
              </w:rPr>
            </w:pPr>
            <w:r>
              <w:rPr>
                <w:sz w:val="24"/>
                <w:szCs w:val="24"/>
              </w:rPr>
              <w:t>- устные и письменные формы коммуникации и их особенности.</w:t>
            </w:r>
          </w:p>
          <w:p w14:paraId="4D33BA4B" w14:textId="77777777" w:rsidR="00E74D60" w:rsidRDefault="007C0E40">
            <w:pPr>
              <w:pStyle w:val="TableParagraph"/>
              <w:ind w:left="0"/>
              <w:jc w:val="both"/>
              <w:rPr>
                <w:i/>
                <w:spacing w:val="1"/>
                <w:sz w:val="24"/>
                <w:szCs w:val="24"/>
              </w:rPr>
            </w:pPr>
            <w:r>
              <w:rPr>
                <w:b/>
                <w:bCs/>
                <w:i/>
                <w:sz w:val="24"/>
                <w:szCs w:val="24"/>
              </w:rPr>
              <w:t>уметь:</w:t>
            </w:r>
            <w:r>
              <w:rPr>
                <w:i/>
                <w:spacing w:val="1"/>
                <w:sz w:val="24"/>
                <w:szCs w:val="24"/>
              </w:rPr>
              <w:t xml:space="preserve"> </w:t>
            </w:r>
          </w:p>
          <w:p w14:paraId="547EA69D" w14:textId="77777777" w:rsidR="00E74D60" w:rsidRDefault="007C0E40">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19CAA6EF" w14:textId="77777777" w:rsidR="00E74D60" w:rsidRDefault="00E74D60">
            <w:pPr>
              <w:tabs>
                <w:tab w:val="left" w:pos="540"/>
              </w:tabs>
              <w:ind w:firstLine="709"/>
              <w:contextualSpacing/>
              <w:jc w:val="both"/>
              <w:rPr>
                <w:sz w:val="24"/>
                <w:szCs w:val="24"/>
              </w:rPr>
            </w:pPr>
          </w:p>
        </w:tc>
      </w:tr>
      <w:tr w:rsidR="00E74D60" w14:paraId="5728E506" w14:textId="77777777">
        <w:tc>
          <w:tcPr>
            <w:tcW w:w="1564" w:type="dxa"/>
            <w:vMerge/>
          </w:tcPr>
          <w:p w14:paraId="690B6256" w14:textId="77777777" w:rsidR="00E74D60" w:rsidRDefault="00E74D60">
            <w:pPr>
              <w:tabs>
                <w:tab w:val="left" w:pos="540"/>
              </w:tabs>
              <w:ind w:firstLine="709"/>
              <w:contextualSpacing/>
              <w:jc w:val="both"/>
              <w:rPr>
                <w:sz w:val="24"/>
                <w:szCs w:val="24"/>
              </w:rPr>
            </w:pPr>
          </w:p>
        </w:tc>
        <w:tc>
          <w:tcPr>
            <w:tcW w:w="2151" w:type="dxa"/>
            <w:vMerge/>
          </w:tcPr>
          <w:p w14:paraId="74C8707B" w14:textId="77777777" w:rsidR="00E74D60" w:rsidRDefault="00E74D60">
            <w:pPr>
              <w:tabs>
                <w:tab w:val="left" w:pos="540"/>
              </w:tabs>
              <w:ind w:firstLine="709"/>
              <w:contextualSpacing/>
              <w:jc w:val="both"/>
              <w:rPr>
                <w:sz w:val="24"/>
                <w:szCs w:val="24"/>
              </w:rPr>
            </w:pPr>
          </w:p>
        </w:tc>
        <w:tc>
          <w:tcPr>
            <w:tcW w:w="2338" w:type="dxa"/>
          </w:tcPr>
          <w:p w14:paraId="48900676" w14:textId="77777777" w:rsidR="00E74D60" w:rsidRDefault="007C0E40">
            <w:pPr>
              <w:pStyle w:val="aff6"/>
              <w:tabs>
                <w:tab w:val="left" w:pos="540"/>
              </w:tabs>
              <w:ind w:left="0"/>
              <w:contextualSpacing/>
              <w:rPr>
                <w:sz w:val="24"/>
                <w:szCs w:val="24"/>
              </w:rPr>
            </w:pPr>
            <w:r>
              <w:rPr>
                <w:sz w:val="24"/>
                <w:szCs w:val="24"/>
              </w:rPr>
              <w:t>5. Грамотно и эффективно пользуется иноязычными источниками информации.</w:t>
            </w:r>
          </w:p>
        </w:tc>
        <w:tc>
          <w:tcPr>
            <w:tcW w:w="3857" w:type="dxa"/>
          </w:tcPr>
          <w:p w14:paraId="5854A65F" w14:textId="77777777" w:rsidR="00E74D60" w:rsidRDefault="007C0E40">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14:paraId="427F6B9E" w14:textId="77777777" w:rsidR="00E74D60" w:rsidRDefault="007C0E40">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2D5075D3" w14:textId="77777777" w:rsidR="00E74D60" w:rsidRDefault="007C0E40">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14:paraId="02C4E8F0" w14:textId="77777777" w:rsidR="00E74D60" w:rsidRDefault="007C0E40">
            <w:pPr>
              <w:pStyle w:val="TableParagraph"/>
              <w:tabs>
                <w:tab w:val="left" w:pos="743"/>
              </w:tabs>
              <w:ind w:left="0"/>
              <w:jc w:val="both"/>
              <w:rPr>
                <w:sz w:val="24"/>
                <w:szCs w:val="24"/>
              </w:rPr>
            </w:pPr>
            <w:r>
              <w:rPr>
                <w:sz w:val="24"/>
                <w:szCs w:val="24"/>
              </w:rPr>
              <w:t>- извлекать информацию из различных источников.</w:t>
            </w:r>
          </w:p>
        </w:tc>
      </w:tr>
      <w:tr w:rsidR="00E74D60" w14:paraId="0D1CB8ED" w14:textId="77777777">
        <w:tc>
          <w:tcPr>
            <w:tcW w:w="1564" w:type="dxa"/>
            <w:vMerge/>
          </w:tcPr>
          <w:p w14:paraId="56E70CF8" w14:textId="77777777" w:rsidR="00E74D60" w:rsidRDefault="00E74D60">
            <w:pPr>
              <w:tabs>
                <w:tab w:val="left" w:pos="540"/>
              </w:tabs>
              <w:ind w:firstLine="709"/>
              <w:contextualSpacing/>
              <w:jc w:val="both"/>
              <w:rPr>
                <w:sz w:val="24"/>
                <w:szCs w:val="24"/>
              </w:rPr>
            </w:pPr>
          </w:p>
        </w:tc>
        <w:tc>
          <w:tcPr>
            <w:tcW w:w="2151" w:type="dxa"/>
            <w:vMerge/>
          </w:tcPr>
          <w:p w14:paraId="78E96540" w14:textId="77777777" w:rsidR="00E74D60" w:rsidRDefault="00E74D60">
            <w:pPr>
              <w:tabs>
                <w:tab w:val="left" w:pos="540"/>
              </w:tabs>
              <w:ind w:firstLine="709"/>
              <w:contextualSpacing/>
              <w:jc w:val="both"/>
              <w:rPr>
                <w:sz w:val="24"/>
                <w:szCs w:val="24"/>
              </w:rPr>
            </w:pPr>
          </w:p>
        </w:tc>
        <w:tc>
          <w:tcPr>
            <w:tcW w:w="2338" w:type="dxa"/>
          </w:tcPr>
          <w:p w14:paraId="2CDE3C51" w14:textId="77777777" w:rsidR="00E74D60" w:rsidRDefault="007C0E40">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14:paraId="64BCB0D6" w14:textId="77777777" w:rsidR="00E74D60" w:rsidRDefault="007C0E40">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14:paraId="35D8F189" w14:textId="77777777" w:rsidR="00E74D60" w:rsidRDefault="007C0E40">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14:paraId="5EB6EEE8" w14:textId="77777777" w:rsidR="00E74D60" w:rsidRDefault="007C0E40">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2AF827D4" w14:textId="77777777" w:rsidR="00E74D60" w:rsidRDefault="007C0E40">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r>
    </w:tbl>
    <w:tbl>
      <w:tblPr>
        <w:tblW w:w="2130" w:type="dxa"/>
        <w:tblInd w:w="1525" w:type="dxa"/>
        <w:tblBorders>
          <w:top w:val="single" w:sz="4" w:space="0" w:color="auto"/>
        </w:tblBorders>
        <w:tblLook w:val="0000" w:firstRow="0" w:lastRow="0" w:firstColumn="0" w:lastColumn="0" w:noHBand="0" w:noVBand="0"/>
      </w:tblPr>
      <w:tblGrid>
        <w:gridCol w:w="2130"/>
      </w:tblGrid>
      <w:tr w:rsidR="005338AF" w14:paraId="69B13D88" w14:textId="77777777" w:rsidTr="005338AF">
        <w:trPr>
          <w:trHeight w:val="100"/>
        </w:trPr>
        <w:tc>
          <w:tcPr>
            <w:tcW w:w="2130" w:type="dxa"/>
          </w:tcPr>
          <w:p w14:paraId="21EF0576" w14:textId="77777777" w:rsidR="005338AF" w:rsidRDefault="005338AF" w:rsidP="005338AF">
            <w:pPr>
              <w:pStyle w:val="TableParagraph"/>
              <w:spacing w:line="275" w:lineRule="exact"/>
              <w:ind w:left="0"/>
              <w:rPr>
                <w:b/>
                <w:sz w:val="24"/>
                <w:szCs w:val="24"/>
              </w:rPr>
            </w:pPr>
          </w:p>
        </w:tc>
      </w:tr>
    </w:tbl>
    <w:tbl>
      <w:tblPr>
        <w:tblStyle w:val="af6"/>
        <w:tblW w:w="9910" w:type="dxa"/>
        <w:tblLayout w:type="fixed"/>
        <w:tblLook w:val="04A0" w:firstRow="1" w:lastRow="0" w:firstColumn="1" w:lastColumn="0" w:noHBand="0" w:noVBand="1"/>
      </w:tblPr>
      <w:tblGrid>
        <w:gridCol w:w="1564"/>
        <w:gridCol w:w="2151"/>
        <w:gridCol w:w="2338"/>
        <w:gridCol w:w="3857"/>
      </w:tblGrid>
      <w:tr w:rsidR="00AE6F44" w14:paraId="6D0AA874" w14:textId="77777777">
        <w:trPr>
          <w:trHeight w:val="3720"/>
        </w:trPr>
        <w:tc>
          <w:tcPr>
            <w:tcW w:w="1564" w:type="dxa"/>
            <w:vMerge w:val="restart"/>
          </w:tcPr>
          <w:p w14:paraId="4F92770D" w14:textId="77777777" w:rsidR="00AE6F44" w:rsidRPr="006F681F" w:rsidRDefault="00AE6F44" w:rsidP="005338AF">
            <w:pPr>
              <w:pStyle w:val="TableParagraph"/>
              <w:spacing w:line="275" w:lineRule="exact"/>
              <w:ind w:left="107"/>
              <w:rPr>
                <w:b/>
                <w:bCs/>
                <w:sz w:val="24"/>
                <w:szCs w:val="24"/>
              </w:rPr>
            </w:pPr>
            <w:r w:rsidRPr="006F681F">
              <w:rPr>
                <w:b/>
                <w:sz w:val="24"/>
                <w:szCs w:val="24"/>
              </w:rPr>
              <w:t>УК-2</w:t>
            </w:r>
          </w:p>
        </w:tc>
        <w:tc>
          <w:tcPr>
            <w:tcW w:w="2151" w:type="dxa"/>
            <w:vMerge w:val="restart"/>
          </w:tcPr>
          <w:p w14:paraId="40EE1619" w14:textId="77777777" w:rsidR="00AE6F44" w:rsidRPr="006F681F" w:rsidRDefault="00AE6F44" w:rsidP="00DF6695">
            <w:pPr>
              <w:pStyle w:val="TableParagraph"/>
              <w:tabs>
                <w:tab w:val="left" w:pos="1805"/>
              </w:tabs>
              <w:spacing w:line="240" w:lineRule="auto"/>
              <w:ind w:left="107" w:right="98"/>
              <w:rPr>
                <w:b/>
                <w:color w:val="FF0000"/>
                <w:sz w:val="24"/>
                <w:szCs w:val="24"/>
              </w:rPr>
            </w:pPr>
            <w:r w:rsidRPr="006F681F">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p w14:paraId="08D297E6" w14:textId="77777777" w:rsidR="00AE6F44" w:rsidRPr="006F681F" w:rsidRDefault="00AE6F44" w:rsidP="005338AF">
            <w:pPr>
              <w:pStyle w:val="TableParagraph"/>
              <w:tabs>
                <w:tab w:val="left" w:pos="1393"/>
                <w:tab w:val="left" w:pos="1462"/>
              </w:tabs>
              <w:ind w:left="107" w:right="96"/>
              <w:rPr>
                <w:b/>
                <w:color w:val="FF0000"/>
                <w:sz w:val="24"/>
                <w:szCs w:val="24"/>
              </w:rPr>
            </w:pPr>
          </w:p>
          <w:p w14:paraId="121A0BBA" w14:textId="77777777" w:rsidR="00AE6F44" w:rsidRPr="006F681F" w:rsidRDefault="00AE6F44" w:rsidP="005338AF">
            <w:pPr>
              <w:pStyle w:val="TableParagraph"/>
              <w:tabs>
                <w:tab w:val="left" w:pos="1393"/>
                <w:tab w:val="left" w:pos="1462"/>
              </w:tabs>
              <w:ind w:left="107" w:right="96"/>
              <w:rPr>
                <w:sz w:val="24"/>
                <w:szCs w:val="24"/>
              </w:rPr>
            </w:pPr>
          </w:p>
        </w:tc>
        <w:tc>
          <w:tcPr>
            <w:tcW w:w="2338" w:type="dxa"/>
          </w:tcPr>
          <w:p w14:paraId="0C40A8C1" w14:textId="77777777" w:rsidR="00AE6F44" w:rsidRPr="006F681F" w:rsidRDefault="00AE6F44" w:rsidP="005338AF">
            <w:pPr>
              <w:pStyle w:val="TableParagraph"/>
              <w:spacing w:line="270" w:lineRule="exact"/>
              <w:ind w:left="142"/>
              <w:rPr>
                <w:sz w:val="24"/>
                <w:szCs w:val="24"/>
              </w:rPr>
            </w:pPr>
            <w:r w:rsidRPr="006F681F">
              <w:rPr>
                <w:sz w:val="24"/>
                <w:szCs w:val="24"/>
              </w:rPr>
              <w:t xml:space="preserve">1. Использует информационно </w:t>
            </w:r>
            <w:r w:rsidRPr="006F681F">
              <w:rPr>
                <w:bCs/>
                <w:sz w:val="24"/>
                <w:szCs w:val="24"/>
              </w:rPr>
              <w:t>-</w:t>
            </w:r>
            <w:r w:rsidRPr="006F681F">
              <w:rPr>
                <w:sz w:val="24"/>
                <w:szCs w:val="24"/>
              </w:rPr>
              <w:t>коммуникативные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796A0D9" w14:textId="77777777" w:rsidR="00AE6F44" w:rsidRPr="006F681F" w:rsidRDefault="00AE6F44" w:rsidP="005338AF">
            <w:pPr>
              <w:pStyle w:val="TableParagraph"/>
              <w:tabs>
                <w:tab w:val="left" w:pos="1393"/>
                <w:tab w:val="left" w:pos="1462"/>
              </w:tabs>
              <w:ind w:left="421" w:right="96"/>
              <w:rPr>
                <w:sz w:val="24"/>
                <w:szCs w:val="24"/>
              </w:rPr>
            </w:pPr>
          </w:p>
        </w:tc>
        <w:tc>
          <w:tcPr>
            <w:tcW w:w="3857" w:type="dxa"/>
          </w:tcPr>
          <w:p w14:paraId="58A5692A" w14:textId="77777777" w:rsidR="00AE6F44" w:rsidRPr="006F681F" w:rsidRDefault="00AE6F44" w:rsidP="005338AF">
            <w:pPr>
              <w:pStyle w:val="TableParagraph"/>
              <w:tabs>
                <w:tab w:val="left" w:pos="232"/>
              </w:tabs>
              <w:spacing w:line="276" w:lineRule="exact"/>
              <w:ind w:left="106" w:right="96"/>
              <w:rPr>
                <w:b/>
                <w:sz w:val="24"/>
                <w:szCs w:val="24"/>
              </w:rPr>
            </w:pPr>
            <w:r w:rsidRPr="006F681F">
              <w:rPr>
                <w:b/>
                <w:sz w:val="24"/>
                <w:szCs w:val="24"/>
              </w:rPr>
              <w:t>Знать:</w:t>
            </w:r>
          </w:p>
          <w:p w14:paraId="5CC06345" w14:textId="77777777" w:rsidR="00AE6F44" w:rsidRPr="006F681F" w:rsidRDefault="00AE6F44" w:rsidP="005338AF">
            <w:pPr>
              <w:pStyle w:val="TableParagraph"/>
              <w:tabs>
                <w:tab w:val="left" w:pos="232"/>
              </w:tabs>
              <w:spacing w:line="276" w:lineRule="exact"/>
              <w:ind w:left="106" w:right="96"/>
              <w:rPr>
                <w:b/>
                <w:sz w:val="24"/>
                <w:szCs w:val="24"/>
              </w:rPr>
            </w:pPr>
            <w:r w:rsidRPr="006F681F">
              <w:rPr>
                <w:bCs/>
                <w:sz w:val="24"/>
                <w:szCs w:val="24"/>
              </w:rPr>
              <w:t>- различные формы, виды устной и письменной профессиональной и академической коммуникации на иностранном языке;</w:t>
            </w:r>
            <w:r w:rsidRPr="006F681F">
              <w:rPr>
                <w:b/>
                <w:sz w:val="24"/>
                <w:szCs w:val="24"/>
              </w:rPr>
              <w:t xml:space="preserve"> </w:t>
            </w:r>
          </w:p>
          <w:p w14:paraId="5BAD474D" w14:textId="77777777" w:rsidR="00AE6F44" w:rsidRPr="006F681F" w:rsidRDefault="00AE6F44" w:rsidP="005338AF">
            <w:pPr>
              <w:pStyle w:val="TableParagraph"/>
              <w:tabs>
                <w:tab w:val="left" w:pos="232"/>
              </w:tabs>
              <w:spacing w:line="276" w:lineRule="exact"/>
              <w:ind w:left="106" w:right="96"/>
              <w:rPr>
                <w:b/>
                <w:sz w:val="24"/>
                <w:szCs w:val="24"/>
              </w:rPr>
            </w:pPr>
            <w:r w:rsidRPr="006F681F">
              <w:rPr>
                <w:bCs/>
                <w:sz w:val="24"/>
                <w:szCs w:val="24"/>
              </w:rPr>
              <w:t>- диалогические и монологические формы коммуникации и их особенности</w:t>
            </w:r>
            <w:r w:rsidRPr="006F681F">
              <w:rPr>
                <w:b/>
                <w:sz w:val="24"/>
                <w:szCs w:val="24"/>
              </w:rPr>
              <w:t xml:space="preserve">; </w:t>
            </w:r>
          </w:p>
          <w:p w14:paraId="21952AC5" w14:textId="77777777" w:rsidR="00AE6F44" w:rsidRPr="006F681F" w:rsidRDefault="00AE6F44" w:rsidP="005338AF">
            <w:pPr>
              <w:pStyle w:val="TableParagraph"/>
              <w:tabs>
                <w:tab w:val="left" w:pos="232"/>
              </w:tabs>
              <w:spacing w:line="276" w:lineRule="exact"/>
              <w:ind w:left="106" w:right="96"/>
              <w:rPr>
                <w:bCs/>
                <w:sz w:val="24"/>
                <w:szCs w:val="24"/>
              </w:rPr>
            </w:pPr>
            <w:r w:rsidRPr="006F681F">
              <w:rPr>
                <w:bCs/>
                <w:sz w:val="24"/>
                <w:szCs w:val="24"/>
              </w:rPr>
              <w:t xml:space="preserve">- приемы техники чтения </w:t>
            </w:r>
          </w:p>
          <w:p w14:paraId="72967A37" w14:textId="77777777" w:rsidR="00AE6F44" w:rsidRPr="006F681F" w:rsidRDefault="00AE6F44" w:rsidP="005338AF">
            <w:pPr>
              <w:pStyle w:val="TableParagraph"/>
              <w:tabs>
                <w:tab w:val="left" w:pos="232"/>
              </w:tabs>
              <w:spacing w:line="276" w:lineRule="exact"/>
              <w:ind w:left="106" w:right="96"/>
              <w:rPr>
                <w:b/>
                <w:sz w:val="24"/>
                <w:szCs w:val="24"/>
              </w:rPr>
            </w:pPr>
            <w:r w:rsidRPr="006F681F">
              <w:rPr>
                <w:b/>
                <w:sz w:val="24"/>
                <w:szCs w:val="24"/>
              </w:rPr>
              <w:t xml:space="preserve">Уметь: </w:t>
            </w:r>
          </w:p>
          <w:p w14:paraId="11DB8818" w14:textId="77777777" w:rsidR="00AE6F44" w:rsidRPr="006F681F" w:rsidRDefault="00AE6F44" w:rsidP="005338AF">
            <w:pPr>
              <w:pStyle w:val="TableParagraph"/>
              <w:tabs>
                <w:tab w:val="left" w:pos="232"/>
              </w:tabs>
              <w:spacing w:line="276" w:lineRule="exact"/>
              <w:ind w:left="106" w:right="96"/>
              <w:rPr>
                <w:bCs/>
                <w:sz w:val="24"/>
                <w:szCs w:val="24"/>
              </w:rPr>
            </w:pPr>
            <w:r w:rsidRPr="006F681F">
              <w:rPr>
                <w:bCs/>
                <w:sz w:val="24"/>
                <w:szCs w:val="24"/>
              </w:rPr>
              <w:t xml:space="preserve">- использовать стилистические, грамматические и словарные технологии оформлением на письме и в устной речи результатов профессионально-делового общения; </w:t>
            </w:r>
          </w:p>
          <w:p w14:paraId="2E00BACA" w14:textId="77777777" w:rsidR="00AE6F44" w:rsidRPr="006F681F" w:rsidRDefault="00AE6F44" w:rsidP="005338AF">
            <w:pPr>
              <w:pStyle w:val="TableParagraph"/>
              <w:spacing w:line="273" w:lineRule="exact"/>
              <w:ind w:left="106"/>
              <w:rPr>
                <w:sz w:val="24"/>
                <w:szCs w:val="24"/>
              </w:rPr>
            </w:pPr>
            <w:r w:rsidRPr="006F681F">
              <w:rPr>
                <w:bCs/>
                <w:sz w:val="24"/>
                <w:szCs w:val="24"/>
              </w:rPr>
              <w:t>- задавать и отвечать на вопросы при диалогическом способе общения для академического и профессионального взаимодействия</w:t>
            </w:r>
          </w:p>
        </w:tc>
      </w:tr>
      <w:tr w:rsidR="00AE6F44" w14:paraId="2E9CD9D2" w14:textId="77777777" w:rsidTr="005338AF">
        <w:trPr>
          <w:trHeight w:val="6045"/>
        </w:trPr>
        <w:tc>
          <w:tcPr>
            <w:tcW w:w="1564" w:type="dxa"/>
            <w:vMerge/>
          </w:tcPr>
          <w:p w14:paraId="4CED5882" w14:textId="77777777" w:rsidR="00AE6F44" w:rsidRDefault="00AE6F44" w:rsidP="005338AF">
            <w:pPr>
              <w:tabs>
                <w:tab w:val="left" w:pos="540"/>
              </w:tabs>
              <w:contextualSpacing/>
              <w:jc w:val="both"/>
              <w:rPr>
                <w:sz w:val="24"/>
                <w:szCs w:val="24"/>
              </w:rPr>
            </w:pPr>
          </w:p>
        </w:tc>
        <w:tc>
          <w:tcPr>
            <w:tcW w:w="2151" w:type="dxa"/>
            <w:vMerge/>
          </w:tcPr>
          <w:p w14:paraId="4869627F" w14:textId="77777777" w:rsidR="00AE6F44" w:rsidRDefault="00AE6F44" w:rsidP="005338AF">
            <w:pPr>
              <w:tabs>
                <w:tab w:val="left" w:pos="540"/>
              </w:tabs>
              <w:contextualSpacing/>
              <w:rPr>
                <w:sz w:val="24"/>
                <w:szCs w:val="24"/>
              </w:rPr>
            </w:pPr>
          </w:p>
        </w:tc>
        <w:tc>
          <w:tcPr>
            <w:tcW w:w="2338" w:type="dxa"/>
          </w:tcPr>
          <w:p w14:paraId="0DF471DD" w14:textId="77777777" w:rsidR="00AE6F44" w:rsidRDefault="00AE6F44" w:rsidP="005338AF">
            <w:pPr>
              <w:tabs>
                <w:tab w:val="left" w:pos="540"/>
              </w:tabs>
              <w:ind w:left="227"/>
              <w:rPr>
                <w:sz w:val="24"/>
                <w:szCs w:val="24"/>
              </w:rPr>
            </w:pPr>
            <w:r w:rsidRPr="006F681F">
              <w:rPr>
                <w:sz w:val="24"/>
                <w:szCs w:val="24"/>
              </w:rPr>
              <w:t xml:space="preserve">2.  Ведет деловую переписку, </w:t>
            </w:r>
            <w:r w:rsidR="00DF6695">
              <w:rPr>
                <w:sz w:val="24"/>
                <w:szCs w:val="24"/>
              </w:rPr>
              <w:t>учитывая особенности официально-</w:t>
            </w:r>
            <w:r w:rsidRPr="006F681F">
              <w:rPr>
                <w:sz w:val="24"/>
                <w:szCs w:val="24"/>
              </w:rPr>
              <w:t>делового стиля и речевого этикета</w:t>
            </w:r>
          </w:p>
        </w:tc>
        <w:tc>
          <w:tcPr>
            <w:tcW w:w="3857" w:type="dxa"/>
          </w:tcPr>
          <w:p w14:paraId="75C0E8F3" w14:textId="77777777" w:rsidR="00AE6F44" w:rsidRPr="006F681F" w:rsidRDefault="00AE6F44" w:rsidP="005338AF">
            <w:pPr>
              <w:pStyle w:val="TableParagraph"/>
              <w:tabs>
                <w:tab w:val="left" w:pos="232"/>
              </w:tabs>
              <w:spacing w:line="276" w:lineRule="exact"/>
              <w:ind w:left="232" w:right="96"/>
              <w:jc w:val="both"/>
              <w:rPr>
                <w:b/>
                <w:sz w:val="24"/>
                <w:szCs w:val="24"/>
              </w:rPr>
            </w:pPr>
            <w:r w:rsidRPr="006F681F">
              <w:rPr>
                <w:b/>
                <w:sz w:val="24"/>
                <w:szCs w:val="24"/>
              </w:rPr>
              <w:t xml:space="preserve">Знать: </w:t>
            </w:r>
          </w:p>
          <w:p w14:paraId="04B59EED" w14:textId="77777777" w:rsidR="00AE6F44" w:rsidRPr="006F681F" w:rsidRDefault="00AE6F44" w:rsidP="005338AF">
            <w:pPr>
              <w:pStyle w:val="TableParagraph"/>
              <w:tabs>
                <w:tab w:val="left" w:pos="232"/>
              </w:tabs>
              <w:spacing w:line="276" w:lineRule="exact"/>
              <w:ind w:left="232" w:right="96"/>
              <w:rPr>
                <w:bCs/>
                <w:sz w:val="24"/>
                <w:szCs w:val="24"/>
              </w:rPr>
            </w:pPr>
            <w:r w:rsidRPr="006F681F">
              <w:rPr>
                <w:bCs/>
                <w:sz w:val="24"/>
                <w:szCs w:val="24"/>
              </w:rPr>
              <w:t>-оформление представления профессиональной и исследовательской деятельности в устной и письменной форме</w:t>
            </w:r>
          </w:p>
          <w:p w14:paraId="469EAC42" w14:textId="77777777" w:rsidR="00AE6F44" w:rsidRPr="006F681F" w:rsidRDefault="00AE6F44" w:rsidP="005338AF">
            <w:pPr>
              <w:pStyle w:val="TableParagraph"/>
              <w:tabs>
                <w:tab w:val="left" w:pos="232"/>
              </w:tabs>
              <w:spacing w:line="276" w:lineRule="exact"/>
              <w:ind w:left="232" w:right="96"/>
              <w:jc w:val="both"/>
              <w:rPr>
                <w:b/>
                <w:sz w:val="24"/>
                <w:szCs w:val="24"/>
              </w:rPr>
            </w:pPr>
            <w:r w:rsidRPr="006F681F">
              <w:rPr>
                <w:bCs/>
                <w:sz w:val="24"/>
                <w:szCs w:val="24"/>
              </w:rPr>
              <w:t>- виды письменных текстов, в том числе деловых писем, и устных выступлений</w:t>
            </w:r>
          </w:p>
          <w:p w14:paraId="504348BA" w14:textId="77777777" w:rsidR="00AE6F44" w:rsidRPr="006F681F" w:rsidRDefault="00AE6F44" w:rsidP="005338AF">
            <w:pPr>
              <w:pStyle w:val="TableParagraph"/>
              <w:tabs>
                <w:tab w:val="left" w:pos="232"/>
              </w:tabs>
              <w:spacing w:line="276" w:lineRule="exact"/>
              <w:ind w:left="232" w:right="96"/>
              <w:jc w:val="both"/>
              <w:rPr>
                <w:b/>
                <w:sz w:val="24"/>
                <w:szCs w:val="24"/>
              </w:rPr>
            </w:pPr>
            <w:r w:rsidRPr="006F681F">
              <w:rPr>
                <w:b/>
                <w:sz w:val="24"/>
                <w:szCs w:val="24"/>
              </w:rPr>
              <w:t xml:space="preserve">Уметь: </w:t>
            </w:r>
          </w:p>
          <w:p w14:paraId="4049DEDD" w14:textId="77777777" w:rsidR="00AE6F44" w:rsidRPr="006F681F" w:rsidRDefault="00AE6F44" w:rsidP="005338AF">
            <w:pPr>
              <w:pStyle w:val="TableParagraph"/>
              <w:tabs>
                <w:tab w:val="left" w:pos="232"/>
              </w:tabs>
              <w:spacing w:line="276" w:lineRule="exact"/>
              <w:ind w:left="232" w:right="96"/>
              <w:rPr>
                <w:bCs/>
                <w:sz w:val="24"/>
                <w:szCs w:val="24"/>
              </w:rPr>
            </w:pPr>
            <w:r w:rsidRPr="006F681F">
              <w:rPr>
                <w:bCs/>
                <w:sz w:val="24"/>
                <w:szCs w:val="24"/>
              </w:rPr>
              <w:t>- адекватно использовать языковые нормы профессионально-делового общения в письменной и устной коммуникации</w:t>
            </w:r>
          </w:p>
          <w:p w14:paraId="6CF78F36" w14:textId="77777777" w:rsidR="00AE6F44" w:rsidRPr="006F681F" w:rsidRDefault="00AE6F44" w:rsidP="005338AF">
            <w:pPr>
              <w:pStyle w:val="TableParagraph"/>
              <w:tabs>
                <w:tab w:val="left" w:pos="290"/>
              </w:tabs>
              <w:spacing w:line="276" w:lineRule="exact"/>
              <w:ind w:left="232" w:right="96"/>
              <w:rPr>
                <w:bCs/>
                <w:sz w:val="24"/>
                <w:szCs w:val="24"/>
              </w:rPr>
            </w:pPr>
            <w:r w:rsidRPr="006F681F">
              <w:rPr>
                <w:bCs/>
                <w:sz w:val="24"/>
                <w:szCs w:val="24"/>
              </w:rPr>
              <w:t>-пользоваться общепринятыми формами профессионально-делового общения и понимать их</w:t>
            </w:r>
          </w:p>
          <w:p w14:paraId="703DFD08" w14:textId="77777777" w:rsidR="00AE6F44" w:rsidRDefault="00AE6F44" w:rsidP="005338AF">
            <w:pPr>
              <w:pStyle w:val="TableParagraph"/>
              <w:tabs>
                <w:tab w:val="left" w:pos="474"/>
              </w:tabs>
              <w:ind w:left="0"/>
              <w:jc w:val="both"/>
              <w:rPr>
                <w:bCs/>
                <w:sz w:val="24"/>
                <w:szCs w:val="24"/>
              </w:rPr>
            </w:pPr>
            <w:r w:rsidRPr="006F681F">
              <w:rPr>
                <w:bCs/>
                <w:sz w:val="24"/>
                <w:szCs w:val="24"/>
              </w:rPr>
              <w:t>- анализировать профессионально значимые вопросы</w:t>
            </w:r>
          </w:p>
          <w:p w14:paraId="152103D6" w14:textId="77777777" w:rsidR="00AE6F44" w:rsidRDefault="00AE6F44" w:rsidP="005338AF">
            <w:pPr>
              <w:pStyle w:val="TableParagraph"/>
              <w:tabs>
                <w:tab w:val="left" w:pos="474"/>
              </w:tabs>
              <w:ind w:left="0"/>
              <w:jc w:val="both"/>
              <w:rPr>
                <w:b/>
                <w:bCs/>
                <w:i/>
                <w:sz w:val="24"/>
                <w:szCs w:val="24"/>
                <w:highlight w:val="yellow"/>
              </w:rPr>
            </w:pPr>
          </w:p>
        </w:tc>
      </w:tr>
      <w:tr w:rsidR="00AE6F44" w14:paraId="65F9254A" w14:textId="77777777" w:rsidTr="00AE6F44">
        <w:trPr>
          <w:trHeight w:val="480"/>
        </w:trPr>
        <w:tc>
          <w:tcPr>
            <w:tcW w:w="1564" w:type="dxa"/>
            <w:vMerge/>
          </w:tcPr>
          <w:p w14:paraId="525D2627" w14:textId="77777777" w:rsidR="00AE6F44" w:rsidRDefault="00AE6F44" w:rsidP="00AE6F44">
            <w:pPr>
              <w:tabs>
                <w:tab w:val="left" w:pos="540"/>
              </w:tabs>
              <w:contextualSpacing/>
              <w:jc w:val="both"/>
              <w:rPr>
                <w:sz w:val="24"/>
                <w:szCs w:val="24"/>
              </w:rPr>
            </w:pPr>
          </w:p>
        </w:tc>
        <w:tc>
          <w:tcPr>
            <w:tcW w:w="2151" w:type="dxa"/>
            <w:vMerge/>
          </w:tcPr>
          <w:p w14:paraId="5A8D9057" w14:textId="77777777" w:rsidR="00AE6F44" w:rsidRDefault="00AE6F44" w:rsidP="00AE6F44">
            <w:pPr>
              <w:tabs>
                <w:tab w:val="left" w:pos="540"/>
              </w:tabs>
              <w:contextualSpacing/>
              <w:rPr>
                <w:sz w:val="24"/>
                <w:szCs w:val="24"/>
              </w:rPr>
            </w:pPr>
          </w:p>
        </w:tc>
        <w:tc>
          <w:tcPr>
            <w:tcW w:w="2338" w:type="dxa"/>
          </w:tcPr>
          <w:p w14:paraId="03E74236" w14:textId="77777777" w:rsidR="00AE6F44" w:rsidRPr="006F681F" w:rsidRDefault="00AE6F44" w:rsidP="00AE6F44">
            <w:pPr>
              <w:pStyle w:val="TableParagraph"/>
              <w:tabs>
                <w:tab w:val="left" w:pos="1393"/>
                <w:tab w:val="left" w:pos="1462"/>
              </w:tabs>
              <w:ind w:left="142" w:right="96"/>
              <w:rPr>
                <w:sz w:val="24"/>
                <w:szCs w:val="24"/>
              </w:rPr>
            </w:pPr>
            <w:r w:rsidRPr="006F681F">
              <w:rPr>
                <w:sz w:val="24"/>
                <w:szCs w:val="24"/>
              </w:rPr>
              <w:t>3. Ведет деловые переговоры на государственном языке Российской Федерации</w:t>
            </w:r>
          </w:p>
        </w:tc>
        <w:tc>
          <w:tcPr>
            <w:tcW w:w="3857" w:type="dxa"/>
          </w:tcPr>
          <w:p w14:paraId="59E3B49C" w14:textId="77777777" w:rsidR="00AE6F44" w:rsidRPr="006F681F" w:rsidRDefault="00AE6F44" w:rsidP="00AE6F44">
            <w:pPr>
              <w:pStyle w:val="TableParagraph"/>
              <w:tabs>
                <w:tab w:val="left" w:pos="232"/>
              </w:tabs>
              <w:spacing w:line="276" w:lineRule="exact"/>
              <w:ind w:left="232" w:right="96"/>
              <w:jc w:val="both"/>
              <w:rPr>
                <w:b/>
                <w:sz w:val="24"/>
                <w:szCs w:val="24"/>
              </w:rPr>
            </w:pPr>
            <w:r w:rsidRPr="006F681F">
              <w:rPr>
                <w:b/>
                <w:sz w:val="24"/>
                <w:szCs w:val="24"/>
              </w:rPr>
              <w:t xml:space="preserve">Знать: </w:t>
            </w:r>
          </w:p>
          <w:p w14:paraId="0F9497D8" w14:textId="77777777"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международные и отечественные требования к содержанию и оформлению исследовательской работы</w:t>
            </w:r>
          </w:p>
          <w:p w14:paraId="529204C5" w14:textId="77777777"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структуру презентации и статьи на профессионально-деловую тему</w:t>
            </w:r>
          </w:p>
          <w:p w14:paraId="46CDE876" w14:textId="77777777" w:rsidR="00AE6F44" w:rsidRPr="006F681F" w:rsidRDefault="00AE6F44" w:rsidP="00AE6F44">
            <w:pPr>
              <w:pStyle w:val="TableParagraph"/>
              <w:tabs>
                <w:tab w:val="left" w:pos="232"/>
              </w:tabs>
              <w:spacing w:line="276" w:lineRule="exact"/>
              <w:ind w:left="232" w:right="96"/>
              <w:rPr>
                <w:b/>
                <w:sz w:val="24"/>
                <w:szCs w:val="24"/>
              </w:rPr>
            </w:pPr>
            <w:r w:rsidRPr="006F681F">
              <w:rPr>
                <w:b/>
                <w:sz w:val="24"/>
                <w:szCs w:val="24"/>
              </w:rPr>
              <w:t>Уметь:</w:t>
            </w:r>
          </w:p>
          <w:p w14:paraId="645BCA1C" w14:textId="77777777"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кратко излагать прочитанное</w:t>
            </w:r>
          </w:p>
          <w:p w14:paraId="30658CCF" w14:textId="77777777"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использовать технику презентаций исследовательской деятельности</w:t>
            </w:r>
          </w:p>
          <w:p w14:paraId="42D7A59C" w14:textId="77777777" w:rsidR="00AE6F44" w:rsidRPr="006F681F" w:rsidRDefault="00AE6F44" w:rsidP="00AE6F44">
            <w:pPr>
              <w:pStyle w:val="TableParagraph"/>
              <w:tabs>
                <w:tab w:val="left" w:pos="232"/>
              </w:tabs>
              <w:spacing w:line="276" w:lineRule="exact"/>
              <w:ind w:left="232" w:right="96"/>
              <w:rPr>
                <w:b/>
                <w:sz w:val="24"/>
                <w:szCs w:val="24"/>
              </w:rPr>
            </w:pPr>
            <w:r w:rsidRPr="006F681F">
              <w:rPr>
                <w:bCs/>
                <w:sz w:val="24"/>
                <w:szCs w:val="24"/>
              </w:rPr>
              <w:t>- применять терминологию в пределах профессионально-деловой тематики общения</w:t>
            </w:r>
          </w:p>
        </w:tc>
      </w:tr>
      <w:tr w:rsidR="00AE6F44" w14:paraId="0C3CEFA6" w14:textId="77777777">
        <w:trPr>
          <w:trHeight w:val="476"/>
        </w:trPr>
        <w:tc>
          <w:tcPr>
            <w:tcW w:w="1564" w:type="dxa"/>
            <w:vMerge/>
          </w:tcPr>
          <w:p w14:paraId="22187CFF" w14:textId="77777777" w:rsidR="00AE6F44" w:rsidRDefault="00AE6F44" w:rsidP="00AE6F44">
            <w:pPr>
              <w:tabs>
                <w:tab w:val="left" w:pos="540"/>
              </w:tabs>
              <w:contextualSpacing/>
              <w:jc w:val="both"/>
              <w:rPr>
                <w:sz w:val="24"/>
                <w:szCs w:val="24"/>
              </w:rPr>
            </w:pPr>
          </w:p>
        </w:tc>
        <w:tc>
          <w:tcPr>
            <w:tcW w:w="2151" w:type="dxa"/>
            <w:vMerge/>
          </w:tcPr>
          <w:p w14:paraId="208018CE" w14:textId="77777777" w:rsidR="00AE6F44" w:rsidRDefault="00AE6F44" w:rsidP="00AE6F44">
            <w:pPr>
              <w:tabs>
                <w:tab w:val="left" w:pos="540"/>
              </w:tabs>
              <w:contextualSpacing/>
              <w:rPr>
                <w:sz w:val="24"/>
                <w:szCs w:val="24"/>
              </w:rPr>
            </w:pPr>
          </w:p>
        </w:tc>
        <w:tc>
          <w:tcPr>
            <w:tcW w:w="2338" w:type="dxa"/>
          </w:tcPr>
          <w:p w14:paraId="6D446C54" w14:textId="77777777" w:rsidR="00AE6F44" w:rsidRPr="006F681F" w:rsidRDefault="00AE6F44" w:rsidP="00AE6F44">
            <w:pPr>
              <w:pStyle w:val="TableParagraph"/>
              <w:tabs>
                <w:tab w:val="left" w:pos="1393"/>
                <w:tab w:val="left" w:pos="1462"/>
              </w:tabs>
              <w:ind w:left="142" w:right="96"/>
              <w:rPr>
                <w:sz w:val="24"/>
                <w:szCs w:val="24"/>
              </w:rPr>
            </w:pPr>
            <w:r w:rsidRPr="006F681F">
              <w:rPr>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w:t>
            </w:r>
            <w:r w:rsidRPr="006F681F">
              <w:rPr>
                <w:sz w:val="24"/>
                <w:szCs w:val="24"/>
              </w:rPr>
              <w:lastRenderedPageBreak/>
              <w:t xml:space="preserve">й, задачи.  </w:t>
            </w:r>
          </w:p>
        </w:tc>
        <w:tc>
          <w:tcPr>
            <w:tcW w:w="3857" w:type="dxa"/>
          </w:tcPr>
          <w:p w14:paraId="74FCB604" w14:textId="77777777" w:rsidR="00AE6F44" w:rsidRPr="006F681F" w:rsidRDefault="00AE6F44" w:rsidP="00AE6F44">
            <w:pPr>
              <w:pStyle w:val="TableParagraph"/>
              <w:tabs>
                <w:tab w:val="left" w:pos="232"/>
              </w:tabs>
              <w:spacing w:line="276" w:lineRule="exact"/>
              <w:ind w:left="232" w:right="96"/>
              <w:jc w:val="both"/>
              <w:rPr>
                <w:b/>
                <w:sz w:val="24"/>
                <w:szCs w:val="24"/>
              </w:rPr>
            </w:pPr>
            <w:r w:rsidRPr="006F681F">
              <w:rPr>
                <w:b/>
                <w:sz w:val="24"/>
                <w:szCs w:val="24"/>
              </w:rPr>
              <w:lastRenderedPageBreak/>
              <w:t>Знать:</w:t>
            </w:r>
          </w:p>
          <w:p w14:paraId="1DDFC00D" w14:textId="77777777"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правила речевого поведения в профессионально-деловом общении</w:t>
            </w:r>
          </w:p>
          <w:p w14:paraId="2BD76B4C" w14:textId="77777777"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языковые приемы сегментации высказывания</w:t>
            </w:r>
          </w:p>
          <w:p w14:paraId="023BFB69" w14:textId="77777777"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приемами ведения дискуссии и представления различных точек зрения на обсуждаемую тему</w:t>
            </w:r>
          </w:p>
          <w:p w14:paraId="5228927B" w14:textId="77777777"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типы аннотаций</w:t>
            </w:r>
          </w:p>
          <w:p w14:paraId="79886062" w14:textId="77777777"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 приёмы написание научных статей</w:t>
            </w:r>
          </w:p>
          <w:p w14:paraId="7FE68F6D" w14:textId="77777777" w:rsidR="00AE6F44" w:rsidRPr="006F681F" w:rsidRDefault="00AE6F44" w:rsidP="00AE6F44">
            <w:pPr>
              <w:pStyle w:val="TableParagraph"/>
              <w:tabs>
                <w:tab w:val="left" w:pos="232"/>
              </w:tabs>
              <w:spacing w:line="276" w:lineRule="exact"/>
              <w:ind w:left="232" w:right="96"/>
              <w:rPr>
                <w:bCs/>
                <w:sz w:val="24"/>
                <w:szCs w:val="24"/>
              </w:rPr>
            </w:pPr>
          </w:p>
          <w:p w14:paraId="4B19444E" w14:textId="77777777" w:rsidR="00AE6F44" w:rsidRPr="006F681F" w:rsidRDefault="00AE6F44" w:rsidP="00AE6F44">
            <w:pPr>
              <w:pStyle w:val="TableParagraph"/>
              <w:tabs>
                <w:tab w:val="left" w:pos="232"/>
              </w:tabs>
              <w:spacing w:line="276" w:lineRule="exact"/>
              <w:ind w:left="232" w:right="96"/>
              <w:rPr>
                <w:b/>
                <w:sz w:val="24"/>
                <w:szCs w:val="24"/>
              </w:rPr>
            </w:pPr>
            <w:r w:rsidRPr="006F681F">
              <w:rPr>
                <w:b/>
                <w:sz w:val="24"/>
                <w:szCs w:val="24"/>
              </w:rPr>
              <w:lastRenderedPageBreak/>
              <w:t xml:space="preserve">Уметь: </w:t>
            </w:r>
          </w:p>
          <w:p w14:paraId="235E39FB" w14:textId="77777777"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структурировать презентацию или статью с результатами исследования -подбирать и выделять терминологическую основу изложения исследования</w:t>
            </w:r>
          </w:p>
          <w:p w14:paraId="70E31D42" w14:textId="77777777"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составлять аннотацию исследования</w:t>
            </w:r>
          </w:p>
          <w:p w14:paraId="53E66D54" w14:textId="77777777" w:rsidR="00AE6F44" w:rsidRPr="006F681F" w:rsidRDefault="00AE6F44" w:rsidP="00AE6F44">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кратко излагать содержание специальных статей</w:t>
            </w:r>
          </w:p>
          <w:p w14:paraId="49FD0F33" w14:textId="77777777" w:rsidR="00AE6F44" w:rsidRPr="006F681F" w:rsidRDefault="00AE6F44" w:rsidP="00AE6F44">
            <w:pPr>
              <w:pStyle w:val="TableParagraph"/>
              <w:tabs>
                <w:tab w:val="left" w:pos="232"/>
              </w:tabs>
              <w:spacing w:line="276" w:lineRule="exact"/>
              <w:ind w:left="232" w:right="96"/>
              <w:rPr>
                <w:b/>
                <w:sz w:val="24"/>
                <w:szCs w:val="24"/>
              </w:rPr>
            </w:pPr>
            <w:r w:rsidRPr="006F681F">
              <w:rPr>
                <w:bCs/>
                <w:sz w:val="24"/>
                <w:szCs w:val="24"/>
              </w:rPr>
              <w:t>- оформить свою точку зрения о прочитанной литературе и понять чужую</w:t>
            </w:r>
          </w:p>
        </w:tc>
      </w:tr>
    </w:tbl>
    <w:p w14:paraId="18C257CC" w14:textId="77777777" w:rsidR="005338AF" w:rsidRDefault="005338AF">
      <w:pPr>
        <w:rPr>
          <w:b/>
          <w:bCs/>
          <w:sz w:val="28"/>
          <w:szCs w:val="28"/>
        </w:rPr>
      </w:pPr>
    </w:p>
    <w:p w14:paraId="72AEF231" w14:textId="77777777" w:rsidR="00E74D60" w:rsidRPr="00E430BA" w:rsidRDefault="007C0E40" w:rsidP="00647FFC">
      <w:pPr>
        <w:pStyle w:val="af0"/>
        <w:numPr>
          <w:ilvl w:val="0"/>
          <w:numId w:val="38"/>
        </w:numPr>
        <w:rPr>
          <w:b/>
        </w:rPr>
      </w:pPr>
      <w:r w:rsidRPr="00E430BA">
        <w:rPr>
          <w:b/>
        </w:rPr>
        <w:t>Место дисциплины в структуре образовательной программы</w:t>
      </w:r>
    </w:p>
    <w:p w14:paraId="3C8E2DC6" w14:textId="35A230BD" w:rsidR="00E74D60" w:rsidRDefault="007C0E40">
      <w:pPr>
        <w:jc w:val="both"/>
        <w:rPr>
          <w:sz w:val="28"/>
          <w:szCs w:val="28"/>
        </w:rPr>
      </w:pPr>
      <w:r>
        <w:rPr>
          <w:sz w:val="28"/>
          <w:szCs w:val="28"/>
        </w:rPr>
        <w:t>Дисциплина</w:t>
      </w:r>
      <w:r>
        <w:rPr>
          <w:sz w:val="28"/>
          <w:szCs w:val="28"/>
        </w:rPr>
        <w:tab/>
        <w:t>«</w:t>
      </w:r>
      <w:r w:rsidR="00AE6F44">
        <w:rPr>
          <w:sz w:val="28"/>
          <w:szCs w:val="28"/>
        </w:rPr>
        <w:t>Английский язык</w:t>
      </w:r>
      <w:r w:rsidR="00C70CDB">
        <w:rPr>
          <w:sz w:val="28"/>
          <w:szCs w:val="28"/>
        </w:rPr>
        <w:t xml:space="preserve"> (д</w:t>
      </w:r>
      <w:r w:rsidR="00AE6F44">
        <w:rPr>
          <w:sz w:val="28"/>
          <w:szCs w:val="28"/>
        </w:rPr>
        <w:t>еловые переговоры и корреспонденция</w:t>
      </w:r>
      <w:r w:rsidR="00C70CDB">
        <w:rPr>
          <w:sz w:val="28"/>
          <w:szCs w:val="28"/>
        </w:rPr>
        <w:t>)</w:t>
      </w:r>
      <w:r>
        <w:rPr>
          <w:sz w:val="28"/>
          <w:szCs w:val="28"/>
        </w:rPr>
        <w:t xml:space="preserve">» </w:t>
      </w:r>
      <w:r w:rsidR="00AE6F44">
        <w:rPr>
          <w:sz w:val="28"/>
          <w:szCs w:val="28"/>
        </w:rPr>
        <w:t xml:space="preserve">относится к блоку дисциплин </w:t>
      </w:r>
      <w:r w:rsidR="005216CF">
        <w:rPr>
          <w:sz w:val="28"/>
          <w:szCs w:val="28"/>
        </w:rPr>
        <w:t>предпрофильного профессионального цикла программы бакалавриата</w:t>
      </w:r>
      <w:r w:rsidR="00AE6F44">
        <w:rPr>
          <w:sz w:val="28"/>
          <w:szCs w:val="28"/>
        </w:rPr>
        <w:t xml:space="preserve"> по направлению подготовки </w:t>
      </w:r>
      <w:r>
        <w:rPr>
          <w:sz w:val="28"/>
          <w:szCs w:val="28"/>
        </w:rPr>
        <w:t>38.03.01 Экономика, ОП «</w:t>
      </w:r>
      <w:r w:rsidR="00AE6F44" w:rsidRPr="00AE6F44">
        <w:rPr>
          <w:bCs/>
          <w:sz w:val="28"/>
          <w:szCs w:val="28"/>
        </w:rPr>
        <w:t>Экономика и бизнес стран Востока</w:t>
      </w:r>
      <w:r>
        <w:rPr>
          <w:sz w:val="28"/>
          <w:szCs w:val="28"/>
        </w:rPr>
        <w:t>», профиль «</w:t>
      </w:r>
      <w:r w:rsidR="00AE6F44">
        <w:rPr>
          <w:sz w:val="28"/>
          <w:szCs w:val="28"/>
        </w:rPr>
        <w:t>Э</w:t>
      </w:r>
      <w:r w:rsidR="00AE6F44" w:rsidRPr="00AE6F44">
        <w:rPr>
          <w:sz w:val="28"/>
          <w:szCs w:val="28"/>
        </w:rPr>
        <w:t>кономика и бизнес стран Востока</w:t>
      </w:r>
      <w:r>
        <w:rPr>
          <w:sz w:val="28"/>
          <w:szCs w:val="28"/>
        </w:rPr>
        <w:t xml:space="preserve">». </w:t>
      </w:r>
    </w:p>
    <w:p w14:paraId="357ED507" w14:textId="77777777" w:rsidR="00E74D60" w:rsidRDefault="00E74D60">
      <w:pPr>
        <w:jc w:val="both"/>
        <w:rPr>
          <w:sz w:val="28"/>
          <w:szCs w:val="28"/>
        </w:rPr>
      </w:pPr>
    </w:p>
    <w:p w14:paraId="5DBF4E0D" w14:textId="77777777" w:rsidR="00E74D60" w:rsidRPr="00E430BA" w:rsidRDefault="007C0E40" w:rsidP="00647FFC">
      <w:pPr>
        <w:pStyle w:val="af0"/>
        <w:numPr>
          <w:ilvl w:val="0"/>
          <w:numId w:val="38"/>
        </w:numPr>
        <w:rPr>
          <w:b/>
        </w:rPr>
      </w:pPr>
      <w:r w:rsidRPr="00E430BA">
        <w:rPr>
          <w:b/>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0F2220C4" w14:textId="77777777" w:rsidR="00E74D60" w:rsidRDefault="007C0E40">
      <w:pPr>
        <w:spacing w:before="240" w:line="360" w:lineRule="auto"/>
        <w:ind w:left="6372" w:firstLine="708"/>
        <w:jc w:val="center"/>
        <w:rPr>
          <w:sz w:val="28"/>
          <w:szCs w:val="28"/>
        </w:rPr>
      </w:pPr>
      <w:r>
        <w:rPr>
          <w:sz w:val="28"/>
          <w:szCs w:val="28"/>
        </w:rPr>
        <w:t>Таблица 1</w:t>
      </w:r>
    </w:p>
    <w:tbl>
      <w:tblPr>
        <w:tblW w:w="0" w:type="auto"/>
        <w:tblInd w:w="-108" w:type="dxa"/>
        <w:tblLook w:val="04A0" w:firstRow="1" w:lastRow="0" w:firstColumn="1" w:lastColumn="0" w:noHBand="0" w:noVBand="1"/>
      </w:tblPr>
      <w:tblGrid>
        <w:gridCol w:w="4269"/>
        <w:gridCol w:w="1829"/>
        <w:gridCol w:w="2268"/>
        <w:gridCol w:w="1653"/>
      </w:tblGrid>
      <w:tr w:rsidR="00C70CDB" w14:paraId="6B0675D6" w14:textId="77777777" w:rsidTr="00C70CDB">
        <w:trPr>
          <w:trHeight w:val="698"/>
        </w:trPr>
        <w:tc>
          <w:tcPr>
            <w:tcW w:w="0" w:type="auto"/>
            <w:tcBorders>
              <w:top w:val="single" w:sz="4" w:space="0" w:color="000000"/>
              <w:left w:val="single" w:sz="4" w:space="0" w:color="000000"/>
              <w:bottom w:val="single" w:sz="4" w:space="0" w:color="000000"/>
              <w:right w:val="single" w:sz="4" w:space="0" w:color="000000"/>
            </w:tcBorders>
          </w:tcPr>
          <w:p w14:paraId="2B4FC317" w14:textId="77777777" w:rsidR="00C70CDB" w:rsidRDefault="00C70CDB">
            <w:pPr>
              <w:pStyle w:val="aff6"/>
              <w:keepNext/>
              <w:ind w:left="0"/>
              <w:jc w:val="center"/>
              <w:rPr>
                <w:b/>
                <w:bCs/>
                <w:sz w:val="24"/>
                <w:szCs w:val="24"/>
              </w:rPr>
            </w:pPr>
            <w:r>
              <w:rPr>
                <w:b/>
                <w:bCs/>
                <w:sz w:val="24"/>
                <w:szCs w:val="24"/>
              </w:rPr>
              <w:t>Вид учебной работы по дисциплине</w:t>
            </w:r>
          </w:p>
        </w:tc>
        <w:tc>
          <w:tcPr>
            <w:tcW w:w="1829" w:type="dxa"/>
            <w:tcBorders>
              <w:top w:val="single" w:sz="4" w:space="0" w:color="000000"/>
              <w:left w:val="single" w:sz="4" w:space="0" w:color="000000"/>
              <w:bottom w:val="single" w:sz="4" w:space="0" w:color="000000"/>
              <w:right w:val="single" w:sz="4" w:space="0" w:color="000000"/>
            </w:tcBorders>
          </w:tcPr>
          <w:p w14:paraId="2DFC1290" w14:textId="77777777" w:rsidR="00C70CDB" w:rsidRDefault="00C70CDB">
            <w:pPr>
              <w:pStyle w:val="aff6"/>
              <w:keepNext/>
              <w:ind w:left="0"/>
              <w:jc w:val="center"/>
              <w:rPr>
                <w:b/>
                <w:bCs/>
                <w:sz w:val="24"/>
                <w:szCs w:val="24"/>
              </w:rPr>
            </w:pPr>
            <w:r>
              <w:rPr>
                <w:b/>
                <w:bCs/>
                <w:sz w:val="24"/>
                <w:szCs w:val="24"/>
              </w:rPr>
              <w:t xml:space="preserve">Всего </w:t>
            </w:r>
          </w:p>
          <w:p w14:paraId="3A60E38C" w14:textId="77777777" w:rsidR="00C70CDB" w:rsidRDefault="00C70CDB">
            <w:pPr>
              <w:pStyle w:val="aff6"/>
              <w:keepNext/>
              <w:ind w:left="0"/>
              <w:jc w:val="center"/>
              <w:rPr>
                <w:b/>
                <w:bCs/>
                <w:sz w:val="24"/>
                <w:szCs w:val="24"/>
              </w:rPr>
            </w:pPr>
            <w:r>
              <w:rPr>
                <w:b/>
                <w:bCs/>
                <w:sz w:val="24"/>
                <w:szCs w:val="24"/>
              </w:rPr>
              <w:t>(в з/е и часах)</w:t>
            </w:r>
          </w:p>
        </w:tc>
        <w:tc>
          <w:tcPr>
            <w:tcW w:w="2268" w:type="dxa"/>
            <w:tcBorders>
              <w:top w:val="single" w:sz="4" w:space="0" w:color="000000"/>
              <w:left w:val="single" w:sz="4" w:space="0" w:color="000000"/>
              <w:bottom w:val="single" w:sz="4" w:space="0" w:color="000000"/>
              <w:right w:val="single" w:sz="4" w:space="0" w:color="000000"/>
            </w:tcBorders>
          </w:tcPr>
          <w:p w14:paraId="32064568" w14:textId="77777777" w:rsidR="00C70CDB" w:rsidRDefault="00C70CDB">
            <w:pPr>
              <w:pStyle w:val="aff6"/>
              <w:keepNext/>
              <w:ind w:left="0"/>
              <w:jc w:val="center"/>
              <w:rPr>
                <w:b/>
                <w:bCs/>
                <w:sz w:val="24"/>
                <w:szCs w:val="24"/>
              </w:rPr>
            </w:pPr>
            <w:r>
              <w:rPr>
                <w:b/>
                <w:bCs/>
                <w:sz w:val="24"/>
                <w:szCs w:val="24"/>
              </w:rPr>
              <w:t>Семестры 3</w:t>
            </w:r>
          </w:p>
          <w:p w14:paraId="35A16E90" w14:textId="77777777" w:rsidR="00C70CDB" w:rsidRDefault="00C70CDB">
            <w:pPr>
              <w:pStyle w:val="aff6"/>
              <w:keepNext/>
              <w:ind w:left="0"/>
              <w:jc w:val="center"/>
              <w:rPr>
                <w:b/>
                <w:bCs/>
                <w:sz w:val="24"/>
                <w:szCs w:val="24"/>
              </w:rPr>
            </w:pPr>
            <w:r>
              <w:rPr>
                <w:b/>
                <w:bCs/>
                <w:sz w:val="24"/>
                <w:szCs w:val="24"/>
              </w:rPr>
              <w:t>(в часах)</w:t>
            </w:r>
          </w:p>
        </w:tc>
        <w:tc>
          <w:tcPr>
            <w:tcW w:w="1653" w:type="dxa"/>
            <w:tcBorders>
              <w:top w:val="single" w:sz="4" w:space="0" w:color="000000"/>
              <w:left w:val="single" w:sz="4" w:space="0" w:color="000000"/>
              <w:bottom w:val="single" w:sz="4" w:space="0" w:color="000000"/>
              <w:right w:val="single" w:sz="4" w:space="0" w:color="000000"/>
            </w:tcBorders>
          </w:tcPr>
          <w:p w14:paraId="0D1B649B" w14:textId="77777777" w:rsidR="00C70CDB" w:rsidRDefault="00C70CDB">
            <w:pPr>
              <w:pStyle w:val="aff6"/>
              <w:keepNext/>
              <w:ind w:left="0"/>
              <w:jc w:val="center"/>
              <w:rPr>
                <w:b/>
                <w:bCs/>
                <w:sz w:val="24"/>
                <w:szCs w:val="24"/>
              </w:rPr>
            </w:pPr>
            <w:r>
              <w:rPr>
                <w:b/>
                <w:bCs/>
                <w:sz w:val="24"/>
                <w:szCs w:val="24"/>
              </w:rPr>
              <w:t xml:space="preserve">Семестр 4 </w:t>
            </w:r>
          </w:p>
          <w:p w14:paraId="6EEF3D10" w14:textId="77777777" w:rsidR="00C70CDB" w:rsidRDefault="00C70CDB">
            <w:pPr>
              <w:pStyle w:val="aff6"/>
              <w:keepNext/>
              <w:ind w:left="0"/>
              <w:jc w:val="center"/>
              <w:rPr>
                <w:b/>
                <w:bCs/>
                <w:sz w:val="24"/>
                <w:szCs w:val="24"/>
              </w:rPr>
            </w:pPr>
            <w:r>
              <w:rPr>
                <w:b/>
                <w:bCs/>
                <w:sz w:val="24"/>
                <w:szCs w:val="24"/>
              </w:rPr>
              <w:t>(в часах)</w:t>
            </w:r>
          </w:p>
        </w:tc>
      </w:tr>
      <w:tr w:rsidR="00660C51" w14:paraId="6E290C9B" w14:textId="77777777" w:rsidTr="00C70CDB">
        <w:trPr>
          <w:trHeight w:val="488"/>
        </w:trPr>
        <w:tc>
          <w:tcPr>
            <w:tcW w:w="0" w:type="auto"/>
            <w:tcBorders>
              <w:top w:val="single" w:sz="4" w:space="0" w:color="000000"/>
              <w:left w:val="single" w:sz="4" w:space="0" w:color="000000"/>
              <w:bottom w:val="single" w:sz="4" w:space="0" w:color="000000"/>
              <w:right w:val="single" w:sz="4" w:space="0" w:color="000000"/>
            </w:tcBorders>
          </w:tcPr>
          <w:p w14:paraId="71E389A7" w14:textId="77777777" w:rsidR="00660C51" w:rsidRDefault="00660C51" w:rsidP="00660C51">
            <w:pPr>
              <w:pStyle w:val="aff6"/>
              <w:keepNext/>
              <w:ind w:left="0"/>
              <w:rPr>
                <w:b/>
                <w:bCs/>
                <w:sz w:val="24"/>
                <w:szCs w:val="24"/>
              </w:rPr>
            </w:pPr>
            <w:r>
              <w:rPr>
                <w:b/>
                <w:bCs/>
                <w:sz w:val="24"/>
                <w:szCs w:val="24"/>
              </w:rPr>
              <w:t xml:space="preserve">Общая трудоемкость дисциплины </w:t>
            </w:r>
          </w:p>
        </w:tc>
        <w:tc>
          <w:tcPr>
            <w:tcW w:w="1829" w:type="dxa"/>
            <w:tcBorders>
              <w:top w:val="single" w:sz="4" w:space="0" w:color="000000"/>
              <w:left w:val="single" w:sz="4" w:space="0" w:color="000000"/>
              <w:bottom w:val="single" w:sz="4" w:space="0" w:color="000000"/>
              <w:right w:val="single" w:sz="4" w:space="0" w:color="000000"/>
            </w:tcBorders>
          </w:tcPr>
          <w:p w14:paraId="4124AFB3" w14:textId="2A349D66" w:rsidR="00660C51" w:rsidRPr="00C00452" w:rsidRDefault="00660C51" w:rsidP="00660C51">
            <w:pPr>
              <w:pStyle w:val="aff6"/>
              <w:keepNext/>
              <w:ind w:left="0"/>
              <w:jc w:val="center"/>
              <w:rPr>
                <w:strike/>
                <w:sz w:val="24"/>
                <w:szCs w:val="24"/>
              </w:rPr>
            </w:pPr>
            <w:r w:rsidRPr="00C00452">
              <w:rPr>
                <w:sz w:val="24"/>
                <w:szCs w:val="24"/>
              </w:rPr>
              <w:t>5 з.е., 180 ч.</w:t>
            </w:r>
          </w:p>
        </w:tc>
        <w:tc>
          <w:tcPr>
            <w:tcW w:w="2268" w:type="dxa"/>
            <w:tcBorders>
              <w:top w:val="single" w:sz="4" w:space="0" w:color="000000"/>
              <w:left w:val="single" w:sz="4" w:space="0" w:color="000000"/>
              <w:bottom w:val="single" w:sz="4" w:space="0" w:color="000000"/>
              <w:right w:val="single" w:sz="4" w:space="0" w:color="000000"/>
            </w:tcBorders>
          </w:tcPr>
          <w:p w14:paraId="37752C63" w14:textId="3F872A9F" w:rsidR="00660C51" w:rsidRPr="00C00452" w:rsidRDefault="00660C51" w:rsidP="00660C51">
            <w:pPr>
              <w:pStyle w:val="aff6"/>
              <w:keepNext/>
              <w:ind w:left="0"/>
              <w:jc w:val="center"/>
              <w:rPr>
                <w:sz w:val="24"/>
                <w:szCs w:val="24"/>
              </w:rPr>
            </w:pPr>
            <w:r w:rsidRPr="00C00452">
              <w:rPr>
                <w:sz w:val="24"/>
                <w:szCs w:val="24"/>
              </w:rPr>
              <w:t>90</w:t>
            </w:r>
          </w:p>
        </w:tc>
        <w:tc>
          <w:tcPr>
            <w:tcW w:w="1653" w:type="dxa"/>
            <w:tcBorders>
              <w:top w:val="single" w:sz="4" w:space="0" w:color="000000"/>
              <w:left w:val="single" w:sz="4" w:space="0" w:color="000000"/>
              <w:bottom w:val="single" w:sz="4" w:space="0" w:color="000000"/>
              <w:right w:val="single" w:sz="4" w:space="0" w:color="000000"/>
            </w:tcBorders>
          </w:tcPr>
          <w:p w14:paraId="25349AF2" w14:textId="3F7AE410" w:rsidR="00660C51" w:rsidRPr="00C00452" w:rsidRDefault="00660C51" w:rsidP="00660C51">
            <w:pPr>
              <w:pStyle w:val="aff6"/>
              <w:keepNext/>
              <w:ind w:left="0"/>
              <w:jc w:val="center"/>
              <w:rPr>
                <w:sz w:val="24"/>
                <w:szCs w:val="24"/>
              </w:rPr>
            </w:pPr>
            <w:r w:rsidRPr="00C00452">
              <w:rPr>
                <w:sz w:val="24"/>
                <w:szCs w:val="24"/>
              </w:rPr>
              <w:t>90</w:t>
            </w:r>
          </w:p>
        </w:tc>
      </w:tr>
      <w:tr w:rsidR="00660C51" w14:paraId="56584C9C" w14:textId="77777777" w:rsidTr="00C70CDB">
        <w:trPr>
          <w:trHeight w:val="425"/>
        </w:trPr>
        <w:tc>
          <w:tcPr>
            <w:tcW w:w="0" w:type="auto"/>
            <w:tcBorders>
              <w:top w:val="single" w:sz="4" w:space="0" w:color="000000"/>
              <w:left w:val="single" w:sz="4" w:space="0" w:color="000000"/>
              <w:bottom w:val="single" w:sz="4" w:space="0" w:color="000000"/>
              <w:right w:val="single" w:sz="4" w:space="0" w:color="000000"/>
            </w:tcBorders>
          </w:tcPr>
          <w:p w14:paraId="37D57638" w14:textId="77777777" w:rsidR="00660C51" w:rsidRDefault="00660C51" w:rsidP="00660C51">
            <w:pPr>
              <w:pStyle w:val="aff6"/>
              <w:keepNext/>
              <w:ind w:left="0"/>
              <w:rPr>
                <w:b/>
                <w:bCs/>
                <w:i/>
                <w:iCs/>
                <w:sz w:val="24"/>
                <w:szCs w:val="24"/>
              </w:rPr>
            </w:pPr>
            <w:r>
              <w:rPr>
                <w:b/>
                <w:bCs/>
                <w:i/>
                <w:iCs/>
                <w:sz w:val="24"/>
                <w:szCs w:val="24"/>
              </w:rPr>
              <w:t xml:space="preserve">Контактная работа –  Аудиторные занятия </w:t>
            </w:r>
          </w:p>
        </w:tc>
        <w:tc>
          <w:tcPr>
            <w:tcW w:w="1829" w:type="dxa"/>
            <w:tcBorders>
              <w:top w:val="single" w:sz="4" w:space="0" w:color="000000"/>
              <w:left w:val="single" w:sz="4" w:space="0" w:color="000000"/>
              <w:bottom w:val="single" w:sz="4" w:space="0" w:color="000000"/>
              <w:right w:val="single" w:sz="4" w:space="0" w:color="000000"/>
            </w:tcBorders>
          </w:tcPr>
          <w:p w14:paraId="13250901" w14:textId="688C0C88" w:rsidR="00660C51" w:rsidRPr="00C00452" w:rsidRDefault="00660C51" w:rsidP="00660C51">
            <w:pPr>
              <w:pStyle w:val="aff6"/>
              <w:keepNext/>
              <w:ind w:left="0"/>
              <w:jc w:val="center"/>
              <w:rPr>
                <w:sz w:val="24"/>
                <w:szCs w:val="24"/>
              </w:rPr>
            </w:pPr>
            <w:r w:rsidRPr="00C00452">
              <w:rPr>
                <w:sz w:val="24"/>
                <w:szCs w:val="24"/>
              </w:rPr>
              <w:t>68</w:t>
            </w:r>
          </w:p>
        </w:tc>
        <w:tc>
          <w:tcPr>
            <w:tcW w:w="2268" w:type="dxa"/>
            <w:tcBorders>
              <w:top w:val="single" w:sz="4" w:space="0" w:color="000000"/>
              <w:left w:val="single" w:sz="4" w:space="0" w:color="000000"/>
              <w:bottom w:val="single" w:sz="4" w:space="0" w:color="000000"/>
              <w:right w:val="single" w:sz="4" w:space="0" w:color="000000"/>
            </w:tcBorders>
          </w:tcPr>
          <w:p w14:paraId="0ED729DB" w14:textId="5FC9ABA0" w:rsidR="00660C51" w:rsidRPr="00C00452" w:rsidRDefault="00660C51" w:rsidP="00660C51">
            <w:pPr>
              <w:pStyle w:val="aff6"/>
              <w:keepNext/>
              <w:ind w:left="0"/>
              <w:jc w:val="center"/>
              <w:rPr>
                <w:sz w:val="24"/>
                <w:szCs w:val="24"/>
              </w:rPr>
            </w:pPr>
            <w:r w:rsidRPr="00C00452">
              <w:rPr>
                <w:sz w:val="24"/>
                <w:szCs w:val="24"/>
              </w:rPr>
              <w:t>34</w:t>
            </w:r>
          </w:p>
        </w:tc>
        <w:tc>
          <w:tcPr>
            <w:tcW w:w="1653" w:type="dxa"/>
            <w:tcBorders>
              <w:top w:val="single" w:sz="4" w:space="0" w:color="000000"/>
              <w:left w:val="single" w:sz="4" w:space="0" w:color="000000"/>
              <w:bottom w:val="single" w:sz="4" w:space="0" w:color="000000"/>
              <w:right w:val="single" w:sz="4" w:space="0" w:color="000000"/>
            </w:tcBorders>
          </w:tcPr>
          <w:p w14:paraId="6F6D7CC4" w14:textId="56C9FA61" w:rsidR="00660C51" w:rsidRPr="00C00452" w:rsidRDefault="00660C51" w:rsidP="00660C51">
            <w:pPr>
              <w:pStyle w:val="aff6"/>
              <w:keepNext/>
              <w:ind w:left="0"/>
              <w:jc w:val="center"/>
              <w:rPr>
                <w:sz w:val="24"/>
                <w:szCs w:val="24"/>
              </w:rPr>
            </w:pPr>
            <w:r w:rsidRPr="00C00452">
              <w:rPr>
                <w:sz w:val="24"/>
                <w:szCs w:val="24"/>
              </w:rPr>
              <w:t>34</w:t>
            </w:r>
          </w:p>
        </w:tc>
      </w:tr>
      <w:tr w:rsidR="00660C51" w14:paraId="689A59BD" w14:textId="77777777" w:rsidTr="00C70CDB">
        <w:trPr>
          <w:trHeight w:val="423"/>
        </w:trPr>
        <w:tc>
          <w:tcPr>
            <w:tcW w:w="0" w:type="auto"/>
            <w:tcBorders>
              <w:top w:val="single" w:sz="4" w:space="0" w:color="000000"/>
              <w:left w:val="single" w:sz="4" w:space="0" w:color="000000"/>
              <w:bottom w:val="single" w:sz="4" w:space="0" w:color="000000"/>
              <w:right w:val="single" w:sz="4" w:space="0" w:color="000000"/>
            </w:tcBorders>
          </w:tcPr>
          <w:p w14:paraId="147FDB9C" w14:textId="77777777" w:rsidR="00660C51" w:rsidRDefault="00660C51" w:rsidP="00660C51">
            <w:pPr>
              <w:pStyle w:val="aff6"/>
              <w:keepNext/>
              <w:ind w:left="0"/>
              <w:rPr>
                <w:i/>
                <w:iCs/>
                <w:sz w:val="24"/>
                <w:szCs w:val="24"/>
              </w:rPr>
            </w:pPr>
            <w:r>
              <w:rPr>
                <w:i/>
                <w:iCs/>
                <w:sz w:val="24"/>
                <w:szCs w:val="24"/>
              </w:rPr>
              <w:t xml:space="preserve">Лекции </w:t>
            </w:r>
          </w:p>
        </w:tc>
        <w:tc>
          <w:tcPr>
            <w:tcW w:w="1829" w:type="dxa"/>
            <w:tcBorders>
              <w:top w:val="single" w:sz="4" w:space="0" w:color="000000"/>
              <w:left w:val="single" w:sz="4" w:space="0" w:color="000000"/>
              <w:bottom w:val="single" w:sz="4" w:space="0" w:color="000000"/>
              <w:right w:val="single" w:sz="4" w:space="0" w:color="000000"/>
            </w:tcBorders>
          </w:tcPr>
          <w:p w14:paraId="0818A879" w14:textId="77777777" w:rsidR="00660C51" w:rsidRPr="00C00452" w:rsidRDefault="00660C51" w:rsidP="00660C51">
            <w:pPr>
              <w:pStyle w:val="aff6"/>
              <w:keepNext/>
              <w:ind w:left="108" w:hangingChars="45" w:hanging="108"/>
              <w:jc w:val="center"/>
              <w:rPr>
                <w:b/>
                <w:bCs/>
                <w:sz w:val="24"/>
                <w:szCs w:val="24"/>
              </w:rPr>
            </w:pPr>
            <w:r w:rsidRPr="00C00452">
              <w:rPr>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3503D14C" w14:textId="77777777" w:rsidR="00660C51" w:rsidRPr="00C00452" w:rsidRDefault="00660C51" w:rsidP="00660C51">
            <w:pPr>
              <w:pStyle w:val="aff6"/>
              <w:keepNext/>
              <w:ind w:left="0"/>
              <w:jc w:val="center"/>
              <w:rPr>
                <w:b/>
                <w:bCs/>
                <w:sz w:val="24"/>
                <w:szCs w:val="24"/>
              </w:rPr>
            </w:pPr>
            <w:r w:rsidRPr="00C00452">
              <w:rPr>
                <w:sz w:val="24"/>
                <w:szCs w:val="24"/>
              </w:rPr>
              <w:t>-</w:t>
            </w:r>
          </w:p>
        </w:tc>
        <w:tc>
          <w:tcPr>
            <w:tcW w:w="1653" w:type="dxa"/>
            <w:tcBorders>
              <w:top w:val="single" w:sz="4" w:space="0" w:color="000000"/>
              <w:left w:val="single" w:sz="4" w:space="0" w:color="000000"/>
              <w:bottom w:val="single" w:sz="4" w:space="0" w:color="000000"/>
              <w:right w:val="single" w:sz="4" w:space="0" w:color="000000"/>
            </w:tcBorders>
          </w:tcPr>
          <w:p w14:paraId="6E8111F2" w14:textId="2A70ED3C" w:rsidR="00660C51" w:rsidRPr="00C00452" w:rsidRDefault="00660C51" w:rsidP="00660C51">
            <w:pPr>
              <w:pStyle w:val="aff6"/>
              <w:keepNext/>
              <w:ind w:left="0"/>
              <w:jc w:val="center"/>
              <w:rPr>
                <w:sz w:val="24"/>
                <w:szCs w:val="24"/>
              </w:rPr>
            </w:pPr>
            <w:r w:rsidRPr="00C00452">
              <w:rPr>
                <w:sz w:val="24"/>
                <w:szCs w:val="24"/>
              </w:rPr>
              <w:t>-</w:t>
            </w:r>
          </w:p>
        </w:tc>
      </w:tr>
      <w:tr w:rsidR="00660C51" w14:paraId="69CC0256" w14:textId="77777777" w:rsidTr="00C70CDB">
        <w:trPr>
          <w:trHeight w:val="419"/>
        </w:trPr>
        <w:tc>
          <w:tcPr>
            <w:tcW w:w="0" w:type="auto"/>
            <w:tcBorders>
              <w:top w:val="single" w:sz="4" w:space="0" w:color="000000"/>
              <w:left w:val="single" w:sz="4" w:space="0" w:color="000000"/>
              <w:bottom w:val="single" w:sz="4" w:space="0" w:color="000000"/>
              <w:right w:val="single" w:sz="4" w:space="0" w:color="000000"/>
            </w:tcBorders>
          </w:tcPr>
          <w:p w14:paraId="04718600" w14:textId="77777777" w:rsidR="00660C51" w:rsidRDefault="00660C51" w:rsidP="00660C51">
            <w:pPr>
              <w:pStyle w:val="aff6"/>
              <w:keepNext/>
              <w:ind w:left="0"/>
              <w:rPr>
                <w:i/>
                <w:iCs/>
                <w:sz w:val="24"/>
                <w:szCs w:val="24"/>
              </w:rPr>
            </w:pPr>
            <w:r>
              <w:rPr>
                <w:i/>
                <w:iCs/>
                <w:sz w:val="24"/>
                <w:szCs w:val="24"/>
              </w:rPr>
              <w:t xml:space="preserve">Семинары, практические занятия  </w:t>
            </w:r>
          </w:p>
        </w:tc>
        <w:tc>
          <w:tcPr>
            <w:tcW w:w="1829" w:type="dxa"/>
            <w:tcBorders>
              <w:top w:val="single" w:sz="4" w:space="0" w:color="000000"/>
              <w:left w:val="single" w:sz="4" w:space="0" w:color="000000"/>
              <w:bottom w:val="single" w:sz="4" w:space="0" w:color="000000"/>
              <w:right w:val="single" w:sz="4" w:space="0" w:color="000000"/>
            </w:tcBorders>
          </w:tcPr>
          <w:p w14:paraId="122E556A" w14:textId="1D97529A" w:rsidR="00660C51" w:rsidRPr="00C00452" w:rsidRDefault="00660C51" w:rsidP="00660C51">
            <w:pPr>
              <w:pStyle w:val="aff6"/>
              <w:keepNext/>
              <w:ind w:left="108" w:hangingChars="45" w:hanging="108"/>
              <w:jc w:val="center"/>
              <w:rPr>
                <w:sz w:val="24"/>
                <w:szCs w:val="24"/>
              </w:rPr>
            </w:pPr>
            <w:r w:rsidRPr="00C00452">
              <w:rPr>
                <w:sz w:val="24"/>
                <w:szCs w:val="24"/>
              </w:rPr>
              <w:t>68</w:t>
            </w:r>
          </w:p>
        </w:tc>
        <w:tc>
          <w:tcPr>
            <w:tcW w:w="2268" w:type="dxa"/>
            <w:tcBorders>
              <w:top w:val="single" w:sz="4" w:space="0" w:color="000000"/>
              <w:left w:val="single" w:sz="4" w:space="0" w:color="000000"/>
              <w:bottom w:val="single" w:sz="4" w:space="0" w:color="000000"/>
              <w:right w:val="single" w:sz="4" w:space="0" w:color="000000"/>
            </w:tcBorders>
          </w:tcPr>
          <w:p w14:paraId="168F8BD1" w14:textId="6A07F67F" w:rsidR="00660C51" w:rsidRPr="00C00452" w:rsidRDefault="00660C51" w:rsidP="00660C51">
            <w:pPr>
              <w:pStyle w:val="aff6"/>
              <w:keepNext/>
              <w:ind w:left="0"/>
              <w:jc w:val="center"/>
              <w:rPr>
                <w:sz w:val="24"/>
                <w:szCs w:val="24"/>
              </w:rPr>
            </w:pPr>
            <w:r w:rsidRPr="00C00452">
              <w:rPr>
                <w:sz w:val="24"/>
                <w:szCs w:val="24"/>
              </w:rPr>
              <w:t>34</w:t>
            </w:r>
          </w:p>
        </w:tc>
        <w:tc>
          <w:tcPr>
            <w:tcW w:w="1653" w:type="dxa"/>
            <w:tcBorders>
              <w:top w:val="single" w:sz="4" w:space="0" w:color="000000"/>
              <w:left w:val="single" w:sz="4" w:space="0" w:color="000000"/>
              <w:bottom w:val="single" w:sz="4" w:space="0" w:color="000000"/>
              <w:right w:val="single" w:sz="4" w:space="0" w:color="000000"/>
            </w:tcBorders>
          </w:tcPr>
          <w:p w14:paraId="1BF38F45" w14:textId="5F2D2769" w:rsidR="00660C51" w:rsidRPr="00C00452" w:rsidRDefault="00660C51" w:rsidP="00660C51">
            <w:pPr>
              <w:pStyle w:val="aff6"/>
              <w:keepNext/>
              <w:ind w:left="0"/>
              <w:jc w:val="center"/>
              <w:rPr>
                <w:sz w:val="24"/>
                <w:szCs w:val="24"/>
              </w:rPr>
            </w:pPr>
            <w:r w:rsidRPr="00C00452">
              <w:rPr>
                <w:sz w:val="24"/>
                <w:szCs w:val="24"/>
              </w:rPr>
              <w:t>34</w:t>
            </w:r>
          </w:p>
        </w:tc>
      </w:tr>
      <w:tr w:rsidR="00660C51" w14:paraId="56727CB3" w14:textId="77777777" w:rsidTr="00C70CDB">
        <w:trPr>
          <w:trHeight w:val="443"/>
        </w:trPr>
        <w:tc>
          <w:tcPr>
            <w:tcW w:w="0" w:type="auto"/>
            <w:tcBorders>
              <w:top w:val="single" w:sz="4" w:space="0" w:color="000000"/>
              <w:left w:val="single" w:sz="4" w:space="0" w:color="000000"/>
              <w:bottom w:val="single" w:sz="4" w:space="0" w:color="000000"/>
              <w:right w:val="single" w:sz="4" w:space="0" w:color="000000"/>
            </w:tcBorders>
          </w:tcPr>
          <w:p w14:paraId="528286E4" w14:textId="77777777" w:rsidR="00660C51" w:rsidRDefault="00660C51" w:rsidP="00660C51">
            <w:pPr>
              <w:pStyle w:val="aff6"/>
              <w:keepNext/>
              <w:ind w:left="0"/>
              <w:rPr>
                <w:b/>
                <w:bCs/>
                <w:i/>
                <w:iCs/>
                <w:sz w:val="24"/>
                <w:szCs w:val="24"/>
              </w:rPr>
            </w:pPr>
            <w:r>
              <w:rPr>
                <w:b/>
                <w:bCs/>
                <w:i/>
                <w:iCs/>
                <w:sz w:val="24"/>
                <w:szCs w:val="24"/>
              </w:rPr>
              <w:t>Самостоятельная работа</w:t>
            </w:r>
          </w:p>
        </w:tc>
        <w:tc>
          <w:tcPr>
            <w:tcW w:w="1829" w:type="dxa"/>
            <w:tcBorders>
              <w:top w:val="single" w:sz="4" w:space="0" w:color="000000"/>
              <w:left w:val="single" w:sz="4" w:space="0" w:color="000000"/>
              <w:bottom w:val="single" w:sz="4" w:space="0" w:color="000000"/>
              <w:right w:val="single" w:sz="4" w:space="0" w:color="000000"/>
            </w:tcBorders>
          </w:tcPr>
          <w:p w14:paraId="747DB703" w14:textId="51489EFB" w:rsidR="00660C51" w:rsidRPr="00C00452" w:rsidRDefault="00660C51" w:rsidP="00660C51">
            <w:pPr>
              <w:pStyle w:val="aff6"/>
              <w:keepNext/>
              <w:ind w:left="0"/>
              <w:jc w:val="center"/>
              <w:rPr>
                <w:sz w:val="24"/>
                <w:szCs w:val="24"/>
              </w:rPr>
            </w:pPr>
            <w:r w:rsidRPr="00C00452">
              <w:rPr>
                <w:sz w:val="24"/>
                <w:szCs w:val="24"/>
              </w:rPr>
              <w:t>112</w:t>
            </w:r>
          </w:p>
        </w:tc>
        <w:tc>
          <w:tcPr>
            <w:tcW w:w="2268" w:type="dxa"/>
            <w:tcBorders>
              <w:top w:val="single" w:sz="4" w:space="0" w:color="000000"/>
              <w:left w:val="single" w:sz="4" w:space="0" w:color="000000"/>
              <w:bottom w:val="single" w:sz="4" w:space="0" w:color="000000"/>
              <w:right w:val="single" w:sz="4" w:space="0" w:color="000000"/>
            </w:tcBorders>
          </w:tcPr>
          <w:p w14:paraId="15E2D44C" w14:textId="4E8854E1" w:rsidR="00660C51" w:rsidRPr="00C00452" w:rsidRDefault="00660C51" w:rsidP="00660C51">
            <w:pPr>
              <w:pStyle w:val="aff6"/>
              <w:keepNext/>
              <w:ind w:left="0"/>
              <w:jc w:val="center"/>
              <w:rPr>
                <w:sz w:val="24"/>
                <w:szCs w:val="24"/>
              </w:rPr>
            </w:pPr>
            <w:r w:rsidRPr="00C00452">
              <w:rPr>
                <w:sz w:val="24"/>
                <w:szCs w:val="24"/>
              </w:rPr>
              <w:t>56</w:t>
            </w:r>
          </w:p>
        </w:tc>
        <w:tc>
          <w:tcPr>
            <w:tcW w:w="1653" w:type="dxa"/>
            <w:tcBorders>
              <w:top w:val="single" w:sz="4" w:space="0" w:color="000000"/>
              <w:left w:val="single" w:sz="4" w:space="0" w:color="000000"/>
              <w:bottom w:val="single" w:sz="4" w:space="0" w:color="000000"/>
              <w:right w:val="single" w:sz="4" w:space="0" w:color="000000"/>
            </w:tcBorders>
          </w:tcPr>
          <w:p w14:paraId="39F711CB" w14:textId="624DC1A8" w:rsidR="00660C51" w:rsidRPr="00C00452" w:rsidRDefault="00660C51" w:rsidP="00660C51">
            <w:pPr>
              <w:pStyle w:val="aff6"/>
              <w:keepNext/>
              <w:ind w:left="0"/>
              <w:jc w:val="center"/>
              <w:rPr>
                <w:sz w:val="24"/>
                <w:szCs w:val="24"/>
                <w:lang w:val="en-US"/>
              </w:rPr>
            </w:pPr>
            <w:r w:rsidRPr="00C00452">
              <w:rPr>
                <w:sz w:val="24"/>
                <w:szCs w:val="24"/>
              </w:rPr>
              <w:t>56</w:t>
            </w:r>
          </w:p>
        </w:tc>
      </w:tr>
      <w:tr w:rsidR="00C70CDB" w14:paraId="190F4675" w14:textId="77777777" w:rsidTr="00C70CDB">
        <w:trPr>
          <w:trHeight w:val="408"/>
        </w:trPr>
        <w:tc>
          <w:tcPr>
            <w:tcW w:w="0" w:type="auto"/>
            <w:tcBorders>
              <w:top w:val="single" w:sz="4" w:space="0" w:color="000000"/>
              <w:left w:val="single" w:sz="4" w:space="0" w:color="000000"/>
              <w:bottom w:val="single" w:sz="4" w:space="0" w:color="000000"/>
              <w:right w:val="single" w:sz="4" w:space="0" w:color="000000"/>
            </w:tcBorders>
          </w:tcPr>
          <w:p w14:paraId="0126C4B6" w14:textId="77777777" w:rsidR="00C70CDB" w:rsidRDefault="00C70CDB" w:rsidP="00C70CDB">
            <w:pPr>
              <w:pStyle w:val="aff6"/>
              <w:keepNext/>
              <w:ind w:left="0"/>
              <w:rPr>
                <w:sz w:val="24"/>
                <w:szCs w:val="24"/>
              </w:rPr>
            </w:pPr>
            <w:r>
              <w:rPr>
                <w:sz w:val="24"/>
                <w:szCs w:val="24"/>
              </w:rPr>
              <w:t xml:space="preserve">Вид текущего контроля </w:t>
            </w:r>
          </w:p>
        </w:tc>
        <w:tc>
          <w:tcPr>
            <w:tcW w:w="1829" w:type="dxa"/>
            <w:tcBorders>
              <w:top w:val="single" w:sz="4" w:space="0" w:color="000000"/>
              <w:left w:val="single" w:sz="4" w:space="0" w:color="000000"/>
              <w:bottom w:val="single" w:sz="4" w:space="0" w:color="000000"/>
              <w:right w:val="single" w:sz="4" w:space="0" w:color="000000"/>
            </w:tcBorders>
          </w:tcPr>
          <w:p w14:paraId="475519E3" w14:textId="77777777" w:rsidR="00C70CDB" w:rsidRDefault="00C70CDB" w:rsidP="00C70CDB">
            <w:pPr>
              <w:pStyle w:val="aff6"/>
              <w:keepNext/>
              <w:ind w:left="109"/>
              <w:jc w:val="center"/>
              <w:rPr>
                <w:sz w:val="24"/>
                <w:szCs w:val="24"/>
                <w:lang w:val="en-US"/>
              </w:rPr>
            </w:pPr>
            <w:r>
              <w:rPr>
                <w:sz w:val="24"/>
                <w:szCs w:val="24"/>
              </w:rPr>
              <w:t>Контрольная работа</w:t>
            </w:r>
          </w:p>
        </w:tc>
        <w:tc>
          <w:tcPr>
            <w:tcW w:w="2268" w:type="dxa"/>
            <w:tcBorders>
              <w:top w:val="single" w:sz="4" w:space="0" w:color="000000"/>
              <w:left w:val="single" w:sz="4" w:space="0" w:color="000000"/>
              <w:bottom w:val="single" w:sz="4" w:space="0" w:color="000000"/>
              <w:right w:val="single" w:sz="4" w:space="0" w:color="000000"/>
            </w:tcBorders>
          </w:tcPr>
          <w:p w14:paraId="26CEF3E8" w14:textId="77777777" w:rsidR="00C70CDB" w:rsidRDefault="00C70CDB" w:rsidP="00C70CDB">
            <w:pPr>
              <w:pStyle w:val="aff6"/>
              <w:keepNext/>
              <w:ind w:left="109"/>
              <w:jc w:val="center"/>
              <w:rPr>
                <w:sz w:val="24"/>
                <w:szCs w:val="24"/>
                <w:lang w:val="en-US"/>
              </w:rPr>
            </w:pPr>
            <w:r>
              <w:rPr>
                <w:sz w:val="24"/>
                <w:szCs w:val="24"/>
              </w:rPr>
              <w:t>Контрольная работа</w:t>
            </w:r>
          </w:p>
        </w:tc>
        <w:tc>
          <w:tcPr>
            <w:tcW w:w="1653" w:type="dxa"/>
            <w:tcBorders>
              <w:top w:val="single" w:sz="4" w:space="0" w:color="000000"/>
              <w:left w:val="single" w:sz="4" w:space="0" w:color="000000"/>
              <w:bottom w:val="single" w:sz="4" w:space="0" w:color="000000"/>
              <w:right w:val="single" w:sz="4" w:space="0" w:color="000000"/>
            </w:tcBorders>
          </w:tcPr>
          <w:p w14:paraId="6C6FD36F" w14:textId="77777777" w:rsidR="00C70CDB" w:rsidRDefault="00C70CDB" w:rsidP="00C70CDB">
            <w:pPr>
              <w:pStyle w:val="aff6"/>
              <w:keepNext/>
              <w:ind w:left="109"/>
              <w:jc w:val="center"/>
              <w:rPr>
                <w:sz w:val="24"/>
                <w:szCs w:val="24"/>
              </w:rPr>
            </w:pPr>
            <w:r>
              <w:rPr>
                <w:sz w:val="24"/>
                <w:szCs w:val="24"/>
              </w:rPr>
              <w:t>Контрольная работа</w:t>
            </w:r>
          </w:p>
        </w:tc>
      </w:tr>
      <w:tr w:rsidR="00C70CDB" w14:paraId="5CB1F657" w14:textId="77777777" w:rsidTr="00C70CDB">
        <w:trPr>
          <w:trHeight w:val="471"/>
        </w:trPr>
        <w:tc>
          <w:tcPr>
            <w:tcW w:w="0" w:type="auto"/>
            <w:tcBorders>
              <w:top w:val="single" w:sz="4" w:space="0" w:color="000000"/>
              <w:left w:val="single" w:sz="4" w:space="0" w:color="000000"/>
              <w:bottom w:val="single" w:sz="4" w:space="0" w:color="000000"/>
              <w:right w:val="single" w:sz="4" w:space="0" w:color="000000"/>
            </w:tcBorders>
          </w:tcPr>
          <w:p w14:paraId="7A0EB72A" w14:textId="77777777" w:rsidR="00C70CDB" w:rsidRDefault="00C70CDB" w:rsidP="00C70CDB">
            <w:pPr>
              <w:pStyle w:val="aff6"/>
              <w:keepNext/>
              <w:ind w:left="0"/>
              <w:rPr>
                <w:sz w:val="24"/>
                <w:szCs w:val="24"/>
              </w:rPr>
            </w:pPr>
            <w:r>
              <w:rPr>
                <w:sz w:val="24"/>
                <w:szCs w:val="24"/>
              </w:rPr>
              <w:t>Вид промежуточной аттестации</w:t>
            </w:r>
          </w:p>
        </w:tc>
        <w:tc>
          <w:tcPr>
            <w:tcW w:w="1829" w:type="dxa"/>
            <w:tcBorders>
              <w:top w:val="single" w:sz="4" w:space="0" w:color="000000"/>
              <w:left w:val="single" w:sz="4" w:space="0" w:color="000000"/>
              <w:bottom w:val="single" w:sz="4" w:space="0" w:color="000000"/>
              <w:right w:val="single" w:sz="4" w:space="0" w:color="000000"/>
            </w:tcBorders>
          </w:tcPr>
          <w:p w14:paraId="2195BD19" w14:textId="77777777" w:rsidR="00C70CDB" w:rsidRPr="00386EE5" w:rsidRDefault="00C70CDB" w:rsidP="00C70CDB">
            <w:pPr>
              <w:pStyle w:val="aff6"/>
              <w:keepNext/>
              <w:ind w:left="0"/>
              <w:jc w:val="center"/>
              <w:rPr>
                <w:sz w:val="24"/>
                <w:szCs w:val="24"/>
                <w:lang w:val="en-US"/>
              </w:rPr>
            </w:pPr>
            <w:r>
              <w:rPr>
                <w:sz w:val="24"/>
                <w:szCs w:val="24"/>
              </w:rPr>
              <w:t>Зачет, Экзамен</w:t>
            </w:r>
          </w:p>
        </w:tc>
        <w:tc>
          <w:tcPr>
            <w:tcW w:w="2268" w:type="dxa"/>
            <w:tcBorders>
              <w:top w:val="single" w:sz="4" w:space="0" w:color="000000"/>
              <w:left w:val="single" w:sz="4" w:space="0" w:color="000000"/>
              <w:bottom w:val="single" w:sz="4" w:space="0" w:color="000000"/>
              <w:right w:val="single" w:sz="4" w:space="0" w:color="000000"/>
            </w:tcBorders>
          </w:tcPr>
          <w:p w14:paraId="08841EDC" w14:textId="77777777" w:rsidR="00C70CDB" w:rsidRDefault="00C70CDB" w:rsidP="00C70CDB">
            <w:pPr>
              <w:pStyle w:val="aff6"/>
              <w:keepNext/>
              <w:ind w:left="0"/>
              <w:jc w:val="center"/>
              <w:rPr>
                <w:sz w:val="24"/>
                <w:szCs w:val="24"/>
              </w:rPr>
            </w:pPr>
            <w:r>
              <w:rPr>
                <w:sz w:val="24"/>
                <w:szCs w:val="24"/>
              </w:rPr>
              <w:t xml:space="preserve">Зачет </w:t>
            </w:r>
          </w:p>
        </w:tc>
        <w:tc>
          <w:tcPr>
            <w:tcW w:w="1653" w:type="dxa"/>
            <w:tcBorders>
              <w:top w:val="single" w:sz="4" w:space="0" w:color="000000"/>
              <w:left w:val="single" w:sz="4" w:space="0" w:color="000000"/>
              <w:bottom w:val="single" w:sz="4" w:space="0" w:color="000000"/>
              <w:right w:val="single" w:sz="4" w:space="0" w:color="000000"/>
            </w:tcBorders>
          </w:tcPr>
          <w:p w14:paraId="4FA088EE" w14:textId="77777777" w:rsidR="00C70CDB" w:rsidRDefault="00C70CDB" w:rsidP="00C70CDB">
            <w:pPr>
              <w:pStyle w:val="aff6"/>
              <w:keepNext/>
              <w:ind w:left="0"/>
              <w:jc w:val="center"/>
              <w:rPr>
                <w:sz w:val="24"/>
                <w:szCs w:val="24"/>
              </w:rPr>
            </w:pPr>
            <w:r>
              <w:rPr>
                <w:sz w:val="24"/>
                <w:szCs w:val="24"/>
              </w:rPr>
              <w:t>Экзамен</w:t>
            </w:r>
          </w:p>
        </w:tc>
      </w:tr>
    </w:tbl>
    <w:p w14:paraId="32444651" w14:textId="77777777" w:rsidR="00E74D60" w:rsidRDefault="00E74D60">
      <w:pPr>
        <w:rPr>
          <w:b/>
          <w:bCs/>
          <w:sz w:val="28"/>
          <w:szCs w:val="28"/>
        </w:rPr>
      </w:pPr>
    </w:p>
    <w:p w14:paraId="004A5BAF" w14:textId="77777777" w:rsidR="00E74D60" w:rsidRPr="00FF052D" w:rsidRDefault="007C0E40" w:rsidP="00647FFC">
      <w:pPr>
        <w:pStyle w:val="af0"/>
        <w:numPr>
          <w:ilvl w:val="0"/>
          <w:numId w:val="38"/>
        </w:numPr>
        <w:rPr>
          <w:b/>
        </w:rPr>
      </w:pPr>
      <w:r w:rsidRPr="00E430BA">
        <w:rPr>
          <w:b/>
        </w:rPr>
        <w:t xml:space="preserve">Содержание дисциплины, структурированное по темам (разделам) </w:t>
      </w:r>
      <w:r w:rsidRPr="00E430BA">
        <w:rPr>
          <w:b/>
        </w:rPr>
        <w:lastRenderedPageBreak/>
        <w:t>дисциплины с указанием их объемов (в академических часах) и видов учебных занятий</w:t>
      </w:r>
    </w:p>
    <w:p w14:paraId="3FABFC46" w14:textId="77777777" w:rsidR="00E74D60" w:rsidRPr="00E430BA" w:rsidRDefault="007C0E40" w:rsidP="00647FFC">
      <w:pPr>
        <w:pStyle w:val="5"/>
        <w:numPr>
          <w:ilvl w:val="1"/>
          <w:numId w:val="38"/>
        </w:numPr>
        <w:rPr>
          <w:rFonts w:ascii="Times New Roman" w:hAnsi="Times New Roman" w:cs="Times New Roman"/>
          <w:b/>
          <w:color w:val="auto"/>
          <w:sz w:val="28"/>
          <w:szCs w:val="28"/>
        </w:rPr>
      </w:pPr>
      <w:r w:rsidRPr="00E430BA">
        <w:rPr>
          <w:rFonts w:ascii="Times New Roman" w:hAnsi="Times New Roman" w:cs="Times New Roman"/>
          <w:b/>
          <w:color w:val="auto"/>
          <w:sz w:val="28"/>
          <w:szCs w:val="28"/>
        </w:rPr>
        <w:t xml:space="preserve">Содержание дисциплины </w:t>
      </w:r>
    </w:p>
    <w:p w14:paraId="43F9F002" w14:textId="77777777" w:rsidR="00E74D60" w:rsidRDefault="00E74D60">
      <w:pPr>
        <w:jc w:val="both"/>
        <w:rPr>
          <w:b/>
          <w:bCs/>
          <w:sz w:val="28"/>
          <w:szCs w:val="28"/>
        </w:rPr>
      </w:pPr>
    </w:p>
    <w:p w14:paraId="66795823" w14:textId="15F58217" w:rsidR="00E74D60" w:rsidRPr="00810841" w:rsidRDefault="00EA6872">
      <w:pPr>
        <w:jc w:val="both"/>
        <w:rPr>
          <w:b/>
          <w:bCs/>
          <w:sz w:val="28"/>
          <w:szCs w:val="28"/>
        </w:rPr>
      </w:pPr>
      <w:bookmarkStart w:id="20" w:name="_Hlk150944165"/>
      <w:r>
        <w:rPr>
          <w:b/>
          <w:bCs/>
          <w:sz w:val="28"/>
          <w:szCs w:val="28"/>
        </w:rPr>
        <w:t>Тема 1. Нетворкинг</w:t>
      </w:r>
      <w:r w:rsidR="00114211">
        <w:rPr>
          <w:b/>
          <w:bCs/>
          <w:sz w:val="28"/>
          <w:szCs w:val="28"/>
        </w:rPr>
        <w:t xml:space="preserve"> </w:t>
      </w:r>
      <w:r w:rsidR="00114211">
        <w:rPr>
          <w:b/>
          <w:bCs/>
          <w:sz w:val="28"/>
          <w:szCs w:val="28"/>
          <w:lang w:val="en-US"/>
        </w:rPr>
        <w:t>(U1</w:t>
      </w:r>
      <w:r w:rsidR="00114211">
        <w:rPr>
          <w:b/>
          <w:bCs/>
          <w:sz w:val="28"/>
          <w:szCs w:val="28"/>
        </w:rPr>
        <w:t>)</w:t>
      </w:r>
      <w:r w:rsidR="007C0E40">
        <w:rPr>
          <w:b/>
          <w:bCs/>
          <w:sz w:val="28"/>
          <w:szCs w:val="28"/>
        </w:rPr>
        <w:t>.</w:t>
      </w:r>
      <w:r w:rsidR="00162DBB">
        <w:rPr>
          <w:b/>
          <w:bCs/>
          <w:sz w:val="28"/>
          <w:szCs w:val="28"/>
        </w:rPr>
        <w:t xml:space="preserve"> </w:t>
      </w:r>
    </w:p>
    <w:p w14:paraId="583727A1" w14:textId="77777777" w:rsidR="00EA6872" w:rsidRDefault="00EA6872">
      <w:pPr>
        <w:jc w:val="both"/>
        <w:rPr>
          <w:bCs/>
          <w:sz w:val="28"/>
          <w:szCs w:val="28"/>
        </w:rPr>
      </w:pPr>
      <w:r w:rsidRPr="001B3C49">
        <w:rPr>
          <w:bCs/>
          <w:sz w:val="28"/>
          <w:szCs w:val="28"/>
        </w:rPr>
        <w:t>1.</w:t>
      </w:r>
      <w:r w:rsidRPr="00EA6872">
        <w:rPr>
          <w:bCs/>
          <w:sz w:val="28"/>
          <w:szCs w:val="28"/>
        </w:rPr>
        <w:t>Первое впечатление</w:t>
      </w:r>
      <w:r>
        <w:rPr>
          <w:bCs/>
          <w:sz w:val="28"/>
          <w:szCs w:val="28"/>
        </w:rPr>
        <w:t xml:space="preserve"> и презентация.</w:t>
      </w:r>
      <w:r w:rsidRPr="00EA6872">
        <w:rPr>
          <w:bCs/>
          <w:sz w:val="28"/>
          <w:szCs w:val="28"/>
        </w:rPr>
        <w:t xml:space="preserve"> Налаживание деловых связей. </w:t>
      </w:r>
    </w:p>
    <w:p w14:paraId="56F8416D" w14:textId="231907F4" w:rsidR="00810841" w:rsidRPr="00D56AD6" w:rsidRDefault="00EA6872">
      <w:pPr>
        <w:jc w:val="both"/>
        <w:rPr>
          <w:bCs/>
          <w:sz w:val="28"/>
          <w:szCs w:val="28"/>
        </w:rPr>
      </w:pPr>
      <w:r w:rsidRPr="00EA6872">
        <w:rPr>
          <w:bCs/>
          <w:sz w:val="28"/>
          <w:szCs w:val="28"/>
        </w:rPr>
        <w:t>2.</w:t>
      </w:r>
      <w:r w:rsidR="00810841">
        <w:rPr>
          <w:bCs/>
          <w:sz w:val="28"/>
          <w:szCs w:val="28"/>
        </w:rPr>
        <w:t xml:space="preserve">Написание </w:t>
      </w:r>
      <w:r w:rsidR="005666F5">
        <w:rPr>
          <w:bCs/>
          <w:sz w:val="28"/>
          <w:szCs w:val="28"/>
        </w:rPr>
        <w:t>деловых писем</w:t>
      </w:r>
      <w:r w:rsidRPr="00D56AD6">
        <w:rPr>
          <w:bCs/>
          <w:sz w:val="28"/>
          <w:szCs w:val="28"/>
        </w:rPr>
        <w:t xml:space="preserve">. </w:t>
      </w:r>
    </w:p>
    <w:p w14:paraId="0CF2C8B2" w14:textId="1FB50E4E" w:rsidR="00162DBB" w:rsidRPr="00D56AD6" w:rsidRDefault="00162DBB" w:rsidP="00162DBB">
      <w:pPr>
        <w:rPr>
          <w:b/>
          <w:bCs/>
          <w:sz w:val="28"/>
          <w:szCs w:val="28"/>
        </w:rPr>
      </w:pPr>
      <w:r w:rsidRPr="00D56AD6">
        <w:rPr>
          <w:b/>
          <w:bCs/>
          <w:sz w:val="28"/>
          <w:szCs w:val="28"/>
        </w:rPr>
        <w:t xml:space="preserve">Тема 2. </w:t>
      </w:r>
      <w:r w:rsidR="005666F5">
        <w:rPr>
          <w:b/>
          <w:bCs/>
          <w:sz w:val="28"/>
          <w:szCs w:val="28"/>
        </w:rPr>
        <w:t>Мировая энергетика</w:t>
      </w:r>
      <w:r w:rsidR="00114211" w:rsidRPr="00114211">
        <w:rPr>
          <w:b/>
          <w:bCs/>
          <w:sz w:val="28"/>
          <w:szCs w:val="28"/>
        </w:rPr>
        <w:t xml:space="preserve"> (</w:t>
      </w:r>
      <w:r w:rsidR="00114211">
        <w:rPr>
          <w:b/>
          <w:bCs/>
          <w:sz w:val="28"/>
          <w:szCs w:val="28"/>
          <w:lang w:val="en-US"/>
        </w:rPr>
        <w:t>U</w:t>
      </w:r>
      <w:r w:rsidR="00114211" w:rsidRPr="00114211">
        <w:rPr>
          <w:b/>
          <w:bCs/>
          <w:sz w:val="28"/>
          <w:szCs w:val="28"/>
        </w:rPr>
        <w:t>3)</w:t>
      </w:r>
      <w:r w:rsidR="005666F5">
        <w:rPr>
          <w:b/>
          <w:bCs/>
          <w:sz w:val="28"/>
          <w:szCs w:val="28"/>
        </w:rPr>
        <w:t xml:space="preserve">.  </w:t>
      </w:r>
      <w:r w:rsidRPr="00D56AD6">
        <w:rPr>
          <w:b/>
          <w:bCs/>
          <w:sz w:val="28"/>
          <w:szCs w:val="28"/>
        </w:rPr>
        <w:t xml:space="preserve"> </w:t>
      </w:r>
    </w:p>
    <w:p w14:paraId="1103094E" w14:textId="2F4C1F34" w:rsidR="00114211" w:rsidRDefault="00EA6872">
      <w:pPr>
        <w:jc w:val="both"/>
        <w:rPr>
          <w:sz w:val="28"/>
          <w:szCs w:val="28"/>
        </w:rPr>
      </w:pPr>
      <w:r w:rsidRPr="00D56AD6">
        <w:rPr>
          <w:sz w:val="28"/>
          <w:szCs w:val="28"/>
        </w:rPr>
        <w:t>1.</w:t>
      </w:r>
      <w:r w:rsidR="00114211">
        <w:rPr>
          <w:sz w:val="28"/>
          <w:szCs w:val="28"/>
        </w:rPr>
        <w:t xml:space="preserve"> </w:t>
      </w:r>
      <w:r w:rsidR="005666F5">
        <w:rPr>
          <w:sz w:val="28"/>
          <w:szCs w:val="28"/>
        </w:rPr>
        <w:t>Зеленая энергетика</w:t>
      </w:r>
      <w:r w:rsidR="00162DBB" w:rsidRPr="00D56AD6">
        <w:rPr>
          <w:sz w:val="28"/>
          <w:szCs w:val="28"/>
        </w:rPr>
        <w:t>.</w:t>
      </w:r>
      <w:r w:rsidR="005666F5">
        <w:rPr>
          <w:sz w:val="28"/>
          <w:szCs w:val="28"/>
        </w:rPr>
        <w:t xml:space="preserve"> </w:t>
      </w:r>
      <w:r w:rsidR="00162DBB" w:rsidRPr="00D56AD6">
        <w:rPr>
          <w:sz w:val="28"/>
          <w:szCs w:val="28"/>
        </w:rPr>
        <w:t>Эффективная коммуникация</w:t>
      </w:r>
      <w:r w:rsidR="005666F5">
        <w:rPr>
          <w:sz w:val="28"/>
          <w:szCs w:val="28"/>
        </w:rPr>
        <w:t xml:space="preserve"> и принятие решений</w:t>
      </w:r>
      <w:r w:rsidR="00162DBB" w:rsidRPr="00D56AD6">
        <w:rPr>
          <w:sz w:val="28"/>
          <w:szCs w:val="28"/>
        </w:rPr>
        <w:t>.</w:t>
      </w:r>
      <w:r w:rsidR="005666F5">
        <w:rPr>
          <w:sz w:val="28"/>
          <w:szCs w:val="28"/>
        </w:rPr>
        <w:t xml:space="preserve"> </w:t>
      </w:r>
    </w:p>
    <w:p w14:paraId="5909FCD3" w14:textId="449550DE" w:rsidR="00E74D60" w:rsidRPr="00D56AD6" w:rsidRDefault="00114211">
      <w:pPr>
        <w:jc w:val="both"/>
        <w:rPr>
          <w:bCs/>
          <w:sz w:val="28"/>
          <w:szCs w:val="28"/>
        </w:rPr>
      </w:pPr>
      <w:r>
        <w:rPr>
          <w:sz w:val="28"/>
          <w:szCs w:val="28"/>
        </w:rPr>
        <w:t xml:space="preserve">2. </w:t>
      </w:r>
      <w:r w:rsidR="005666F5">
        <w:rPr>
          <w:sz w:val="28"/>
          <w:szCs w:val="28"/>
        </w:rPr>
        <w:t xml:space="preserve">Структура и написание отчетов. </w:t>
      </w:r>
      <w:r w:rsidR="00162DBB" w:rsidRPr="00D56AD6">
        <w:rPr>
          <w:bCs/>
          <w:sz w:val="28"/>
          <w:szCs w:val="28"/>
        </w:rPr>
        <w:t xml:space="preserve">  </w:t>
      </w:r>
    </w:p>
    <w:p w14:paraId="6F351247" w14:textId="0A8F8D40" w:rsidR="00795670" w:rsidRPr="00D56AD6" w:rsidRDefault="00795670" w:rsidP="00114211">
      <w:pPr>
        <w:rPr>
          <w:sz w:val="28"/>
          <w:szCs w:val="28"/>
        </w:rPr>
      </w:pPr>
      <w:r w:rsidRPr="00D56AD6">
        <w:rPr>
          <w:b/>
          <w:bCs/>
          <w:sz w:val="28"/>
          <w:szCs w:val="28"/>
        </w:rPr>
        <w:t>Тема</w:t>
      </w:r>
      <w:r w:rsidR="00114211" w:rsidRPr="007B50E5">
        <w:rPr>
          <w:b/>
          <w:bCs/>
          <w:sz w:val="28"/>
          <w:szCs w:val="28"/>
        </w:rPr>
        <w:t xml:space="preserve"> </w:t>
      </w:r>
      <w:r w:rsidRPr="00D56AD6">
        <w:rPr>
          <w:b/>
          <w:bCs/>
          <w:sz w:val="28"/>
          <w:szCs w:val="28"/>
        </w:rPr>
        <w:t xml:space="preserve">3. Основная проблема переговоров. </w:t>
      </w:r>
      <w:r w:rsidRPr="00D56AD6">
        <w:rPr>
          <w:bCs/>
          <w:sz w:val="28"/>
          <w:szCs w:val="28"/>
        </w:rPr>
        <w:t>1.</w:t>
      </w:r>
      <w:r w:rsidR="005666F5">
        <w:rPr>
          <w:bCs/>
          <w:sz w:val="28"/>
          <w:szCs w:val="28"/>
        </w:rPr>
        <w:t xml:space="preserve"> Место переговоров в </w:t>
      </w:r>
      <w:r w:rsidR="0038616B">
        <w:rPr>
          <w:bCs/>
          <w:sz w:val="28"/>
          <w:szCs w:val="28"/>
        </w:rPr>
        <w:t xml:space="preserve">жизни и бизнесе. </w:t>
      </w:r>
      <w:r w:rsidRPr="00D56AD6">
        <w:rPr>
          <w:bCs/>
          <w:sz w:val="28"/>
          <w:szCs w:val="28"/>
        </w:rPr>
        <w:t>Переговорные позиции</w:t>
      </w:r>
      <w:r w:rsidRPr="00D56AD6">
        <w:rPr>
          <w:sz w:val="28"/>
          <w:szCs w:val="28"/>
        </w:rPr>
        <w:t xml:space="preserve"> сторон. Торговля по поводу позиций.  </w:t>
      </w:r>
    </w:p>
    <w:p w14:paraId="620B0FA6" w14:textId="0DC85201" w:rsidR="00E74D60" w:rsidRPr="00D56AD6" w:rsidRDefault="00795670">
      <w:pPr>
        <w:jc w:val="both"/>
        <w:rPr>
          <w:b/>
          <w:bCs/>
          <w:sz w:val="28"/>
          <w:szCs w:val="28"/>
        </w:rPr>
      </w:pPr>
      <w:r w:rsidRPr="00D56AD6">
        <w:rPr>
          <w:b/>
          <w:bCs/>
          <w:sz w:val="28"/>
          <w:szCs w:val="28"/>
        </w:rPr>
        <w:t>Тема 4</w:t>
      </w:r>
      <w:r w:rsidR="007C0E40" w:rsidRPr="00D56AD6">
        <w:rPr>
          <w:b/>
          <w:bCs/>
          <w:sz w:val="28"/>
          <w:szCs w:val="28"/>
        </w:rPr>
        <w:t xml:space="preserve">. </w:t>
      </w:r>
      <w:r w:rsidR="0038616B">
        <w:rPr>
          <w:b/>
          <w:bCs/>
          <w:sz w:val="28"/>
          <w:szCs w:val="28"/>
        </w:rPr>
        <w:t>Маркетинг и клиентские отношения</w:t>
      </w:r>
      <w:r w:rsidR="00D56AD6">
        <w:rPr>
          <w:b/>
          <w:bCs/>
          <w:sz w:val="28"/>
          <w:szCs w:val="28"/>
        </w:rPr>
        <w:t>.</w:t>
      </w:r>
      <w:r w:rsidR="00114211" w:rsidRPr="00114211">
        <w:rPr>
          <w:b/>
          <w:bCs/>
          <w:sz w:val="28"/>
          <w:szCs w:val="28"/>
        </w:rPr>
        <w:t xml:space="preserve"> (</w:t>
      </w:r>
      <w:r w:rsidR="00114211">
        <w:rPr>
          <w:b/>
          <w:bCs/>
          <w:sz w:val="28"/>
          <w:szCs w:val="28"/>
          <w:lang w:val="en-US"/>
        </w:rPr>
        <w:t>U</w:t>
      </w:r>
      <w:r w:rsidR="00114211" w:rsidRPr="00114211">
        <w:rPr>
          <w:b/>
          <w:bCs/>
          <w:sz w:val="28"/>
          <w:szCs w:val="28"/>
        </w:rPr>
        <w:t>4)</w:t>
      </w:r>
      <w:r w:rsidR="00162DBB" w:rsidRPr="00D56AD6">
        <w:rPr>
          <w:b/>
          <w:bCs/>
          <w:sz w:val="28"/>
          <w:szCs w:val="28"/>
        </w:rPr>
        <w:t xml:space="preserve"> </w:t>
      </w:r>
    </w:p>
    <w:p w14:paraId="09DAB32C" w14:textId="77777777" w:rsidR="00114211" w:rsidRDefault="00EA6872">
      <w:pPr>
        <w:jc w:val="both"/>
        <w:rPr>
          <w:sz w:val="28"/>
          <w:szCs w:val="28"/>
        </w:rPr>
      </w:pPr>
      <w:r w:rsidRPr="00D56AD6">
        <w:rPr>
          <w:sz w:val="28"/>
          <w:szCs w:val="28"/>
        </w:rPr>
        <w:t>1.</w:t>
      </w:r>
      <w:r w:rsidR="00114211" w:rsidRPr="00114211">
        <w:rPr>
          <w:sz w:val="28"/>
          <w:szCs w:val="28"/>
        </w:rPr>
        <w:t xml:space="preserve"> </w:t>
      </w:r>
      <w:r w:rsidR="00114211" w:rsidRPr="00D56AD6">
        <w:rPr>
          <w:sz w:val="28"/>
          <w:szCs w:val="28"/>
        </w:rPr>
        <w:t xml:space="preserve">Коммуникация с агентствами. </w:t>
      </w:r>
      <w:r w:rsidR="00114211">
        <w:rPr>
          <w:sz w:val="28"/>
          <w:szCs w:val="28"/>
        </w:rPr>
        <w:t>Управление отношениями с клиентами</w:t>
      </w:r>
      <w:r w:rsidR="00162DBB" w:rsidRPr="00D56AD6">
        <w:rPr>
          <w:sz w:val="28"/>
          <w:szCs w:val="28"/>
        </w:rPr>
        <w:t xml:space="preserve">. </w:t>
      </w:r>
      <w:r w:rsidR="00114211">
        <w:rPr>
          <w:sz w:val="28"/>
          <w:szCs w:val="28"/>
        </w:rPr>
        <w:t xml:space="preserve">             </w:t>
      </w:r>
    </w:p>
    <w:p w14:paraId="6872271C" w14:textId="4468F70E" w:rsidR="00795670" w:rsidRDefault="00114211">
      <w:pPr>
        <w:jc w:val="both"/>
        <w:rPr>
          <w:sz w:val="28"/>
          <w:szCs w:val="28"/>
        </w:rPr>
      </w:pPr>
      <w:r>
        <w:rPr>
          <w:sz w:val="28"/>
          <w:szCs w:val="28"/>
        </w:rPr>
        <w:t xml:space="preserve">2. </w:t>
      </w:r>
      <w:r w:rsidR="00162DBB" w:rsidRPr="00D56AD6">
        <w:rPr>
          <w:sz w:val="28"/>
          <w:szCs w:val="28"/>
        </w:rPr>
        <w:t>Переговоры</w:t>
      </w:r>
      <w:r w:rsidR="00DF36FB">
        <w:rPr>
          <w:sz w:val="28"/>
          <w:szCs w:val="28"/>
        </w:rPr>
        <w:t xml:space="preserve">: точность и ясность коммуникации. </w:t>
      </w:r>
    </w:p>
    <w:p w14:paraId="1B3C17D7" w14:textId="0CFE2D76" w:rsidR="00114211" w:rsidRPr="007B50E5" w:rsidRDefault="00795670" w:rsidP="00114211">
      <w:pPr>
        <w:jc w:val="both"/>
        <w:rPr>
          <w:sz w:val="28"/>
          <w:szCs w:val="28"/>
        </w:rPr>
      </w:pPr>
      <w:r>
        <w:rPr>
          <w:b/>
          <w:bCs/>
          <w:sz w:val="28"/>
          <w:szCs w:val="28"/>
        </w:rPr>
        <w:t>Тема 5</w:t>
      </w:r>
      <w:r w:rsidR="007C0E40">
        <w:rPr>
          <w:b/>
          <w:bCs/>
          <w:sz w:val="28"/>
          <w:szCs w:val="28"/>
        </w:rPr>
        <w:t xml:space="preserve">. </w:t>
      </w:r>
      <w:r w:rsidR="00114211" w:rsidRPr="00D56AD6">
        <w:rPr>
          <w:b/>
          <w:sz w:val="28"/>
          <w:szCs w:val="28"/>
        </w:rPr>
        <w:t>Экономика и р</w:t>
      </w:r>
      <w:r w:rsidR="00114211" w:rsidRPr="00D56AD6">
        <w:rPr>
          <w:b/>
          <w:bCs/>
          <w:sz w:val="28"/>
          <w:szCs w:val="28"/>
        </w:rPr>
        <w:t>абота будущего</w:t>
      </w:r>
      <w:r w:rsidR="007B50E5" w:rsidRPr="007B50E5">
        <w:rPr>
          <w:b/>
          <w:bCs/>
          <w:sz w:val="28"/>
          <w:szCs w:val="28"/>
        </w:rPr>
        <w:t xml:space="preserve"> (</w:t>
      </w:r>
      <w:r w:rsidR="007B50E5">
        <w:rPr>
          <w:b/>
          <w:bCs/>
          <w:sz w:val="28"/>
          <w:szCs w:val="28"/>
          <w:lang w:val="en-US"/>
        </w:rPr>
        <w:t>U</w:t>
      </w:r>
      <w:r w:rsidR="00AB0498">
        <w:rPr>
          <w:b/>
          <w:bCs/>
          <w:sz w:val="28"/>
          <w:szCs w:val="28"/>
        </w:rPr>
        <w:t xml:space="preserve">2, </w:t>
      </w:r>
      <w:r w:rsidR="007B50E5" w:rsidRPr="007B50E5">
        <w:rPr>
          <w:b/>
          <w:bCs/>
          <w:sz w:val="28"/>
          <w:szCs w:val="28"/>
        </w:rPr>
        <w:t>5)</w:t>
      </w:r>
    </w:p>
    <w:p w14:paraId="598A24F7" w14:textId="36CA958E" w:rsidR="00AB0498" w:rsidRDefault="00114211" w:rsidP="00114211">
      <w:pPr>
        <w:jc w:val="both"/>
        <w:rPr>
          <w:sz w:val="28"/>
        </w:rPr>
      </w:pPr>
      <w:r w:rsidRPr="00D56AD6">
        <w:rPr>
          <w:sz w:val="28"/>
        </w:rPr>
        <w:t>1.</w:t>
      </w:r>
      <w:r w:rsidR="00AB0498">
        <w:rPr>
          <w:sz w:val="28"/>
        </w:rPr>
        <w:t xml:space="preserve"> </w:t>
      </w:r>
      <w:r w:rsidRPr="00D56AD6">
        <w:rPr>
          <w:sz w:val="28"/>
        </w:rPr>
        <w:t xml:space="preserve">Тренды и профессии будущего. </w:t>
      </w:r>
      <w:r w:rsidR="00AB0498">
        <w:rPr>
          <w:sz w:val="28"/>
        </w:rPr>
        <w:t>Профессиональное обучение.</w:t>
      </w:r>
    </w:p>
    <w:p w14:paraId="6B6B618E" w14:textId="2F65C027" w:rsidR="00114211" w:rsidRPr="00D56AD6" w:rsidRDefault="00AB0498" w:rsidP="00114211">
      <w:pPr>
        <w:jc w:val="both"/>
        <w:rPr>
          <w:sz w:val="28"/>
          <w:szCs w:val="28"/>
        </w:rPr>
      </w:pPr>
      <w:r>
        <w:rPr>
          <w:sz w:val="28"/>
        </w:rPr>
        <w:t xml:space="preserve">2. </w:t>
      </w:r>
      <w:r w:rsidR="00114211" w:rsidRPr="00D56AD6">
        <w:rPr>
          <w:sz w:val="28"/>
        </w:rPr>
        <w:t>Разрешение конфликтов в деловой переписке.</w:t>
      </w:r>
    </w:p>
    <w:p w14:paraId="5D48A3B5" w14:textId="393BB203" w:rsidR="00E67445" w:rsidRPr="00D56AD6" w:rsidRDefault="00E67445" w:rsidP="00114211">
      <w:pPr>
        <w:jc w:val="both"/>
        <w:rPr>
          <w:b/>
          <w:bCs/>
          <w:sz w:val="28"/>
          <w:szCs w:val="28"/>
        </w:rPr>
      </w:pPr>
      <w:r w:rsidRPr="00D56AD6">
        <w:rPr>
          <w:b/>
          <w:sz w:val="28"/>
          <w:szCs w:val="28"/>
        </w:rPr>
        <w:t xml:space="preserve">Тема 6. Гарвардский </w:t>
      </w:r>
      <w:r w:rsidR="00721D25">
        <w:rPr>
          <w:b/>
          <w:sz w:val="28"/>
          <w:szCs w:val="28"/>
        </w:rPr>
        <w:t>м</w:t>
      </w:r>
      <w:r w:rsidRPr="00D56AD6">
        <w:rPr>
          <w:b/>
          <w:sz w:val="28"/>
          <w:szCs w:val="28"/>
        </w:rPr>
        <w:t>етод «принципиальных переговоров</w:t>
      </w:r>
      <w:r w:rsidR="003718BC" w:rsidRPr="00C06D73">
        <w:rPr>
          <w:b/>
          <w:sz w:val="28"/>
          <w:szCs w:val="28"/>
        </w:rPr>
        <w:t>»</w:t>
      </w:r>
      <w:r w:rsidR="00DF6695" w:rsidRPr="00C06D73">
        <w:rPr>
          <w:b/>
          <w:sz w:val="28"/>
          <w:szCs w:val="28"/>
        </w:rPr>
        <w:t xml:space="preserve"> </w:t>
      </w:r>
      <w:r w:rsidR="00DF6695" w:rsidRPr="00C06D73">
        <w:rPr>
          <w:b/>
          <w:sz w:val="24"/>
          <w:szCs w:val="24"/>
        </w:rPr>
        <w:t>(1 часть)</w:t>
      </w:r>
    </w:p>
    <w:p w14:paraId="5A76286E" w14:textId="4A85ADEB" w:rsidR="00721D25" w:rsidRPr="00721D25" w:rsidRDefault="00FC2B68" w:rsidP="00647FFC">
      <w:pPr>
        <w:pStyle w:val="aff6"/>
        <w:numPr>
          <w:ilvl w:val="0"/>
          <w:numId w:val="42"/>
        </w:numPr>
        <w:ind w:left="270" w:hanging="270"/>
        <w:jc w:val="both"/>
        <w:rPr>
          <w:bCs/>
          <w:sz w:val="28"/>
          <w:szCs w:val="28"/>
        </w:rPr>
      </w:pPr>
      <w:r>
        <w:rPr>
          <w:bCs/>
          <w:sz w:val="28"/>
          <w:szCs w:val="28"/>
        </w:rPr>
        <w:t xml:space="preserve">Важность разделения людей и проблем. </w:t>
      </w:r>
    </w:p>
    <w:p w14:paraId="46BD3D68" w14:textId="3DF4F7CC" w:rsidR="00E67445" w:rsidRPr="00721D25" w:rsidRDefault="00FC2B68" w:rsidP="00647FFC">
      <w:pPr>
        <w:pStyle w:val="aff6"/>
        <w:numPr>
          <w:ilvl w:val="0"/>
          <w:numId w:val="42"/>
        </w:numPr>
        <w:ind w:left="270" w:hanging="270"/>
        <w:jc w:val="both"/>
        <w:rPr>
          <w:bCs/>
          <w:sz w:val="28"/>
          <w:szCs w:val="28"/>
        </w:rPr>
      </w:pPr>
      <w:r>
        <w:rPr>
          <w:bCs/>
          <w:sz w:val="28"/>
          <w:szCs w:val="28"/>
        </w:rPr>
        <w:t>Фокус на интересы, а не на переговорную позицию оппонента</w:t>
      </w:r>
      <w:r w:rsidR="00E67445" w:rsidRPr="00721D25">
        <w:rPr>
          <w:bCs/>
          <w:sz w:val="28"/>
          <w:szCs w:val="28"/>
        </w:rPr>
        <w:t>.</w:t>
      </w:r>
    </w:p>
    <w:p w14:paraId="6717813D" w14:textId="2CD5B58E" w:rsidR="00E74D60" w:rsidRPr="00D56AD6" w:rsidRDefault="00E67445">
      <w:pPr>
        <w:jc w:val="both"/>
        <w:rPr>
          <w:b/>
          <w:bCs/>
          <w:sz w:val="28"/>
          <w:szCs w:val="28"/>
        </w:rPr>
      </w:pPr>
      <w:r w:rsidRPr="00D56AD6">
        <w:rPr>
          <w:b/>
          <w:bCs/>
          <w:sz w:val="28"/>
          <w:szCs w:val="28"/>
        </w:rPr>
        <w:t xml:space="preserve">Тема </w:t>
      </w:r>
      <w:r w:rsidR="007B50E5" w:rsidRPr="007B50E5">
        <w:rPr>
          <w:b/>
          <w:bCs/>
          <w:sz w:val="28"/>
          <w:szCs w:val="28"/>
        </w:rPr>
        <w:t>7</w:t>
      </w:r>
      <w:r w:rsidR="007C0E40" w:rsidRPr="00D56AD6">
        <w:rPr>
          <w:b/>
          <w:bCs/>
          <w:sz w:val="28"/>
          <w:szCs w:val="28"/>
        </w:rPr>
        <w:t xml:space="preserve">. </w:t>
      </w:r>
      <w:r w:rsidR="00162DBB" w:rsidRPr="00D56AD6">
        <w:rPr>
          <w:b/>
          <w:bCs/>
          <w:sz w:val="28"/>
          <w:szCs w:val="28"/>
        </w:rPr>
        <w:t>Корпоративная ответственность и этика</w:t>
      </w:r>
      <w:r w:rsidR="007B50E5">
        <w:rPr>
          <w:b/>
          <w:bCs/>
          <w:sz w:val="28"/>
          <w:szCs w:val="28"/>
        </w:rPr>
        <w:t xml:space="preserve"> (</w:t>
      </w:r>
      <w:r w:rsidR="007B50E5">
        <w:rPr>
          <w:b/>
          <w:bCs/>
          <w:sz w:val="28"/>
          <w:szCs w:val="28"/>
          <w:lang w:val="en-US"/>
        </w:rPr>
        <w:t>U</w:t>
      </w:r>
      <w:r w:rsidR="007B50E5" w:rsidRPr="00721D25">
        <w:rPr>
          <w:b/>
          <w:bCs/>
          <w:sz w:val="28"/>
          <w:szCs w:val="28"/>
        </w:rPr>
        <w:t>6)</w:t>
      </w:r>
    </w:p>
    <w:p w14:paraId="1F39DAA0" w14:textId="0985018C" w:rsidR="007B50E5" w:rsidRPr="007B50E5" w:rsidRDefault="00162DBB" w:rsidP="00647FFC">
      <w:pPr>
        <w:pStyle w:val="aff6"/>
        <w:numPr>
          <w:ilvl w:val="0"/>
          <w:numId w:val="41"/>
        </w:numPr>
        <w:ind w:left="270" w:hanging="270"/>
        <w:rPr>
          <w:sz w:val="28"/>
          <w:szCs w:val="28"/>
        </w:rPr>
      </w:pPr>
      <w:r w:rsidRPr="007B50E5">
        <w:rPr>
          <w:sz w:val="28"/>
          <w:szCs w:val="28"/>
        </w:rPr>
        <w:t xml:space="preserve">Обсуждение этических вопросов, </w:t>
      </w:r>
      <w:r w:rsidR="007B50E5" w:rsidRPr="007B50E5">
        <w:rPr>
          <w:sz w:val="28"/>
          <w:szCs w:val="28"/>
        </w:rPr>
        <w:t xml:space="preserve">корпоративные коммуникации. </w:t>
      </w:r>
    </w:p>
    <w:p w14:paraId="0BC5FEF8" w14:textId="35DFC643" w:rsidR="00162DBB" w:rsidRPr="007B50E5" w:rsidRDefault="007B50E5" w:rsidP="00647FFC">
      <w:pPr>
        <w:pStyle w:val="aff6"/>
        <w:numPr>
          <w:ilvl w:val="0"/>
          <w:numId w:val="41"/>
        </w:numPr>
        <w:ind w:left="270" w:hanging="270"/>
        <w:rPr>
          <w:sz w:val="28"/>
          <w:szCs w:val="28"/>
        </w:rPr>
      </w:pPr>
      <w:r>
        <w:rPr>
          <w:sz w:val="28"/>
          <w:szCs w:val="28"/>
        </w:rPr>
        <w:t>Н</w:t>
      </w:r>
      <w:r w:rsidR="00162DBB" w:rsidRPr="007B50E5">
        <w:rPr>
          <w:sz w:val="28"/>
          <w:szCs w:val="28"/>
        </w:rPr>
        <w:t>аписание протоколов встреч и плана действий.</w:t>
      </w:r>
    </w:p>
    <w:p w14:paraId="45D32298" w14:textId="617CBDE9" w:rsidR="00162DBB" w:rsidRPr="00D56AD6" w:rsidRDefault="00162DBB" w:rsidP="00162DBB">
      <w:pPr>
        <w:jc w:val="both"/>
        <w:rPr>
          <w:b/>
          <w:bCs/>
          <w:sz w:val="28"/>
          <w:szCs w:val="28"/>
        </w:rPr>
      </w:pPr>
      <w:r w:rsidRPr="00D56AD6">
        <w:rPr>
          <w:b/>
          <w:bCs/>
          <w:sz w:val="28"/>
          <w:szCs w:val="28"/>
        </w:rPr>
        <w:t>Т</w:t>
      </w:r>
      <w:r w:rsidR="00E67445" w:rsidRPr="00D56AD6">
        <w:rPr>
          <w:b/>
          <w:bCs/>
          <w:sz w:val="28"/>
          <w:szCs w:val="28"/>
        </w:rPr>
        <w:t xml:space="preserve">ема </w:t>
      </w:r>
      <w:r w:rsidR="007B50E5" w:rsidRPr="00721D25">
        <w:rPr>
          <w:b/>
          <w:bCs/>
          <w:sz w:val="28"/>
          <w:szCs w:val="28"/>
        </w:rPr>
        <w:t>8</w:t>
      </w:r>
      <w:r w:rsidRPr="00D56AD6">
        <w:rPr>
          <w:b/>
          <w:bCs/>
          <w:sz w:val="28"/>
          <w:szCs w:val="28"/>
        </w:rPr>
        <w:t xml:space="preserve">. Финансы и </w:t>
      </w:r>
      <w:r w:rsidR="005D5B55" w:rsidRPr="00D56AD6">
        <w:rPr>
          <w:b/>
          <w:bCs/>
          <w:sz w:val="28"/>
          <w:szCs w:val="28"/>
        </w:rPr>
        <w:t>банки</w:t>
      </w:r>
      <w:r w:rsidR="00721D25">
        <w:rPr>
          <w:b/>
          <w:bCs/>
          <w:sz w:val="28"/>
          <w:szCs w:val="28"/>
        </w:rPr>
        <w:t xml:space="preserve"> (Ю7)</w:t>
      </w:r>
    </w:p>
    <w:p w14:paraId="4FE30B64" w14:textId="77777777" w:rsidR="00EA6872" w:rsidRPr="00D56AD6" w:rsidRDefault="00FA17F4" w:rsidP="00162DBB">
      <w:pPr>
        <w:jc w:val="both"/>
        <w:rPr>
          <w:sz w:val="28"/>
          <w:szCs w:val="28"/>
        </w:rPr>
      </w:pPr>
      <w:r w:rsidRPr="00D56AD6">
        <w:rPr>
          <w:sz w:val="28"/>
          <w:szCs w:val="28"/>
        </w:rPr>
        <w:t>1.</w:t>
      </w:r>
      <w:r w:rsidR="00162DBB" w:rsidRPr="00D56AD6">
        <w:rPr>
          <w:sz w:val="28"/>
          <w:szCs w:val="28"/>
        </w:rPr>
        <w:t xml:space="preserve">Финансы. Страхование. Ответственность. Правильные вопросы во время переговоров. </w:t>
      </w:r>
    </w:p>
    <w:p w14:paraId="5438E3ED" w14:textId="7726F5D2" w:rsidR="00162DBB" w:rsidRPr="00D56AD6" w:rsidRDefault="00FA17F4" w:rsidP="00162DBB">
      <w:pPr>
        <w:jc w:val="both"/>
        <w:rPr>
          <w:sz w:val="28"/>
          <w:szCs w:val="28"/>
        </w:rPr>
      </w:pPr>
      <w:r w:rsidRPr="00D56AD6">
        <w:rPr>
          <w:sz w:val="28"/>
          <w:szCs w:val="28"/>
        </w:rPr>
        <w:t>2.</w:t>
      </w:r>
      <w:r w:rsidR="007B50E5">
        <w:rPr>
          <w:sz w:val="28"/>
          <w:szCs w:val="28"/>
        </w:rPr>
        <w:t>Уточняющие и подтверждение информации в деловой переписке</w:t>
      </w:r>
      <w:r w:rsidR="00162DBB" w:rsidRPr="00D56AD6">
        <w:rPr>
          <w:sz w:val="28"/>
          <w:szCs w:val="28"/>
        </w:rPr>
        <w:t>.</w:t>
      </w:r>
    </w:p>
    <w:p w14:paraId="258CEAD1" w14:textId="4D6F7FEA" w:rsidR="00E67445" w:rsidRDefault="00E67445" w:rsidP="00E67445">
      <w:pPr>
        <w:jc w:val="both"/>
        <w:rPr>
          <w:b/>
          <w:sz w:val="24"/>
          <w:szCs w:val="24"/>
        </w:rPr>
      </w:pPr>
      <w:r w:rsidRPr="00D56AD6">
        <w:rPr>
          <w:b/>
          <w:bCs/>
          <w:sz w:val="28"/>
          <w:szCs w:val="28"/>
        </w:rPr>
        <w:t xml:space="preserve">Тема </w:t>
      </w:r>
      <w:r w:rsidR="00AB0498">
        <w:rPr>
          <w:b/>
          <w:bCs/>
          <w:sz w:val="28"/>
          <w:szCs w:val="28"/>
        </w:rPr>
        <w:t>9</w:t>
      </w:r>
      <w:r w:rsidR="00162DBB" w:rsidRPr="00D56AD6">
        <w:rPr>
          <w:b/>
          <w:bCs/>
          <w:sz w:val="28"/>
          <w:szCs w:val="28"/>
        </w:rPr>
        <w:t xml:space="preserve">. </w:t>
      </w:r>
      <w:r w:rsidRPr="00D56AD6">
        <w:rPr>
          <w:b/>
          <w:sz w:val="28"/>
          <w:szCs w:val="28"/>
        </w:rPr>
        <w:t xml:space="preserve">Гарвардский </w:t>
      </w:r>
      <w:r w:rsidR="00721D25">
        <w:rPr>
          <w:b/>
          <w:sz w:val="28"/>
          <w:szCs w:val="28"/>
        </w:rPr>
        <w:t>м</w:t>
      </w:r>
      <w:r w:rsidRPr="00D56AD6">
        <w:rPr>
          <w:b/>
          <w:sz w:val="28"/>
          <w:szCs w:val="28"/>
        </w:rPr>
        <w:t xml:space="preserve">етод «принципиальных </w:t>
      </w:r>
      <w:r w:rsidRPr="00C06D73">
        <w:rPr>
          <w:b/>
          <w:sz w:val="28"/>
          <w:szCs w:val="28"/>
        </w:rPr>
        <w:t>переговоров»</w:t>
      </w:r>
      <w:r w:rsidR="00DF6695" w:rsidRPr="00C06D73">
        <w:rPr>
          <w:b/>
          <w:sz w:val="28"/>
          <w:szCs w:val="28"/>
        </w:rPr>
        <w:t xml:space="preserve"> </w:t>
      </w:r>
      <w:r w:rsidR="00DF6695" w:rsidRPr="00C06D73">
        <w:rPr>
          <w:b/>
          <w:sz w:val="24"/>
          <w:szCs w:val="24"/>
        </w:rPr>
        <w:t>(2 часть)</w:t>
      </w:r>
    </w:p>
    <w:p w14:paraId="2F3E14E3" w14:textId="29139091" w:rsidR="00721D25" w:rsidRDefault="00FC2B68" w:rsidP="00647FFC">
      <w:pPr>
        <w:pStyle w:val="aff6"/>
        <w:numPr>
          <w:ilvl w:val="0"/>
          <w:numId w:val="43"/>
        </w:numPr>
        <w:ind w:left="270" w:hanging="270"/>
        <w:jc w:val="both"/>
        <w:rPr>
          <w:bCs/>
          <w:sz w:val="28"/>
          <w:szCs w:val="28"/>
        </w:rPr>
      </w:pPr>
      <w:r w:rsidRPr="00FC2B68">
        <w:rPr>
          <w:bCs/>
          <w:sz w:val="28"/>
          <w:szCs w:val="28"/>
        </w:rPr>
        <w:t>Поиск и со</w:t>
      </w:r>
      <w:r>
        <w:rPr>
          <w:bCs/>
          <w:sz w:val="28"/>
          <w:szCs w:val="28"/>
        </w:rPr>
        <w:t>здание взаимовыгодных вариантов</w:t>
      </w:r>
    </w:p>
    <w:p w14:paraId="3A9F2A43" w14:textId="6B8DB4AD" w:rsidR="00FC2B68" w:rsidRPr="00FC2B68" w:rsidRDefault="00FC2B68" w:rsidP="00647FFC">
      <w:pPr>
        <w:pStyle w:val="aff6"/>
        <w:numPr>
          <w:ilvl w:val="0"/>
          <w:numId w:val="43"/>
        </w:numPr>
        <w:ind w:left="270" w:hanging="270"/>
        <w:jc w:val="both"/>
        <w:rPr>
          <w:bCs/>
          <w:sz w:val="28"/>
          <w:szCs w:val="28"/>
        </w:rPr>
      </w:pPr>
      <w:r>
        <w:rPr>
          <w:bCs/>
          <w:sz w:val="28"/>
          <w:szCs w:val="28"/>
        </w:rPr>
        <w:t>Важность объективных критериев успешности переговоров.</w:t>
      </w:r>
    </w:p>
    <w:p w14:paraId="2A192719" w14:textId="02BB9699" w:rsidR="00E67445" w:rsidRPr="00D56AD6" w:rsidRDefault="00E67445" w:rsidP="00E67445">
      <w:pPr>
        <w:jc w:val="both"/>
        <w:rPr>
          <w:b/>
          <w:bCs/>
          <w:sz w:val="28"/>
          <w:szCs w:val="28"/>
        </w:rPr>
      </w:pPr>
      <w:r w:rsidRPr="00D56AD6">
        <w:rPr>
          <w:b/>
          <w:bCs/>
          <w:sz w:val="28"/>
          <w:szCs w:val="28"/>
        </w:rPr>
        <w:t>Т</w:t>
      </w:r>
      <w:r w:rsidR="00D56AD6">
        <w:rPr>
          <w:b/>
          <w:bCs/>
          <w:sz w:val="28"/>
          <w:szCs w:val="28"/>
        </w:rPr>
        <w:t>ема 1</w:t>
      </w:r>
      <w:r w:rsidR="00AB0498">
        <w:rPr>
          <w:b/>
          <w:bCs/>
          <w:sz w:val="28"/>
          <w:szCs w:val="28"/>
        </w:rPr>
        <w:t>0</w:t>
      </w:r>
      <w:r w:rsidR="00D56AD6">
        <w:rPr>
          <w:b/>
          <w:bCs/>
          <w:sz w:val="28"/>
          <w:szCs w:val="28"/>
        </w:rPr>
        <w:t>. Бизнес консалтинг</w:t>
      </w:r>
      <w:r w:rsidR="00AB0498">
        <w:rPr>
          <w:b/>
          <w:bCs/>
          <w:sz w:val="28"/>
          <w:szCs w:val="28"/>
        </w:rPr>
        <w:t xml:space="preserve"> (Ю8)</w:t>
      </w:r>
    </w:p>
    <w:p w14:paraId="21FDB563" w14:textId="77777777" w:rsidR="00E67445" w:rsidRPr="00D56AD6" w:rsidRDefault="00E67445" w:rsidP="00E67445">
      <w:pPr>
        <w:jc w:val="both"/>
        <w:rPr>
          <w:sz w:val="28"/>
          <w:szCs w:val="28"/>
        </w:rPr>
      </w:pPr>
      <w:r w:rsidRPr="00D56AD6">
        <w:rPr>
          <w:sz w:val="28"/>
          <w:szCs w:val="28"/>
        </w:rPr>
        <w:t xml:space="preserve">1.Консультационные услуги. Новые бизнес возможности. Переговоры, фиксирование условий сотрудничества в письменной форме.   </w:t>
      </w:r>
    </w:p>
    <w:p w14:paraId="1D245F7F" w14:textId="2B0A8083" w:rsidR="002327DF" w:rsidRPr="00D56AD6" w:rsidRDefault="002327DF" w:rsidP="00E67445">
      <w:pPr>
        <w:jc w:val="both"/>
        <w:rPr>
          <w:sz w:val="28"/>
          <w:szCs w:val="28"/>
        </w:rPr>
      </w:pPr>
      <w:r w:rsidRPr="00D56AD6">
        <w:rPr>
          <w:sz w:val="28"/>
          <w:szCs w:val="28"/>
        </w:rPr>
        <w:t xml:space="preserve">2. </w:t>
      </w:r>
      <w:r w:rsidR="00AB0498">
        <w:rPr>
          <w:sz w:val="28"/>
          <w:szCs w:val="28"/>
        </w:rPr>
        <w:t xml:space="preserve">Описание условий делового предложения. </w:t>
      </w:r>
    </w:p>
    <w:p w14:paraId="17705E63" w14:textId="34967BF9" w:rsidR="00E67445" w:rsidRDefault="00E67445" w:rsidP="00E67445">
      <w:pPr>
        <w:jc w:val="both"/>
        <w:rPr>
          <w:b/>
          <w:sz w:val="28"/>
          <w:szCs w:val="28"/>
        </w:rPr>
      </w:pPr>
      <w:r w:rsidRPr="00D56AD6">
        <w:rPr>
          <w:b/>
          <w:sz w:val="28"/>
          <w:szCs w:val="28"/>
        </w:rPr>
        <w:t>Тема 1</w:t>
      </w:r>
      <w:r w:rsidR="00AB0498">
        <w:rPr>
          <w:b/>
          <w:sz w:val="28"/>
          <w:szCs w:val="28"/>
        </w:rPr>
        <w:t>1</w:t>
      </w:r>
      <w:r w:rsidRPr="00D56AD6">
        <w:rPr>
          <w:b/>
          <w:sz w:val="28"/>
          <w:szCs w:val="28"/>
        </w:rPr>
        <w:t xml:space="preserve">. Определение </w:t>
      </w:r>
      <w:r w:rsidRPr="00D56AD6">
        <w:rPr>
          <w:b/>
          <w:sz w:val="28"/>
          <w:szCs w:val="28"/>
          <w:lang w:val="en-US"/>
        </w:rPr>
        <w:t>BATNA</w:t>
      </w:r>
      <w:r w:rsidRPr="00D56AD6">
        <w:rPr>
          <w:b/>
          <w:sz w:val="28"/>
          <w:szCs w:val="28"/>
        </w:rPr>
        <w:t xml:space="preserve"> в переговорах</w:t>
      </w:r>
    </w:p>
    <w:p w14:paraId="07D79377" w14:textId="77777777" w:rsidR="00E06435" w:rsidRDefault="00FC2B68" w:rsidP="00647FFC">
      <w:pPr>
        <w:pStyle w:val="aff6"/>
        <w:numPr>
          <w:ilvl w:val="0"/>
          <w:numId w:val="44"/>
        </w:numPr>
        <w:ind w:left="270" w:hanging="270"/>
        <w:jc w:val="both"/>
        <w:rPr>
          <w:bCs/>
          <w:sz w:val="28"/>
          <w:szCs w:val="28"/>
        </w:rPr>
      </w:pPr>
      <w:r>
        <w:rPr>
          <w:bCs/>
          <w:sz w:val="28"/>
          <w:szCs w:val="28"/>
        </w:rPr>
        <w:t xml:space="preserve">Анализ всех доступных вариантов развития переговоров. </w:t>
      </w:r>
    </w:p>
    <w:p w14:paraId="19ACE6E3" w14:textId="2DD64999" w:rsidR="00FC2B68" w:rsidRPr="00FC2B68" w:rsidRDefault="00FC2B68" w:rsidP="00647FFC">
      <w:pPr>
        <w:pStyle w:val="aff6"/>
        <w:numPr>
          <w:ilvl w:val="0"/>
          <w:numId w:val="44"/>
        </w:numPr>
        <w:ind w:left="270" w:hanging="270"/>
        <w:jc w:val="both"/>
        <w:rPr>
          <w:bCs/>
          <w:sz w:val="28"/>
          <w:szCs w:val="28"/>
        </w:rPr>
      </w:pPr>
      <w:r>
        <w:rPr>
          <w:bCs/>
          <w:sz w:val="28"/>
          <w:szCs w:val="28"/>
        </w:rPr>
        <w:t>Определени</w:t>
      </w:r>
      <w:r w:rsidR="00E06435">
        <w:rPr>
          <w:bCs/>
          <w:sz w:val="28"/>
          <w:szCs w:val="28"/>
        </w:rPr>
        <w:t>е минимально приемлемых условий и критериев для выхода из переговоров.</w:t>
      </w:r>
      <w:r>
        <w:rPr>
          <w:bCs/>
          <w:sz w:val="28"/>
          <w:szCs w:val="28"/>
        </w:rPr>
        <w:t xml:space="preserve"> </w:t>
      </w:r>
    </w:p>
    <w:p w14:paraId="4CE1A7DF" w14:textId="327A4A3D" w:rsidR="00162DBB" w:rsidRPr="00D56AD6" w:rsidRDefault="00E67445" w:rsidP="00162DBB">
      <w:pPr>
        <w:jc w:val="both"/>
        <w:rPr>
          <w:b/>
          <w:sz w:val="28"/>
          <w:szCs w:val="28"/>
        </w:rPr>
      </w:pPr>
      <w:r w:rsidRPr="00D56AD6">
        <w:rPr>
          <w:b/>
          <w:sz w:val="28"/>
          <w:szCs w:val="28"/>
        </w:rPr>
        <w:t>Тема 1</w:t>
      </w:r>
      <w:r w:rsidR="00AB0498">
        <w:rPr>
          <w:b/>
          <w:sz w:val="28"/>
          <w:szCs w:val="28"/>
        </w:rPr>
        <w:t>2</w:t>
      </w:r>
      <w:r w:rsidR="00162DBB" w:rsidRPr="00D56AD6">
        <w:rPr>
          <w:b/>
          <w:sz w:val="28"/>
          <w:szCs w:val="28"/>
        </w:rPr>
        <w:t>. Стратегия</w:t>
      </w:r>
      <w:r w:rsidR="00A7163D" w:rsidRPr="00D56AD6">
        <w:rPr>
          <w:b/>
          <w:sz w:val="28"/>
          <w:szCs w:val="28"/>
        </w:rPr>
        <w:t xml:space="preserve"> компании</w:t>
      </w:r>
      <w:r w:rsidR="00AB0498">
        <w:rPr>
          <w:b/>
          <w:sz w:val="28"/>
          <w:szCs w:val="28"/>
        </w:rPr>
        <w:t xml:space="preserve"> (Ю9)</w:t>
      </w:r>
    </w:p>
    <w:p w14:paraId="0379B05A" w14:textId="7390C9A0" w:rsidR="00E06435" w:rsidRDefault="00E06435" w:rsidP="00647FFC">
      <w:pPr>
        <w:pStyle w:val="aff6"/>
        <w:numPr>
          <w:ilvl w:val="0"/>
          <w:numId w:val="45"/>
        </w:numPr>
        <w:ind w:left="270" w:hanging="270"/>
        <w:jc w:val="both"/>
        <w:rPr>
          <w:sz w:val="28"/>
          <w:szCs w:val="28"/>
        </w:rPr>
      </w:pPr>
      <w:r>
        <w:rPr>
          <w:sz w:val="28"/>
          <w:szCs w:val="28"/>
        </w:rPr>
        <w:t>Стратегическое п</w:t>
      </w:r>
      <w:r w:rsidR="00162DBB" w:rsidRPr="00E06435">
        <w:rPr>
          <w:sz w:val="28"/>
          <w:szCs w:val="28"/>
        </w:rPr>
        <w:t xml:space="preserve">ланирование. </w:t>
      </w:r>
      <w:r w:rsidR="00A7163D" w:rsidRPr="00E06435">
        <w:rPr>
          <w:sz w:val="28"/>
          <w:szCs w:val="28"/>
        </w:rPr>
        <w:t xml:space="preserve">Цели и ценности компании. </w:t>
      </w:r>
      <w:r>
        <w:rPr>
          <w:sz w:val="28"/>
          <w:szCs w:val="28"/>
        </w:rPr>
        <w:t>М</w:t>
      </w:r>
      <w:r w:rsidR="00162DBB" w:rsidRPr="00E06435">
        <w:rPr>
          <w:sz w:val="28"/>
          <w:szCs w:val="28"/>
        </w:rPr>
        <w:t>исси</w:t>
      </w:r>
      <w:r>
        <w:rPr>
          <w:sz w:val="28"/>
          <w:szCs w:val="28"/>
        </w:rPr>
        <w:t>я</w:t>
      </w:r>
      <w:r w:rsidR="00162DBB" w:rsidRPr="00E06435">
        <w:rPr>
          <w:sz w:val="28"/>
          <w:szCs w:val="28"/>
        </w:rPr>
        <w:t xml:space="preserve"> и стратеги</w:t>
      </w:r>
      <w:r>
        <w:rPr>
          <w:sz w:val="28"/>
          <w:szCs w:val="28"/>
        </w:rPr>
        <w:t>я</w:t>
      </w:r>
      <w:r w:rsidR="00162DBB" w:rsidRPr="00E06435">
        <w:rPr>
          <w:sz w:val="28"/>
          <w:szCs w:val="28"/>
        </w:rPr>
        <w:t xml:space="preserve">. </w:t>
      </w:r>
    </w:p>
    <w:p w14:paraId="07F200CA" w14:textId="19316D0A" w:rsidR="00E74D60" w:rsidRPr="00E06435" w:rsidRDefault="00AB0498" w:rsidP="00647FFC">
      <w:pPr>
        <w:pStyle w:val="aff6"/>
        <w:numPr>
          <w:ilvl w:val="0"/>
          <w:numId w:val="45"/>
        </w:numPr>
        <w:ind w:left="270" w:hanging="270"/>
        <w:jc w:val="both"/>
        <w:rPr>
          <w:sz w:val="28"/>
          <w:szCs w:val="28"/>
        </w:rPr>
      </w:pPr>
      <w:r>
        <w:rPr>
          <w:sz w:val="28"/>
          <w:szCs w:val="28"/>
        </w:rPr>
        <w:lastRenderedPageBreak/>
        <w:t>Декларация миссии компании</w:t>
      </w:r>
      <w:r w:rsidR="00162DBB" w:rsidRPr="00E06435">
        <w:rPr>
          <w:sz w:val="28"/>
          <w:szCs w:val="28"/>
        </w:rPr>
        <w:t xml:space="preserve">.  </w:t>
      </w:r>
    </w:p>
    <w:p w14:paraId="6A14F2A3" w14:textId="0902DFFE" w:rsidR="006E2008" w:rsidRPr="00D56AD6" w:rsidRDefault="00E67445" w:rsidP="006E2008">
      <w:pPr>
        <w:jc w:val="both"/>
        <w:rPr>
          <w:b/>
          <w:sz w:val="28"/>
          <w:szCs w:val="28"/>
        </w:rPr>
      </w:pPr>
      <w:r w:rsidRPr="00D56AD6">
        <w:rPr>
          <w:b/>
          <w:sz w:val="28"/>
          <w:szCs w:val="28"/>
        </w:rPr>
        <w:t>Тема 1</w:t>
      </w:r>
      <w:r w:rsidR="00AB0498">
        <w:rPr>
          <w:b/>
          <w:sz w:val="28"/>
          <w:szCs w:val="28"/>
        </w:rPr>
        <w:t>3</w:t>
      </w:r>
      <w:r w:rsidR="006E2008" w:rsidRPr="00D56AD6">
        <w:rPr>
          <w:b/>
          <w:sz w:val="28"/>
          <w:szCs w:val="28"/>
        </w:rPr>
        <w:t xml:space="preserve">. </w:t>
      </w:r>
      <w:r w:rsidR="002461E5">
        <w:rPr>
          <w:b/>
          <w:sz w:val="28"/>
          <w:szCs w:val="28"/>
        </w:rPr>
        <w:t>Цифровизация</w:t>
      </w:r>
      <w:r w:rsidR="00892B50" w:rsidRPr="00D56AD6">
        <w:rPr>
          <w:b/>
          <w:sz w:val="28"/>
          <w:szCs w:val="28"/>
        </w:rPr>
        <w:t xml:space="preserve"> бизнеса и коммуникаций</w:t>
      </w:r>
      <w:r w:rsidR="000A241E">
        <w:rPr>
          <w:b/>
          <w:sz w:val="28"/>
          <w:szCs w:val="28"/>
        </w:rPr>
        <w:t xml:space="preserve"> (10)</w:t>
      </w:r>
    </w:p>
    <w:p w14:paraId="40AD4C54" w14:textId="6F970B77" w:rsidR="006E2008" w:rsidRPr="000A241E" w:rsidRDefault="00892B50" w:rsidP="00647FFC">
      <w:pPr>
        <w:pStyle w:val="aff6"/>
        <w:numPr>
          <w:ilvl w:val="0"/>
          <w:numId w:val="46"/>
        </w:numPr>
        <w:ind w:left="270" w:hanging="270"/>
        <w:jc w:val="both"/>
        <w:rPr>
          <w:sz w:val="28"/>
          <w:szCs w:val="28"/>
        </w:rPr>
      </w:pPr>
      <w:r w:rsidRPr="00200349">
        <w:rPr>
          <w:sz w:val="28"/>
          <w:szCs w:val="28"/>
        </w:rPr>
        <w:t xml:space="preserve">Онлайн бизнес. Роль медиа в развитии бизнеса. Корпоративные </w:t>
      </w:r>
      <w:r w:rsidR="00AB0498">
        <w:rPr>
          <w:sz w:val="28"/>
          <w:szCs w:val="28"/>
        </w:rPr>
        <w:t xml:space="preserve">цифровые </w:t>
      </w:r>
      <w:r w:rsidRPr="00200349">
        <w:rPr>
          <w:sz w:val="28"/>
          <w:szCs w:val="28"/>
        </w:rPr>
        <w:t>коммуникации.</w:t>
      </w:r>
      <w:r w:rsidR="006E2008" w:rsidRPr="00200349">
        <w:rPr>
          <w:sz w:val="28"/>
          <w:szCs w:val="28"/>
        </w:rPr>
        <w:t xml:space="preserve"> </w:t>
      </w:r>
    </w:p>
    <w:p w14:paraId="535608AF" w14:textId="1919C47B" w:rsidR="00D56AD6" w:rsidRDefault="00E67445" w:rsidP="00FA17F4">
      <w:pPr>
        <w:jc w:val="both"/>
        <w:rPr>
          <w:b/>
          <w:sz w:val="28"/>
          <w:szCs w:val="28"/>
        </w:rPr>
      </w:pPr>
      <w:r w:rsidRPr="00D56AD6">
        <w:rPr>
          <w:b/>
          <w:sz w:val="28"/>
          <w:szCs w:val="28"/>
        </w:rPr>
        <w:t>Тема 1</w:t>
      </w:r>
      <w:r w:rsidR="00AB0498">
        <w:rPr>
          <w:b/>
          <w:sz w:val="28"/>
          <w:szCs w:val="28"/>
        </w:rPr>
        <w:t>4</w:t>
      </w:r>
      <w:r w:rsidR="00FA17F4" w:rsidRPr="00D56AD6">
        <w:rPr>
          <w:b/>
          <w:sz w:val="28"/>
          <w:szCs w:val="28"/>
        </w:rPr>
        <w:t xml:space="preserve">. </w:t>
      </w:r>
      <w:r w:rsidR="00D56AD6">
        <w:rPr>
          <w:b/>
          <w:sz w:val="28"/>
          <w:szCs w:val="28"/>
        </w:rPr>
        <w:t>Старт</w:t>
      </w:r>
      <w:r w:rsidR="00FA17F4" w:rsidRPr="00D56AD6">
        <w:rPr>
          <w:b/>
          <w:sz w:val="28"/>
          <w:szCs w:val="28"/>
        </w:rPr>
        <w:t>апы</w:t>
      </w:r>
      <w:r w:rsidR="00E06435">
        <w:rPr>
          <w:b/>
          <w:sz w:val="28"/>
          <w:szCs w:val="28"/>
        </w:rPr>
        <w:t xml:space="preserve"> и Управление проектами (Ю11,12)</w:t>
      </w:r>
    </w:p>
    <w:p w14:paraId="2697F712" w14:textId="5EE1D547" w:rsidR="00FA17F4" w:rsidRPr="00CC6479" w:rsidRDefault="006F0AB0" w:rsidP="00FA17F4">
      <w:pPr>
        <w:jc w:val="both"/>
        <w:rPr>
          <w:sz w:val="28"/>
          <w:szCs w:val="28"/>
        </w:rPr>
      </w:pPr>
      <w:r w:rsidRPr="00D56AD6">
        <w:rPr>
          <w:sz w:val="28"/>
          <w:szCs w:val="28"/>
        </w:rPr>
        <w:t>1.</w:t>
      </w:r>
      <w:r w:rsidR="00FA17F4" w:rsidRPr="00D56AD6">
        <w:rPr>
          <w:sz w:val="28"/>
          <w:szCs w:val="28"/>
        </w:rPr>
        <w:t xml:space="preserve">Запуск новых проектов. </w:t>
      </w:r>
      <w:r w:rsidR="00E06435" w:rsidRPr="00D56AD6">
        <w:rPr>
          <w:sz w:val="28"/>
          <w:szCs w:val="28"/>
        </w:rPr>
        <w:t>Проблемы проектного управления. График реализации проекта</w:t>
      </w:r>
      <w:r w:rsidR="00200349">
        <w:rPr>
          <w:sz w:val="28"/>
          <w:szCs w:val="28"/>
        </w:rPr>
        <w:t>. Отчетность</w:t>
      </w:r>
      <w:r w:rsidR="000A241E">
        <w:rPr>
          <w:sz w:val="28"/>
          <w:szCs w:val="28"/>
        </w:rPr>
        <w:t>.</w:t>
      </w:r>
    </w:p>
    <w:p w14:paraId="2EEE2AAF" w14:textId="109FD602" w:rsidR="00FA17F4" w:rsidRPr="00D56AD6" w:rsidRDefault="006F0AB0" w:rsidP="00FA17F4">
      <w:pPr>
        <w:jc w:val="both"/>
        <w:rPr>
          <w:sz w:val="28"/>
          <w:szCs w:val="28"/>
        </w:rPr>
      </w:pPr>
      <w:r w:rsidRPr="00D56AD6">
        <w:rPr>
          <w:sz w:val="28"/>
          <w:szCs w:val="28"/>
        </w:rPr>
        <w:t>2.</w:t>
      </w:r>
      <w:r w:rsidR="000B2AA9">
        <w:rPr>
          <w:sz w:val="28"/>
          <w:szCs w:val="28"/>
        </w:rPr>
        <w:t xml:space="preserve"> </w:t>
      </w:r>
      <w:r w:rsidR="00200349">
        <w:rPr>
          <w:sz w:val="28"/>
          <w:szCs w:val="28"/>
        </w:rPr>
        <w:t>Переписка по поводу выполнения сроков и платежей</w:t>
      </w:r>
      <w:r w:rsidR="000A241E">
        <w:rPr>
          <w:sz w:val="28"/>
          <w:szCs w:val="28"/>
        </w:rPr>
        <w:t>.</w:t>
      </w:r>
      <w:r w:rsidR="00D56AD6">
        <w:rPr>
          <w:sz w:val="28"/>
          <w:szCs w:val="28"/>
        </w:rPr>
        <w:t xml:space="preserve"> </w:t>
      </w:r>
    </w:p>
    <w:bookmarkEnd w:id="20"/>
    <w:p w14:paraId="5A5F6AD6" w14:textId="77777777" w:rsidR="00795670" w:rsidRDefault="00795670" w:rsidP="006F0AB0">
      <w:pPr>
        <w:jc w:val="both"/>
        <w:rPr>
          <w:sz w:val="28"/>
          <w:szCs w:val="28"/>
        </w:rPr>
      </w:pPr>
    </w:p>
    <w:p w14:paraId="19927C92" w14:textId="52D1066B" w:rsidR="00E74D60" w:rsidRPr="00E430BA" w:rsidRDefault="007C0E40" w:rsidP="00647FFC">
      <w:pPr>
        <w:pStyle w:val="5"/>
        <w:numPr>
          <w:ilvl w:val="1"/>
          <w:numId w:val="38"/>
        </w:numPr>
        <w:rPr>
          <w:rFonts w:ascii="Times New Roman" w:hAnsi="Times New Roman" w:cs="Times New Roman"/>
          <w:b/>
          <w:color w:val="auto"/>
          <w:sz w:val="28"/>
          <w:szCs w:val="28"/>
        </w:rPr>
      </w:pPr>
      <w:r w:rsidRPr="00E430BA">
        <w:rPr>
          <w:rFonts w:ascii="Times New Roman" w:hAnsi="Times New Roman" w:cs="Times New Roman"/>
          <w:b/>
          <w:color w:val="auto"/>
          <w:sz w:val="28"/>
          <w:szCs w:val="28"/>
        </w:rPr>
        <w:t xml:space="preserve">Учебно-тематический план </w:t>
      </w:r>
      <w:bookmarkStart w:id="21" w:name="_Toc6853586"/>
      <w:bookmarkEnd w:id="21"/>
      <w:r w:rsidR="0071309D">
        <w:rPr>
          <w:rFonts w:ascii="Times New Roman" w:hAnsi="Times New Roman" w:cs="Times New Roman"/>
          <w:b/>
          <w:color w:val="auto"/>
          <w:sz w:val="28"/>
          <w:szCs w:val="28"/>
        </w:rPr>
        <w:br/>
      </w:r>
    </w:p>
    <w:p w14:paraId="23C1A4F0" w14:textId="77777777" w:rsidR="00E74D60" w:rsidRDefault="007C0E40">
      <w:pPr>
        <w:jc w:val="right"/>
      </w:pPr>
      <w:r>
        <w:rPr>
          <w:sz w:val="28"/>
          <w:szCs w:val="28"/>
        </w:rPr>
        <w:t>Таблица 2</w:t>
      </w:r>
    </w:p>
    <w:p w14:paraId="56E151FE" w14:textId="77777777" w:rsidR="00E74D60" w:rsidRDefault="00E74D60"/>
    <w:tbl>
      <w:tblPr>
        <w:tblW w:w="10361" w:type="dxa"/>
        <w:tblInd w:w="-106" w:type="dxa"/>
        <w:tblLayout w:type="fixed"/>
        <w:tblLook w:val="04A0" w:firstRow="1" w:lastRow="0" w:firstColumn="1" w:lastColumn="0" w:noHBand="0" w:noVBand="1"/>
      </w:tblPr>
      <w:tblGrid>
        <w:gridCol w:w="527"/>
        <w:gridCol w:w="2126"/>
        <w:gridCol w:w="900"/>
        <w:gridCol w:w="1190"/>
        <w:gridCol w:w="1028"/>
        <w:gridCol w:w="1276"/>
        <w:gridCol w:w="1134"/>
        <w:gridCol w:w="2180"/>
      </w:tblGrid>
      <w:tr w:rsidR="002461E5" w:rsidRPr="00DF6695" w14:paraId="1FD6575A" w14:textId="77777777" w:rsidTr="00CF56BE">
        <w:trPr>
          <w:trHeight w:val="452"/>
        </w:trPr>
        <w:tc>
          <w:tcPr>
            <w:tcW w:w="527" w:type="dxa"/>
            <w:vMerge w:val="restart"/>
            <w:tcBorders>
              <w:top w:val="single" w:sz="4" w:space="0" w:color="000000"/>
              <w:left w:val="single" w:sz="4" w:space="0" w:color="000000"/>
              <w:bottom w:val="single" w:sz="4" w:space="0" w:color="000000"/>
              <w:right w:val="single" w:sz="4" w:space="0" w:color="000000"/>
            </w:tcBorders>
          </w:tcPr>
          <w:p w14:paraId="1D137011" w14:textId="77777777" w:rsidR="002461E5" w:rsidRPr="00DF6695" w:rsidRDefault="002461E5">
            <w:pPr>
              <w:rPr>
                <w:sz w:val="24"/>
                <w:szCs w:val="24"/>
                <w:lang w:eastAsia="ru-RU"/>
              </w:rPr>
            </w:pPr>
            <w:r w:rsidRPr="00DF6695">
              <w:rPr>
                <w:sz w:val="24"/>
                <w:szCs w:val="24"/>
                <w:lang w:eastAsia="ru-RU"/>
              </w:rPr>
              <w:t>№</w:t>
            </w:r>
          </w:p>
          <w:p w14:paraId="0DBEFA25" w14:textId="77777777" w:rsidR="002461E5" w:rsidRPr="00DF6695" w:rsidRDefault="002461E5">
            <w:pPr>
              <w:rPr>
                <w:sz w:val="24"/>
                <w:szCs w:val="24"/>
                <w:lang w:eastAsia="ru-RU"/>
              </w:rPr>
            </w:pPr>
            <w:r w:rsidRPr="00DF6695">
              <w:rPr>
                <w:sz w:val="24"/>
                <w:szCs w:val="24"/>
                <w:lang w:eastAsia="ru-RU"/>
              </w:rPr>
              <w:t>п/п</w:t>
            </w:r>
          </w:p>
        </w:tc>
        <w:tc>
          <w:tcPr>
            <w:tcW w:w="2126" w:type="dxa"/>
            <w:vMerge w:val="restart"/>
            <w:tcBorders>
              <w:top w:val="single" w:sz="4" w:space="0" w:color="000000"/>
              <w:left w:val="single" w:sz="4" w:space="0" w:color="000000"/>
              <w:bottom w:val="single" w:sz="4" w:space="0" w:color="000000"/>
              <w:right w:val="single" w:sz="4" w:space="0" w:color="000000"/>
            </w:tcBorders>
          </w:tcPr>
          <w:p w14:paraId="728F193B" w14:textId="77777777" w:rsidR="002461E5" w:rsidRPr="00DF6695" w:rsidRDefault="002461E5">
            <w:pPr>
              <w:rPr>
                <w:sz w:val="24"/>
                <w:szCs w:val="24"/>
                <w:lang w:eastAsia="ru-RU"/>
              </w:rPr>
            </w:pPr>
          </w:p>
          <w:p w14:paraId="76C7EAAF" w14:textId="77777777" w:rsidR="002461E5" w:rsidRPr="00DF6695" w:rsidRDefault="002461E5">
            <w:pPr>
              <w:rPr>
                <w:sz w:val="24"/>
                <w:szCs w:val="24"/>
              </w:rPr>
            </w:pPr>
            <w:r w:rsidRPr="00DF6695">
              <w:rPr>
                <w:b/>
                <w:bCs/>
                <w:sz w:val="24"/>
                <w:szCs w:val="24"/>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tcPr>
          <w:p w14:paraId="6E833E52" w14:textId="77777777" w:rsidR="002461E5" w:rsidRPr="00DF6695" w:rsidRDefault="002461E5">
            <w:pPr>
              <w:jc w:val="center"/>
              <w:rPr>
                <w:b/>
                <w:bCs/>
                <w:sz w:val="24"/>
                <w:szCs w:val="24"/>
                <w:lang w:eastAsia="ru-RU"/>
              </w:rPr>
            </w:pPr>
            <w:r w:rsidRPr="00DF6695">
              <w:rPr>
                <w:b/>
                <w:bCs/>
                <w:sz w:val="24"/>
                <w:szCs w:val="24"/>
                <w:lang w:eastAsia="ru-RU"/>
              </w:rPr>
              <w:t>Трудоемкость в часах</w:t>
            </w:r>
          </w:p>
        </w:tc>
        <w:tc>
          <w:tcPr>
            <w:tcW w:w="2180" w:type="dxa"/>
            <w:vMerge w:val="restart"/>
            <w:tcBorders>
              <w:top w:val="single" w:sz="4" w:space="0" w:color="000000"/>
              <w:left w:val="single" w:sz="4" w:space="0" w:color="000000"/>
              <w:right w:val="single" w:sz="4" w:space="0" w:color="000000"/>
            </w:tcBorders>
          </w:tcPr>
          <w:p w14:paraId="3BFACEA5" w14:textId="77777777" w:rsidR="002461E5" w:rsidRPr="00DF6695" w:rsidRDefault="002461E5">
            <w:pPr>
              <w:rPr>
                <w:b/>
                <w:bCs/>
                <w:sz w:val="24"/>
                <w:szCs w:val="24"/>
                <w:lang w:eastAsia="ru-RU"/>
              </w:rPr>
            </w:pPr>
            <w:r w:rsidRPr="00DF6695">
              <w:rPr>
                <w:b/>
                <w:bCs/>
                <w:sz w:val="24"/>
                <w:szCs w:val="24"/>
                <w:lang w:eastAsia="ru-RU"/>
              </w:rPr>
              <w:t>Формы текущего контроля успеваемости</w:t>
            </w:r>
          </w:p>
        </w:tc>
      </w:tr>
      <w:tr w:rsidR="002461E5" w:rsidRPr="00DF6695" w14:paraId="76088F4C" w14:textId="77777777" w:rsidTr="00CF56BE">
        <w:trPr>
          <w:trHeight w:val="662"/>
        </w:trPr>
        <w:tc>
          <w:tcPr>
            <w:tcW w:w="527" w:type="dxa"/>
            <w:vMerge/>
            <w:tcBorders>
              <w:top w:val="single" w:sz="4" w:space="0" w:color="000000"/>
              <w:left w:val="single" w:sz="4" w:space="0" w:color="000000"/>
              <w:bottom w:val="single" w:sz="4" w:space="0" w:color="000000"/>
              <w:right w:val="single" w:sz="4" w:space="0" w:color="000000"/>
            </w:tcBorders>
          </w:tcPr>
          <w:p w14:paraId="7CE1CF24" w14:textId="77777777" w:rsidR="002461E5" w:rsidRPr="00DF6695" w:rsidRDefault="002461E5">
            <w:pPr>
              <w:rPr>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14:paraId="7DD481CC" w14:textId="77777777" w:rsidR="002461E5" w:rsidRPr="00DF6695" w:rsidRDefault="002461E5">
            <w:pPr>
              <w:rPr>
                <w:sz w:val="24"/>
                <w:szCs w:val="24"/>
                <w:lang w:eastAsia="ru-RU"/>
              </w:rPr>
            </w:pPr>
          </w:p>
        </w:tc>
        <w:tc>
          <w:tcPr>
            <w:tcW w:w="900" w:type="dxa"/>
            <w:vMerge w:val="restart"/>
            <w:tcBorders>
              <w:top w:val="single" w:sz="4" w:space="0" w:color="000000"/>
              <w:left w:val="single" w:sz="4" w:space="0" w:color="000000"/>
              <w:right w:val="single" w:sz="4" w:space="0" w:color="000000"/>
            </w:tcBorders>
          </w:tcPr>
          <w:p w14:paraId="5C847AB3" w14:textId="77777777" w:rsidR="002461E5" w:rsidRPr="00DF6695" w:rsidRDefault="002461E5">
            <w:pPr>
              <w:rPr>
                <w:b/>
                <w:bCs/>
                <w:sz w:val="24"/>
                <w:szCs w:val="24"/>
                <w:lang w:eastAsia="ru-RU"/>
              </w:rPr>
            </w:pPr>
            <w:r w:rsidRPr="00DF6695">
              <w:rPr>
                <w:b/>
                <w:bCs/>
                <w:sz w:val="24"/>
                <w:szCs w:val="24"/>
                <w:lang w:eastAsia="ru-RU"/>
              </w:rPr>
              <w:t xml:space="preserve">Всего     </w:t>
            </w:r>
          </w:p>
        </w:tc>
        <w:tc>
          <w:tcPr>
            <w:tcW w:w="3494" w:type="dxa"/>
            <w:gridSpan w:val="3"/>
            <w:tcBorders>
              <w:top w:val="single" w:sz="4" w:space="0" w:color="000000"/>
              <w:left w:val="single" w:sz="4" w:space="0" w:color="000000"/>
              <w:bottom w:val="single" w:sz="4" w:space="0" w:color="000000"/>
              <w:right w:val="single" w:sz="4" w:space="0" w:color="000000"/>
            </w:tcBorders>
          </w:tcPr>
          <w:p w14:paraId="61640E26" w14:textId="77777777" w:rsidR="002461E5" w:rsidRPr="00DF6695" w:rsidRDefault="002461E5">
            <w:pPr>
              <w:jc w:val="center"/>
              <w:rPr>
                <w:b/>
                <w:bCs/>
                <w:sz w:val="24"/>
                <w:szCs w:val="24"/>
                <w:lang w:eastAsia="ru-RU"/>
              </w:rPr>
            </w:pPr>
            <w:r w:rsidRPr="00DF6695">
              <w:rPr>
                <w:b/>
                <w:bCs/>
                <w:sz w:val="24"/>
                <w:szCs w:val="24"/>
                <w:lang w:eastAsia="ru-RU"/>
              </w:rPr>
              <w:t>Контактная работа- Аудиторная работа</w:t>
            </w:r>
          </w:p>
        </w:tc>
        <w:tc>
          <w:tcPr>
            <w:tcW w:w="1134" w:type="dxa"/>
            <w:vMerge w:val="restart"/>
            <w:tcBorders>
              <w:top w:val="single" w:sz="4" w:space="0" w:color="000000"/>
              <w:left w:val="single" w:sz="4" w:space="0" w:color="000000"/>
              <w:right w:val="single" w:sz="4" w:space="0" w:color="000000"/>
            </w:tcBorders>
          </w:tcPr>
          <w:p w14:paraId="567FC1F0" w14:textId="77777777" w:rsidR="002461E5" w:rsidRPr="00DF6695" w:rsidRDefault="002461E5">
            <w:pPr>
              <w:rPr>
                <w:sz w:val="24"/>
                <w:szCs w:val="24"/>
                <w:lang w:eastAsia="ru-RU"/>
              </w:rPr>
            </w:pPr>
            <w:r w:rsidRPr="00DF6695">
              <w:rPr>
                <w:b/>
                <w:bCs/>
                <w:sz w:val="24"/>
                <w:szCs w:val="24"/>
                <w:lang w:eastAsia="ru-RU"/>
              </w:rPr>
              <w:t>Самостоятельная работа</w:t>
            </w:r>
          </w:p>
        </w:tc>
        <w:tc>
          <w:tcPr>
            <w:tcW w:w="2180" w:type="dxa"/>
            <w:vMerge/>
            <w:tcBorders>
              <w:left w:val="single" w:sz="4" w:space="0" w:color="000000"/>
              <w:right w:val="single" w:sz="4" w:space="0" w:color="000000"/>
            </w:tcBorders>
          </w:tcPr>
          <w:p w14:paraId="7E3FF0DF" w14:textId="77777777" w:rsidR="002461E5" w:rsidRPr="00DF6695" w:rsidRDefault="002461E5">
            <w:pPr>
              <w:rPr>
                <w:b/>
                <w:bCs/>
                <w:sz w:val="24"/>
                <w:szCs w:val="24"/>
                <w:lang w:eastAsia="ru-RU"/>
              </w:rPr>
            </w:pPr>
          </w:p>
        </w:tc>
      </w:tr>
      <w:tr w:rsidR="002461E5" w:rsidRPr="00DF6695" w14:paraId="2DED176C" w14:textId="77777777" w:rsidTr="00CF56BE">
        <w:trPr>
          <w:trHeight w:val="857"/>
        </w:trPr>
        <w:tc>
          <w:tcPr>
            <w:tcW w:w="527" w:type="dxa"/>
            <w:vMerge/>
            <w:tcBorders>
              <w:top w:val="single" w:sz="4" w:space="0" w:color="000000"/>
              <w:left w:val="single" w:sz="4" w:space="0" w:color="000000"/>
              <w:bottom w:val="single" w:sz="4" w:space="0" w:color="000000"/>
              <w:right w:val="single" w:sz="4" w:space="0" w:color="000000"/>
            </w:tcBorders>
          </w:tcPr>
          <w:p w14:paraId="416E5337" w14:textId="77777777" w:rsidR="002461E5" w:rsidRPr="00DF6695" w:rsidRDefault="002461E5">
            <w:pPr>
              <w:rPr>
                <w:sz w:val="24"/>
                <w:szCs w:val="24"/>
                <w:lang w:eastAsia="ru-RU"/>
              </w:rPr>
            </w:pPr>
          </w:p>
        </w:tc>
        <w:tc>
          <w:tcPr>
            <w:tcW w:w="2126" w:type="dxa"/>
            <w:vMerge/>
            <w:tcBorders>
              <w:top w:val="single" w:sz="4" w:space="0" w:color="000000"/>
              <w:left w:val="single" w:sz="4" w:space="0" w:color="000000"/>
              <w:bottom w:val="single" w:sz="4" w:space="0" w:color="000000"/>
              <w:right w:val="single" w:sz="4" w:space="0" w:color="000000"/>
            </w:tcBorders>
          </w:tcPr>
          <w:p w14:paraId="407B4184" w14:textId="77777777" w:rsidR="002461E5" w:rsidRPr="00DF6695" w:rsidRDefault="002461E5">
            <w:pPr>
              <w:rPr>
                <w:sz w:val="24"/>
                <w:szCs w:val="24"/>
                <w:lang w:eastAsia="ru-RU"/>
              </w:rPr>
            </w:pPr>
          </w:p>
        </w:tc>
        <w:tc>
          <w:tcPr>
            <w:tcW w:w="900" w:type="dxa"/>
            <w:vMerge/>
            <w:tcBorders>
              <w:left w:val="single" w:sz="4" w:space="0" w:color="000000"/>
              <w:bottom w:val="single" w:sz="4" w:space="0" w:color="000000"/>
              <w:right w:val="single" w:sz="4" w:space="0" w:color="000000"/>
            </w:tcBorders>
          </w:tcPr>
          <w:p w14:paraId="538D4B4E" w14:textId="77777777" w:rsidR="002461E5" w:rsidRPr="00DF6695" w:rsidRDefault="002461E5">
            <w:pPr>
              <w:rPr>
                <w:sz w:val="24"/>
                <w:szCs w:val="24"/>
                <w:lang w:eastAsia="ru-RU"/>
              </w:rPr>
            </w:pPr>
          </w:p>
        </w:tc>
        <w:tc>
          <w:tcPr>
            <w:tcW w:w="1190" w:type="dxa"/>
            <w:tcBorders>
              <w:top w:val="single" w:sz="4" w:space="0" w:color="000000"/>
              <w:left w:val="single" w:sz="4" w:space="0" w:color="000000"/>
              <w:bottom w:val="single" w:sz="4" w:space="0" w:color="000000"/>
              <w:right w:val="single" w:sz="4" w:space="0" w:color="000000"/>
            </w:tcBorders>
          </w:tcPr>
          <w:p w14:paraId="6E8ECDD1" w14:textId="77777777" w:rsidR="002461E5" w:rsidRPr="00DF6695" w:rsidRDefault="002461E5">
            <w:pPr>
              <w:rPr>
                <w:b/>
                <w:sz w:val="24"/>
                <w:szCs w:val="24"/>
              </w:rPr>
            </w:pPr>
            <w:r w:rsidRPr="00DF6695">
              <w:rPr>
                <w:sz w:val="24"/>
                <w:szCs w:val="24"/>
                <w:lang w:eastAsia="ru-RU"/>
              </w:rPr>
              <w:t>Общая, в т.ч.:</w:t>
            </w:r>
          </w:p>
        </w:tc>
        <w:tc>
          <w:tcPr>
            <w:tcW w:w="1028" w:type="dxa"/>
            <w:tcBorders>
              <w:top w:val="single" w:sz="4" w:space="0" w:color="000000"/>
              <w:left w:val="single" w:sz="4" w:space="0" w:color="000000"/>
              <w:bottom w:val="single" w:sz="4" w:space="0" w:color="000000"/>
              <w:right w:val="single" w:sz="4" w:space="0" w:color="000000"/>
            </w:tcBorders>
          </w:tcPr>
          <w:p w14:paraId="777ACD00" w14:textId="77777777" w:rsidR="002461E5" w:rsidRPr="00DF6695" w:rsidRDefault="002461E5">
            <w:pPr>
              <w:rPr>
                <w:sz w:val="24"/>
                <w:szCs w:val="24"/>
                <w:lang w:eastAsia="ru-RU"/>
              </w:rPr>
            </w:pPr>
            <w:r w:rsidRPr="00DF6695">
              <w:rPr>
                <w:sz w:val="24"/>
                <w:szCs w:val="24"/>
                <w:lang w:eastAsia="ru-RU"/>
              </w:rPr>
              <w:t>Лекции</w:t>
            </w:r>
          </w:p>
        </w:tc>
        <w:tc>
          <w:tcPr>
            <w:tcW w:w="1276" w:type="dxa"/>
            <w:tcBorders>
              <w:top w:val="single" w:sz="4" w:space="0" w:color="000000"/>
              <w:left w:val="single" w:sz="4" w:space="0" w:color="000000"/>
              <w:bottom w:val="single" w:sz="4" w:space="0" w:color="000000"/>
              <w:right w:val="single" w:sz="4" w:space="0" w:color="000000"/>
            </w:tcBorders>
          </w:tcPr>
          <w:p w14:paraId="3D175F6D" w14:textId="77777777" w:rsidR="002461E5" w:rsidRPr="00DF6695" w:rsidRDefault="002461E5" w:rsidP="00F22655">
            <w:pPr>
              <w:tabs>
                <w:tab w:val="right" w:pos="851"/>
              </w:tabs>
              <w:autoSpaceDE w:val="0"/>
              <w:autoSpaceDN w:val="0"/>
              <w:adjustRightInd w:val="0"/>
              <w:spacing w:line="240" w:lineRule="auto"/>
              <w:jc w:val="both"/>
              <w:rPr>
                <w:sz w:val="24"/>
                <w:szCs w:val="24"/>
                <w:lang w:eastAsia="ru-RU"/>
              </w:rPr>
            </w:pPr>
            <w:r w:rsidRPr="00DF6695">
              <w:rPr>
                <w:sz w:val="24"/>
                <w:szCs w:val="24"/>
                <w:lang w:eastAsia="ru-RU"/>
              </w:rPr>
              <w:t>Семинары, практические занятия</w:t>
            </w:r>
          </w:p>
          <w:p w14:paraId="44B4BE20" w14:textId="77777777" w:rsidR="002461E5" w:rsidRPr="00DF6695" w:rsidRDefault="002461E5">
            <w:pPr>
              <w:rPr>
                <w:b/>
                <w:sz w:val="24"/>
                <w:szCs w:val="24"/>
              </w:rPr>
            </w:pPr>
          </w:p>
        </w:tc>
        <w:tc>
          <w:tcPr>
            <w:tcW w:w="1134" w:type="dxa"/>
            <w:vMerge/>
            <w:tcBorders>
              <w:left w:val="single" w:sz="4" w:space="0" w:color="000000"/>
              <w:bottom w:val="single" w:sz="4" w:space="0" w:color="000000"/>
              <w:right w:val="single" w:sz="4" w:space="0" w:color="000000"/>
            </w:tcBorders>
          </w:tcPr>
          <w:p w14:paraId="64EEB02F" w14:textId="77777777" w:rsidR="002461E5" w:rsidRPr="00DF6695" w:rsidRDefault="002461E5">
            <w:pPr>
              <w:rPr>
                <w:sz w:val="24"/>
                <w:szCs w:val="24"/>
                <w:lang w:eastAsia="ru-RU"/>
              </w:rPr>
            </w:pPr>
          </w:p>
        </w:tc>
        <w:tc>
          <w:tcPr>
            <w:tcW w:w="2180" w:type="dxa"/>
            <w:vMerge/>
            <w:tcBorders>
              <w:left w:val="single" w:sz="4" w:space="0" w:color="000000"/>
              <w:bottom w:val="single" w:sz="4" w:space="0" w:color="000000"/>
              <w:right w:val="single" w:sz="4" w:space="0" w:color="000000"/>
            </w:tcBorders>
          </w:tcPr>
          <w:p w14:paraId="33E9DDC1" w14:textId="77777777" w:rsidR="002461E5" w:rsidRPr="00DF6695" w:rsidRDefault="002461E5">
            <w:pPr>
              <w:rPr>
                <w:sz w:val="24"/>
                <w:szCs w:val="24"/>
                <w:lang w:eastAsia="ru-RU"/>
              </w:rPr>
            </w:pPr>
          </w:p>
        </w:tc>
      </w:tr>
      <w:tr w:rsidR="00F22655" w:rsidRPr="00DF6695" w14:paraId="4FFC387B" w14:textId="77777777" w:rsidTr="00CF56BE">
        <w:trPr>
          <w:trHeight w:val="570"/>
        </w:trPr>
        <w:tc>
          <w:tcPr>
            <w:tcW w:w="527" w:type="dxa"/>
            <w:tcBorders>
              <w:top w:val="single" w:sz="4" w:space="0" w:color="000000"/>
              <w:left w:val="single" w:sz="4" w:space="0" w:color="000000"/>
              <w:bottom w:val="single" w:sz="4" w:space="0" w:color="000000"/>
              <w:right w:val="single" w:sz="4" w:space="0" w:color="000000"/>
            </w:tcBorders>
          </w:tcPr>
          <w:p w14:paraId="7BA849B2" w14:textId="77777777" w:rsidR="00F22655" w:rsidRPr="00DF6695" w:rsidRDefault="00F22655" w:rsidP="00F22655">
            <w:pPr>
              <w:rPr>
                <w:sz w:val="24"/>
                <w:szCs w:val="24"/>
                <w:lang w:eastAsia="ru-RU"/>
              </w:rPr>
            </w:pPr>
            <w:r w:rsidRPr="00DF6695">
              <w:rPr>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Pr>
          <w:p w14:paraId="02202C1A" w14:textId="77777777" w:rsidR="00F22655" w:rsidRPr="00DF6695" w:rsidRDefault="00F22655" w:rsidP="00F22655">
            <w:pPr>
              <w:rPr>
                <w:bCs/>
                <w:sz w:val="24"/>
                <w:szCs w:val="24"/>
              </w:rPr>
            </w:pPr>
            <w:r w:rsidRPr="00DF6695">
              <w:rPr>
                <w:bCs/>
                <w:sz w:val="24"/>
                <w:szCs w:val="24"/>
              </w:rPr>
              <w:t>Тема 1. Нетворкинг</w:t>
            </w:r>
          </w:p>
          <w:p w14:paraId="27488D6E" w14:textId="0CB72F84" w:rsidR="00F22655" w:rsidRPr="00B17083" w:rsidRDefault="00F22655" w:rsidP="00F22655">
            <w:pPr>
              <w:pStyle w:val="aff8"/>
              <w:widowControl w:val="0"/>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14:paraId="25668058" w14:textId="54A1349F" w:rsidR="00F22655" w:rsidRPr="006476D9" w:rsidRDefault="00EF34E5" w:rsidP="00F22655">
            <w:pPr>
              <w:widowControl/>
              <w:suppressAutoHyphens w:val="0"/>
              <w:jc w:val="center"/>
              <w:rPr>
                <w:color w:val="000000"/>
                <w:sz w:val="24"/>
                <w:szCs w:val="24"/>
                <w:highlight w:val="yellow"/>
                <w:lang w:val="en-US" w:eastAsia="ru-RU"/>
              </w:rPr>
            </w:pPr>
            <w:r w:rsidRPr="006476D9">
              <w:rPr>
                <w:color w:val="000000"/>
                <w:sz w:val="24"/>
                <w:szCs w:val="24"/>
                <w:lang w:val="en-US"/>
              </w:rPr>
              <w:t>1</w:t>
            </w:r>
            <w:r w:rsidR="00FC2DD4" w:rsidRPr="006476D9">
              <w:rPr>
                <w:color w:val="000000"/>
                <w:sz w:val="24"/>
                <w:szCs w:val="24"/>
                <w:lang w:val="en-US"/>
              </w:rPr>
              <w:t>1</w:t>
            </w:r>
          </w:p>
        </w:tc>
        <w:tc>
          <w:tcPr>
            <w:tcW w:w="1190" w:type="dxa"/>
            <w:tcBorders>
              <w:top w:val="single" w:sz="4" w:space="0" w:color="000000"/>
              <w:left w:val="single" w:sz="4" w:space="0" w:color="000000"/>
              <w:bottom w:val="single" w:sz="4" w:space="0" w:color="000000"/>
              <w:right w:val="single" w:sz="4" w:space="0" w:color="000000"/>
            </w:tcBorders>
          </w:tcPr>
          <w:p w14:paraId="6856701B" w14:textId="251E6189" w:rsidR="00F22655" w:rsidRPr="00BC51A8" w:rsidRDefault="00BC51A8" w:rsidP="00F22655">
            <w:pPr>
              <w:widowControl/>
              <w:suppressAutoHyphens w:val="0"/>
              <w:jc w:val="center"/>
              <w:rPr>
                <w:color w:val="000000"/>
                <w:sz w:val="24"/>
                <w:szCs w:val="24"/>
                <w:lang w:val="en-US" w:eastAsia="ru-RU"/>
              </w:rPr>
            </w:pPr>
            <w:r>
              <w:rPr>
                <w:color w:val="000000"/>
                <w:sz w:val="24"/>
                <w:szCs w:val="24"/>
                <w:lang w:val="en-US"/>
              </w:rPr>
              <w:t>4</w:t>
            </w:r>
          </w:p>
        </w:tc>
        <w:tc>
          <w:tcPr>
            <w:tcW w:w="1028" w:type="dxa"/>
            <w:tcBorders>
              <w:top w:val="single" w:sz="4" w:space="0" w:color="000000"/>
              <w:left w:val="single" w:sz="4" w:space="0" w:color="000000"/>
              <w:bottom w:val="single" w:sz="4" w:space="0" w:color="000000"/>
              <w:right w:val="single" w:sz="4" w:space="0" w:color="000000"/>
            </w:tcBorders>
          </w:tcPr>
          <w:p w14:paraId="5717A83B" w14:textId="77777777" w:rsidR="00F22655" w:rsidRPr="00BC51A8" w:rsidRDefault="00F22655" w:rsidP="00F22655">
            <w:pPr>
              <w:jc w:val="center"/>
              <w:rPr>
                <w:sz w:val="24"/>
                <w:szCs w:val="24"/>
              </w:rPr>
            </w:pPr>
            <w:r w:rsidRPr="00BC51A8">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419DB2E7" w14:textId="0124FDF4" w:rsidR="00F22655" w:rsidRPr="00BC51A8" w:rsidRDefault="00474413" w:rsidP="00F22655">
            <w:pPr>
              <w:widowControl/>
              <w:suppressAutoHyphens w:val="0"/>
              <w:jc w:val="center"/>
              <w:rPr>
                <w:color w:val="000000"/>
                <w:sz w:val="24"/>
                <w:szCs w:val="24"/>
                <w:lang w:val="en-US" w:eastAsia="ru-RU"/>
              </w:rPr>
            </w:pPr>
            <w:r>
              <w:rPr>
                <w:color w:val="000000"/>
                <w:sz w:val="24"/>
                <w:szCs w:val="24"/>
                <w:lang w:val="en-US"/>
              </w:rPr>
              <w:t>4</w:t>
            </w:r>
          </w:p>
        </w:tc>
        <w:tc>
          <w:tcPr>
            <w:tcW w:w="1134" w:type="dxa"/>
            <w:tcBorders>
              <w:top w:val="single" w:sz="4" w:space="0" w:color="000000"/>
              <w:left w:val="single" w:sz="4" w:space="0" w:color="000000"/>
              <w:bottom w:val="single" w:sz="4" w:space="0" w:color="000000"/>
              <w:right w:val="single" w:sz="4" w:space="0" w:color="000000"/>
            </w:tcBorders>
          </w:tcPr>
          <w:p w14:paraId="59E52F18" w14:textId="58318975" w:rsidR="00F22655" w:rsidRPr="00BC51A8" w:rsidRDefault="00264E09" w:rsidP="00F22655">
            <w:pPr>
              <w:widowControl/>
              <w:suppressAutoHyphens w:val="0"/>
              <w:jc w:val="center"/>
              <w:rPr>
                <w:color w:val="000000"/>
                <w:sz w:val="24"/>
                <w:szCs w:val="24"/>
                <w:lang w:val="en-US" w:eastAsia="ru-RU"/>
              </w:rPr>
            </w:pPr>
            <w:r>
              <w:rPr>
                <w:color w:val="000000"/>
                <w:sz w:val="24"/>
                <w:szCs w:val="24"/>
                <w:lang w:val="en-US"/>
              </w:rPr>
              <w:t>7</w:t>
            </w:r>
          </w:p>
        </w:tc>
        <w:tc>
          <w:tcPr>
            <w:tcW w:w="2180" w:type="dxa"/>
            <w:tcBorders>
              <w:top w:val="single" w:sz="4" w:space="0" w:color="000000"/>
              <w:left w:val="single" w:sz="4" w:space="0" w:color="000000"/>
              <w:bottom w:val="single" w:sz="4" w:space="0" w:color="000000"/>
              <w:right w:val="single" w:sz="4" w:space="0" w:color="000000"/>
            </w:tcBorders>
            <w:vAlign w:val="center"/>
          </w:tcPr>
          <w:p w14:paraId="484C8A21" w14:textId="5BFB6C0D" w:rsidR="00F22655" w:rsidRPr="00DF6695" w:rsidRDefault="00A2786E" w:rsidP="00F22655">
            <w:pPr>
              <w:tabs>
                <w:tab w:val="left" w:pos="1143"/>
              </w:tabs>
              <w:spacing w:after="200"/>
              <w:rPr>
                <w:sz w:val="24"/>
                <w:szCs w:val="24"/>
              </w:rPr>
            </w:pPr>
            <w:r>
              <w:rPr>
                <w:sz w:val="24"/>
                <w:szCs w:val="24"/>
              </w:rPr>
              <w:t>О</w:t>
            </w:r>
            <w:r w:rsidR="00F22655" w:rsidRPr="00DF6695">
              <w:rPr>
                <w:sz w:val="24"/>
                <w:szCs w:val="24"/>
              </w:rPr>
              <w:t>прос</w:t>
            </w:r>
            <w:r>
              <w:rPr>
                <w:sz w:val="24"/>
                <w:szCs w:val="24"/>
              </w:rPr>
              <w:t>, индивидуальные высказывания, об</w:t>
            </w:r>
            <w:r w:rsidRPr="00DF6695">
              <w:rPr>
                <w:sz w:val="24"/>
                <w:szCs w:val="24"/>
              </w:rPr>
              <w:t xml:space="preserve">суждение. </w:t>
            </w:r>
            <w:r>
              <w:rPr>
                <w:sz w:val="24"/>
                <w:szCs w:val="24"/>
              </w:rPr>
              <w:t>р</w:t>
            </w:r>
            <w:r w:rsidRPr="00DF6695">
              <w:rPr>
                <w:sz w:val="24"/>
                <w:szCs w:val="24"/>
              </w:rPr>
              <w:t>олевая игра</w:t>
            </w:r>
            <w:r>
              <w:rPr>
                <w:sz w:val="24"/>
                <w:szCs w:val="24"/>
              </w:rPr>
              <w:t>, работы в группах</w:t>
            </w:r>
          </w:p>
          <w:p w14:paraId="3B5BE8BC" w14:textId="77777777" w:rsidR="00F22655" w:rsidRPr="00DF6695" w:rsidRDefault="00F22655" w:rsidP="00F22655">
            <w:pPr>
              <w:tabs>
                <w:tab w:val="left" w:pos="1143"/>
              </w:tabs>
              <w:spacing w:after="200"/>
              <w:rPr>
                <w:sz w:val="24"/>
                <w:szCs w:val="24"/>
              </w:rPr>
            </w:pPr>
            <w:r w:rsidRPr="00DF6695">
              <w:rPr>
                <w:sz w:val="24"/>
                <w:szCs w:val="24"/>
              </w:rPr>
              <w:t>Написание письма-запроса, ответа на запрос</w:t>
            </w:r>
          </w:p>
        </w:tc>
      </w:tr>
      <w:tr w:rsidR="00F22655" w:rsidRPr="00DF6695" w14:paraId="521B156B" w14:textId="77777777" w:rsidTr="00CF56BE">
        <w:trPr>
          <w:trHeight w:val="416"/>
        </w:trPr>
        <w:tc>
          <w:tcPr>
            <w:tcW w:w="527" w:type="dxa"/>
            <w:tcBorders>
              <w:top w:val="single" w:sz="4" w:space="0" w:color="000000"/>
              <w:left w:val="single" w:sz="4" w:space="0" w:color="000000"/>
              <w:bottom w:val="single" w:sz="4" w:space="0" w:color="000000"/>
              <w:right w:val="single" w:sz="4" w:space="0" w:color="000000"/>
            </w:tcBorders>
          </w:tcPr>
          <w:p w14:paraId="1A0FABC4" w14:textId="77777777" w:rsidR="00F22655" w:rsidRPr="00DF6695" w:rsidRDefault="00F22655" w:rsidP="00F22655">
            <w:pPr>
              <w:rPr>
                <w:sz w:val="24"/>
                <w:szCs w:val="24"/>
                <w:lang w:eastAsia="ru-RU"/>
              </w:rPr>
            </w:pPr>
            <w:r w:rsidRPr="00DF6695">
              <w:rPr>
                <w:sz w:val="24"/>
                <w:szCs w:val="24"/>
                <w:lang w:eastAsia="ru-RU"/>
              </w:rPr>
              <w:t>2.</w:t>
            </w:r>
          </w:p>
        </w:tc>
        <w:tc>
          <w:tcPr>
            <w:tcW w:w="2126" w:type="dxa"/>
            <w:tcBorders>
              <w:top w:val="single" w:sz="4" w:space="0" w:color="000000"/>
              <w:left w:val="single" w:sz="4" w:space="0" w:color="000000"/>
              <w:bottom w:val="single" w:sz="4" w:space="0" w:color="000000"/>
              <w:right w:val="single" w:sz="4" w:space="0" w:color="000000"/>
            </w:tcBorders>
          </w:tcPr>
          <w:p w14:paraId="7500165E" w14:textId="77777777" w:rsidR="0072241C" w:rsidRDefault="00F22655" w:rsidP="00F22655">
            <w:pPr>
              <w:rPr>
                <w:bCs/>
                <w:sz w:val="24"/>
                <w:szCs w:val="24"/>
              </w:rPr>
            </w:pPr>
            <w:r w:rsidRPr="00DF6695">
              <w:rPr>
                <w:bCs/>
                <w:sz w:val="24"/>
                <w:szCs w:val="24"/>
              </w:rPr>
              <w:t xml:space="preserve">Тема 2. </w:t>
            </w:r>
          </w:p>
          <w:p w14:paraId="469AC315" w14:textId="6540761D" w:rsidR="00F22655" w:rsidRDefault="0072241C" w:rsidP="00F22655">
            <w:pPr>
              <w:rPr>
                <w:bCs/>
                <w:sz w:val="24"/>
                <w:szCs w:val="24"/>
              </w:rPr>
            </w:pPr>
            <w:r w:rsidRPr="0072241C">
              <w:rPr>
                <w:bCs/>
                <w:sz w:val="24"/>
                <w:szCs w:val="24"/>
              </w:rPr>
              <w:t xml:space="preserve">Мировая энергетика </w:t>
            </w:r>
          </w:p>
          <w:p w14:paraId="663D32F3" w14:textId="6AA686B5" w:rsidR="00B17083" w:rsidRPr="00DF6695" w:rsidRDefault="00B17083" w:rsidP="00F22655">
            <w:pPr>
              <w:rPr>
                <w:sz w:val="24"/>
                <w:szCs w:val="24"/>
              </w:rPr>
            </w:pPr>
          </w:p>
        </w:tc>
        <w:tc>
          <w:tcPr>
            <w:tcW w:w="900" w:type="dxa"/>
            <w:tcBorders>
              <w:top w:val="single" w:sz="4" w:space="0" w:color="000000"/>
              <w:left w:val="single" w:sz="4" w:space="0" w:color="000000"/>
              <w:bottom w:val="single" w:sz="4" w:space="0" w:color="000000"/>
              <w:right w:val="single" w:sz="4" w:space="0" w:color="000000"/>
            </w:tcBorders>
          </w:tcPr>
          <w:p w14:paraId="54D88FAF" w14:textId="2E2B4F50" w:rsidR="00F22655" w:rsidRPr="006476D9" w:rsidRDefault="00F22655" w:rsidP="00F22655">
            <w:pPr>
              <w:jc w:val="center"/>
              <w:rPr>
                <w:color w:val="000000"/>
                <w:sz w:val="24"/>
                <w:szCs w:val="24"/>
                <w:highlight w:val="yellow"/>
                <w:lang w:val="en-US"/>
              </w:rPr>
            </w:pPr>
            <w:r w:rsidRPr="006476D9">
              <w:rPr>
                <w:color w:val="000000"/>
                <w:sz w:val="24"/>
                <w:szCs w:val="24"/>
              </w:rPr>
              <w:t>1</w:t>
            </w:r>
            <w:r w:rsidR="00FC2DD4" w:rsidRPr="006476D9">
              <w:rPr>
                <w:color w:val="000000"/>
                <w:sz w:val="24"/>
                <w:szCs w:val="24"/>
                <w:lang w:val="en-US"/>
              </w:rPr>
              <w:t>2</w:t>
            </w:r>
          </w:p>
        </w:tc>
        <w:tc>
          <w:tcPr>
            <w:tcW w:w="1190" w:type="dxa"/>
            <w:tcBorders>
              <w:top w:val="single" w:sz="4" w:space="0" w:color="000000"/>
              <w:left w:val="single" w:sz="4" w:space="0" w:color="000000"/>
              <w:bottom w:val="single" w:sz="4" w:space="0" w:color="000000"/>
              <w:right w:val="single" w:sz="4" w:space="0" w:color="000000"/>
            </w:tcBorders>
          </w:tcPr>
          <w:p w14:paraId="130D0CA3" w14:textId="5AD9E716" w:rsidR="00F22655" w:rsidRPr="00BC51A8" w:rsidRDefault="00BC51A8" w:rsidP="00F22655">
            <w:pPr>
              <w:jc w:val="center"/>
              <w:rPr>
                <w:color w:val="000000"/>
                <w:sz w:val="24"/>
                <w:szCs w:val="24"/>
                <w:lang w:val="en-US"/>
              </w:rPr>
            </w:pPr>
            <w:r>
              <w:rPr>
                <w:color w:val="000000"/>
                <w:sz w:val="24"/>
                <w:szCs w:val="24"/>
                <w:lang w:val="en-US"/>
              </w:rPr>
              <w:t>4</w:t>
            </w:r>
          </w:p>
        </w:tc>
        <w:tc>
          <w:tcPr>
            <w:tcW w:w="1028" w:type="dxa"/>
            <w:tcBorders>
              <w:top w:val="single" w:sz="4" w:space="0" w:color="000000"/>
              <w:left w:val="single" w:sz="4" w:space="0" w:color="000000"/>
              <w:bottom w:val="single" w:sz="4" w:space="0" w:color="000000"/>
              <w:right w:val="single" w:sz="4" w:space="0" w:color="000000"/>
            </w:tcBorders>
          </w:tcPr>
          <w:p w14:paraId="76AA7771" w14:textId="77777777" w:rsidR="00F22655" w:rsidRPr="00BC51A8" w:rsidRDefault="00F22655" w:rsidP="00F22655">
            <w:pPr>
              <w:jc w:val="center"/>
              <w:rPr>
                <w:sz w:val="24"/>
                <w:szCs w:val="24"/>
              </w:rPr>
            </w:pPr>
            <w:r w:rsidRPr="00BC51A8">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04B52D08" w14:textId="42A957AB" w:rsidR="00F22655" w:rsidRPr="00474413" w:rsidRDefault="00474413" w:rsidP="00F22655">
            <w:pPr>
              <w:jc w:val="center"/>
              <w:rPr>
                <w:color w:val="000000"/>
                <w:sz w:val="24"/>
                <w:szCs w:val="24"/>
                <w:lang w:val="en-US"/>
              </w:rPr>
            </w:pPr>
            <w:r>
              <w:rPr>
                <w:color w:val="000000"/>
                <w:sz w:val="24"/>
                <w:szCs w:val="24"/>
                <w:lang w:val="en-US"/>
              </w:rPr>
              <w:t>4</w:t>
            </w:r>
          </w:p>
        </w:tc>
        <w:tc>
          <w:tcPr>
            <w:tcW w:w="1134" w:type="dxa"/>
            <w:tcBorders>
              <w:top w:val="single" w:sz="4" w:space="0" w:color="000000"/>
              <w:left w:val="single" w:sz="4" w:space="0" w:color="000000"/>
              <w:bottom w:val="single" w:sz="4" w:space="0" w:color="000000"/>
              <w:right w:val="single" w:sz="4" w:space="0" w:color="000000"/>
            </w:tcBorders>
          </w:tcPr>
          <w:p w14:paraId="358D2C80" w14:textId="0287CC50" w:rsidR="00F22655" w:rsidRPr="00BC51A8" w:rsidRDefault="00264E09" w:rsidP="00F22655">
            <w:pPr>
              <w:jc w:val="center"/>
              <w:rPr>
                <w:color w:val="000000"/>
                <w:sz w:val="24"/>
                <w:szCs w:val="24"/>
                <w:lang w:val="en-US"/>
              </w:rPr>
            </w:pPr>
            <w:r>
              <w:rPr>
                <w:color w:val="000000"/>
                <w:sz w:val="24"/>
                <w:szCs w:val="24"/>
                <w:lang w:val="en-US"/>
              </w:rPr>
              <w:t>7</w:t>
            </w:r>
          </w:p>
        </w:tc>
        <w:tc>
          <w:tcPr>
            <w:tcW w:w="2180" w:type="dxa"/>
            <w:tcBorders>
              <w:top w:val="single" w:sz="4" w:space="0" w:color="000000"/>
              <w:left w:val="single" w:sz="4" w:space="0" w:color="000000"/>
              <w:bottom w:val="single" w:sz="4" w:space="0" w:color="000000"/>
              <w:right w:val="single" w:sz="4" w:space="0" w:color="000000"/>
            </w:tcBorders>
            <w:vAlign w:val="center"/>
          </w:tcPr>
          <w:p w14:paraId="03F104DE" w14:textId="3742FF8E" w:rsidR="00F22655" w:rsidRPr="00DF6695" w:rsidRDefault="00F22655" w:rsidP="00F22655">
            <w:pPr>
              <w:tabs>
                <w:tab w:val="left" w:pos="1143"/>
              </w:tabs>
              <w:spacing w:after="200"/>
              <w:rPr>
                <w:sz w:val="24"/>
                <w:szCs w:val="24"/>
              </w:rPr>
            </w:pPr>
            <w:r w:rsidRPr="00DF6695">
              <w:rPr>
                <w:sz w:val="24"/>
                <w:szCs w:val="24"/>
              </w:rPr>
              <w:t>Диктант</w:t>
            </w:r>
            <w:r w:rsidR="00A2786E">
              <w:rPr>
                <w:sz w:val="24"/>
                <w:szCs w:val="24"/>
              </w:rPr>
              <w:t xml:space="preserve">, </w:t>
            </w:r>
            <w:r w:rsidR="00A2786E" w:rsidRPr="00DF6695">
              <w:rPr>
                <w:sz w:val="24"/>
                <w:szCs w:val="24"/>
              </w:rPr>
              <w:t>опрос</w:t>
            </w:r>
            <w:r w:rsidR="00A2786E">
              <w:rPr>
                <w:sz w:val="24"/>
                <w:szCs w:val="24"/>
              </w:rPr>
              <w:t>, об</w:t>
            </w:r>
            <w:r w:rsidR="00A2786E" w:rsidRPr="00DF6695">
              <w:rPr>
                <w:sz w:val="24"/>
                <w:szCs w:val="24"/>
              </w:rPr>
              <w:t xml:space="preserve">суждение. </w:t>
            </w:r>
            <w:r w:rsidR="00A2786E">
              <w:rPr>
                <w:sz w:val="24"/>
                <w:szCs w:val="24"/>
              </w:rPr>
              <w:t>р</w:t>
            </w:r>
            <w:r w:rsidR="00A2786E" w:rsidRPr="00DF6695">
              <w:rPr>
                <w:sz w:val="24"/>
                <w:szCs w:val="24"/>
              </w:rPr>
              <w:t>олевая игра</w:t>
            </w:r>
            <w:r w:rsidR="00A2786E">
              <w:rPr>
                <w:sz w:val="24"/>
                <w:szCs w:val="24"/>
              </w:rPr>
              <w:t>, работы в группах</w:t>
            </w:r>
          </w:p>
          <w:p w14:paraId="50546E5F" w14:textId="410D833A" w:rsidR="00F22655" w:rsidRPr="00DF6695" w:rsidRDefault="00A2786E" w:rsidP="00F22655">
            <w:pPr>
              <w:tabs>
                <w:tab w:val="left" w:pos="1143"/>
              </w:tabs>
              <w:spacing w:after="200"/>
              <w:rPr>
                <w:sz w:val="24"/>
                <w:szCs w:val="24"/>
              </w:rPr>
            </w:pPr>
            <w:r>
              <w:rPr>
                <w:sz w:val="24"/>
                <w:szCs w:val="24"/>
              </w:rPr>
              <w:t>Глоссарий. Написание отчета</w:t>
            </w:r>
          </w:p>
        </w:tc>
      </w:tr>
      <w:tr w:rsidR="00F22655" w:rsidRPr="00DF6695" w14:paraId="55C8A38F" w14:textId="77777777" w:rsidTr="00CF56BE">
        <w:trPr>
          <w:trHeight w:val="429"/>
        </w:trPr>
        <w:tc>
          <w:tcPr>
            <w:tcW w:w="527" w:type="dxa"/>
            <w:tcBorders>
              <w:top w:val="single" w:sz="4" w:space="0" w:color="000000"/>
              <w:left w:val="single" w:sz="4" w:space="0" w:color="000000"/>
              <w:bottom w:val="single" w:sz="4" w:space="0" w:color="000000"/>
              <w:right w:val="single" w:sz="4" w:space="0" w:color="000000"/>
            </w:tcBorders>
          </w:tcPr>
          <w:p w14:paraId="74117AB7" w14:textId="77777777" w:rsidR="00F22655" w:rsidRPr="00DF6695" w:rsidRDefault="00F22655" w:rsidP="00F22655">
            <w:pPr>
              <w:rPr>
                <w:sz w:val="24"/>
                <w:szCs w:val="24"/>
                <w:lang w:eastAsia="ru-RU"/>
              </w:rPr>
            </w:pPr>
            <w:r w:rsidRPr="00DF6695">
              <w:rPr>
                <w:sz w:val="24"/>
                <w:szCs w:val="24"/>
                <w:lang w:eastAsia="ru-RU"/>
              </w:rPr>
              <w:t>3.</w:t>
            </w:r>
          </w:p>
        </w:tc>
        <w:tc>
          <w:tcPr>
            <w:tcW w:w="2126" w:type="dxa"/>
            <w:tcBorders>
              <w:top w:val="single" w:sz="4" w:space="0" w:color="000000"/>
              <w:left w:val="single" w:sz="4" w:space="0" w:color="000000"/>
              <w:bottom w:val="single" w:sz="4" w:space="0" w:color="000000"/>
              <w:right w:val="single" w:sz="4" w:space="0" w:color="000000"/>
            </w:tcBorders>
          </w:tcPr>
          <w:p w14:paraId="5D9DBE4F" w14:textId="77777777" w:rsidR="00F22655" w:rsidRPr="00DF6695" w:rsidRDefault="00F22655" w:rsidP="00F22655">
            <w:pPr>
              <w:pStyle w:val="aff8"/>
              <w:widowControl w:val="0"/>
              <w:rPr>
                <w:rFonts w:ascii="Times New Roman" w:hAnsi="Times New Roman" w:cs="Times New Roman"/>
                <w:sz w:val="24"/>
                <w:szCs w:val="24"/>
              </w:rPr>
            </w:pPr>
            <w:r w:rsidRPr="00DF6695">
              <w:rPr>
                <w:rFonts w:ascii="Times New Roman" w:hAnsi="Times New Roman" w:cs="Times New Roman"/>
                <w:sz w:val="24"/>
                <w:szCs w:val="24"/>
              </w:rPr>
              <w:t xml:space="preserve">Тема 3. </w:t>
            </w:r>
          </w:p>
          <w:p w14:paraId="5C86186C" w14:textId="77777777" w:rsidR="00F22655" w:rsidRPr="00831DC4" w:rsidRDefault="00F22655" w:rsidP="00F22655">
            <w:pPr>
              <w:pStyle w:val="aff8"/>
              <w:widowControl w:val="0"/>
              <w:rPr>
                <w:rFonts w:ascii="Times New Roman" w:hAnsi="Times New Roman" w:cs="Times New Roman"/>
                <w:sz w:val="24"/>
                <w:szCs w:val="24"/>
              </w:rPr>
            </w:pPr>
            <w:r w:rsidRPr="00DF6695">
              <w:rPr>
                <w:rFonts w:ascii="Times New Roman" w:hAnsi="Times New Roman" w:cs="Times New Roman"/>
                <w:sz w:val="24"/>
                <w:szCs w:val="24"/>
              </w:rPr>
              <w:t>Основная проблема переговоров</w:t>
            </w:r>
          </w:p>
          <w:p w14:paraId="079AB20C" w14:textId="118AD0F5" w:rsidR="00760703" w:rsidRPr="00DF6695" w:rsidRDefault="00760703" w:rsidP="00F22655">
            <w:pPr>
              <w:pStyle w:val="aff8"/>
              <w:widowControl w:val="0"/>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14:paraId="54AD2590" w14:textId="65AFA3AC" w:rsidR="00F22655" w:rsidRPr="006476D9" w:rsidRDefault="006476D9" w:rsidP="00F22655">
            <w:pPr>
              <w:jc w:val="center"/>
              <w:rPr>
                <w:sz w:val="24"/>
                <w:szCs w:val="24"/>
                <w:highlight w:val="yellow"/>
                <w:lang w:val="en-US"/>
              </w:rPr>
            </w:pPr>
            <w:r w:rsidRPr="006476D9">
              <w:rPr>
                <w:sz w:val="24"/>
                <w:szCs w:val="24"/>
                <w:lang w:val="en-US"/>
              </w:rPr>
              <w:t>12</w:t>
            </w:r>
          </w:p>
        </w:tc>
        <w:tc>
          <w:tcPr>
            <w:tcW w:w="1190" w:type="dxa"/>
            <w:tcBorders>
              <w:top w:val="single" w:sz="4" w:space="0" w:color="000000"/>
              <w:left w:val="single" w:sz="4" w:space="0" w:color="000000"/>
              <w:bottom w:val="single" w:sz="4" w:space="0" w:color="000000"/>
              <w:right w:val="single" w:sz="4" w:space="0" w:color="000000"/>
            </w:tcBorders>
          </w:tcPr>
          <w:p w14:paraId="1186EFCA" w14:textId="52E83FF7" w:rsidR="00F22655" w:rsidRPr="00BC51A8" w:rsidRDefault="00BC51A8" w:rsidP="00F22655">
            <w:pPr>
              <w:jc w:val="center"/>
              <w:rPr>
                <w:sz w:val="24"/>
                <w:szCs w:val="24"/>
                <w:lang w:val="en-US"/>
              </w:rPr>
            </w:pPr>
            <w:r>
              <w:rPr>
                <w:sz w:val="24"/>
                <w:szCs w:val="24"/>
                <w:lang w:val="en-US"/>
              </w:rPr>
              <w:t>5</w:t>
            </w:r>
          </w:p>
        </w:tc>
        <w:tc>
          <w:tcPr>
            <w:tcW w:w="1028" w:type="dxa"/>
            <w:tcBorders>
              <w:top w:val="single" w:sz="4" w:space="0" w:color="000000"/>
              <w:left w:val="single" w:sz="4" w:space="0" w:color="000000"/>
              <w:bottom w:val="single" w:sz="4" w:space="0" w:color="000000"/>
              <w:right w:val="single" w:sz="4" w:space="0" w:color="000000"/>
            </w:tcBorders>
          </w:tcPr>
          <w:p w14:paraId="00A9D022" w14:textId="77777777" w:rsidR="00F22655" w:rsidRPr="00BC51A8" w:rsidRDefault="00F22655" w:rsidP="00F22655">
            <w:pPr>
              <w:pStyle w:val="aff8"/>
              <w:widowControl w:val="0"/>
              <w:jc w:val="center"/>
              <w:rPr>
                <w:rFonts w:ascii="Times New Roman" w:hAnsi="Times New Roman" w:cs="Times New Roman"/>
                <w:sz w:val="24"/>
                <w:szCs w:val="24"/>
              </w:rPr>
            </w:pPr>
            <w:r w:rsidRPr="00BC51A8">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0DA2613A" w14:textId="734D8C44" w:rsidR="00F22655" w:rsidRPr="00474413" w:rsidRDefault="00474413" w:rsidP="00F22655">
            <w:pPr>
              <w:jc w:val="center"/>
              <w:rPr>
                <w:sz w:val="24"/>
                <w:szCs w:val="24"/>
                <w:lang w:val="en-US"/>
              </w:rPr>
            </w:pPr>
            <w:r>
              <w:rPr>
                <w:sz w:val="24"/>
                <w:szCs w:val="24"/>
                <w:lang w:val="en-US"/>
              </w:rPr>
              <w:t>5</w:t>
            </w:r>
          </w:p>
        </w:tc>
        <w:tc>
          <w:tcPr>
            <w:tcW w:w="1134" w:type="dxa"/>
            <w:tcBorders>
              <w:top w:val="single" w:sz="4" w:space="0" w:color="000000"/>
              <w:left w:val="single" w:sz="4" w:space="0" w:color="000000"/>
              <w:bottom w:val="single" w:sz="4" w:space="0" w:color="000000"/>
              <w:right w:val="single" w:sz="4" w:space="0" w:color="000000"/>
            </w:tcBorders>
          </w:tcPr>
          <w:p w14:paraId="29789C61" w14:textId="10381304" w:rsidR="00F22655" w:rsidRPr="00264E09" w:rsidRDefault="00264E09" w:rsidP="00F22655">
            <w:pPr>
              <w:jc w:val="center"/>
              <w:rPr>
                <w:sz w:val="24"/>
                <w:szCs w:val="24"/>
                <w:lang w:val="en-US"/>
              </w:rPr>
            </w:pPr>
            <w:r>
              <w:rPr>
                <w:sz w:val="24"/>
                <w:szCs w:val="24"/>
                <w:lang w:val="en-US"/>
              </w:rPr>
              <w:t>7</w:t>
            </w:r>
          </w:p>
        </w:tc>
        <w:tc>
          <w:tcPr>
            <w:tcW w:w="2180" w:type="dxa"/>
            <w:tcBorders>
              <w:top w:val="single" w:sz="4" w:space="0" w:color="000000"/>
              <w:left w:val="single" w:sz="4" w:space="0" w:color="000000"/>
              <w:bottom w:val="single" w:sz="4" w:space="0" w:color="000000"/>
              <w:right w:val="single" w:sz="4" w:space="0" w:color="000000"/>
            </w:tcBorders>
            <w:vAlign w:val="center"/>
          </w:tcPr>
          <w:p w14:paraId="0102717E" w14:textId="6E647E3A" w:rsidR="00F22655" w:rsidRPr="00FC2DD4" w:rsidRDefault="00A2786E" w:rsidP="00A2786E">
            <w:pPr>
              <w:tabs>
                <w:tab w:val="left" w:pos="1143"/>
              </w:tabs>
              <w:spacing w:after="200"/>
              <w:rPr>
                <w:sz w:val="24"/>
                <w:szCs w:val="24"/>
              </w:rPr>
            </w:pPr>
            <w:r w:rsidRPr="00FC2DD4">
              <w:rPr>
                <w:sz w:val="24"/>
                <w:szCs w:val="24"/>
              </w:rPr>
              <w:t xml:space="preserve">Опрос, Глоссарий, индивидуальные высказывания, обсуждение. ролевая игра, </w:t>
            </w:r>
            <w:r w:rsidRPr="00FC2DD4">
              <w:rPr>
                <w:sz w:val="24"/>
                <w:szCs w:val="24"/>
              </w:rPr>
              <w:lastRenderedPageBreak/>
              <w:t>работа в группах</w:t>
            </w:r>
          </w:p>
        </w:tc>
      </w:tr>
      <w:tr w:rsidR="00F22655" w:rsidRPr="00DF6695" w14:paraId="5F7B10F0" w14:textId="77777777" w:rsidTr="00CF56BE">
        <w:trPr>
          <w:trHeight w:val="429"/>
        </w:trPr>
        <w:tc>
          <w:tcPr>
            <w:tcW w:w="527" w:type="dxa"/>
            <w:tcBorders>
              <w:top w:val="single" w:sz="4" w:space="0" w:color="000000"/>
              <w:left w:val="single" w:sz="4" w:space="0" w:color="000000"/>
              <w:bottom w:val="single" w:sz="4" w:space="0" w:color="000000"/>
              <w:right w:val="single" w:sz="4" w:space="0" w:color="000000"/>
            </w:tcBorders>
          </w:tcPr>
          <w:p w14:paraId="0D3790AA" w14:textId="77777777" w:rsidR="00F22655" w:rsidRPr="00FC2DD4" w:rsidRDefault="00F22655" w:rsidP="00F22655">
            <w:pPr>
              <w:rPr>
                <w:sz w:val="24"/>
                <w:szCs w:val="24"/>
              </w:rPr>
            </w:pPr>
            <w:r w:rsidRPr="00FC2DD4">
              <w:rPr>
                <w:sz w:val="24"/>
                <w:szCs w:val="24"/>
              </w:rPr>
              <w:lastRenderedPageBreak/>
              <w:t>4.</w:t>
            </w:r>
          </w:p>
        </w:tc>
        <w:tc>
          <w:tcPr>
            <w:tcW w:w="2126" w:type="dxa"/>
            <w:tcBorders>
              <w:top w:val="single" w:sz="4" w:space="0" w:color="000000"/>
              <w:left w:val="single" w:sz="4" w:space="0" w:color="000000"/>
              <w:bottom w:val="single" w:sz="4" w:space="0" w:color="000000"/>
              <w:right w:val="single" w:sz="4" w:space="0" w:color="000000"/>
            </w:tcBorders>
          </w:tcPr>
          <w:p w14:paraId="27B579B7" w14:textId="77777777" w:rsidR="00F22655" w:rsidRPr="00FC2DD4" w:rsidRDefault="00F22655" w:rsidP="00F22655">
            <w:pPr>
              <w:pStyle w:val="aff8"/>
              <w:widowControl w:val="0"/>
              <w:rPr>
                <w:rFonts w:ascii="Times New Roman" w:hAnsi="Times New Roman" w:cs="Times New Roman"/>
                <w:sz w:val="24"/>
                <w:szCs w:val="24"/>
              </w:rPr>
            </w:pPr>
            <w:r w:rsidRPr="00FC2DD4">
              <w:rPr>
                <w:rFonts w:ascii="Times New Roman" w:hAnsi="Times New Roman" w:cs="Times New Roman"/>
                <w:sz w:val="24"/>
                <w:szCs w:val="24"/>
              </w:rPr>
              <w:t xml:space="preserve">Тема 4. </w:t>
            </w:r>
          </w:p>
          <w:p w14:paraId="780B1E8B" w14:textId="157EFC81" w:rsidR="00B17083" w:rsidRPr="00FC2DD4" w:rsidRDefault="0072241C" w:rsidP="00F22655">
            <w:pPr>
              <w:pStyle w:val="aff8"/>
              <w:widowControl w:val="0"/>
              <w:rPr>
                <w:rFonts w:ascii="Times New Roman" w:hAnsi="Times New Roman" w:cs="Times New Roman"/>
                <w:sz w:val="24"/>
                <w:szCs w:val="24"/>
              </w:rPr>
            </w:pPr>
            <w:r w:rsidRPr="00FC2DD4">
              <w:rPr>
                <w:rFonts w:ascii="Times New Roman" w:hAnsi="Times New Roman" w:cs="Times New Roman"/>
                <w:bCs/>
                <w:sz w:val="24"/>
                <w:szCs w:val="24"/>
                <w:lang w:eastAsia="en-US"/>
              </w:rPr>
              <w:t>Маркетинг и клиентские отношения</w:t>
            </w:r>
            <w:r w:rsidRPr="00FC2DD4">
              <w:rPr>
                <w:rFonts w:ascii="Times New Roman" w:hAnsi="Times New Roman" w:cs="Times New Roman"/>
                <w:color w:val="FF0000"/>
                <w:sz w:val="24"/>
                <w:szCs w:val="24"/>
              </w:rPr>
              <w:t xml:space="preserve"> </w:t>
            </w:r>
          </w:p>
        </w:tc>
        <w:tc>
          <w:tcPr>
            <w:tcW w:w="900" w:type="dxa"/>
            <w:tcBorders>
              <w:top w:val="single" w:sz="4" w:space="0" w:color="000000"/>
              <w:left w:val="single" w:sz="4" w:space="0" w:color="000000"/>
              <w:bottom w:val="single" w:sz="4" w:space="0" w:color="000000"/>
              <w:right w:val="single" w:sz="4" w:space="0" w:color="000000"/>
            </w:tcBorders>
          </w:tcPr>
          <w:p w14:paraId="5D9FBC1F" w14:textId="53D7548C" w:rsidR="00F22655" w:rsidRPr="006476D9" w:rsidRDefault="006476D9" w:rsidP="00F22655">
            <w:pPr>
              <w:jc w:val="center"/>
              <w:rPr>
                <w:color w:val="000000"/>
                <w:sz w:val="24"/>
                <w:szCs w:val="24"/>
                <w:highlight w:val="yellow"/>
                <w:lang w:val="en-US"/>
              </w:rPr>
            </w:pPr>
            <w:r>
              <w:rPr>
                <w:color w:val="000000"/>
                <w:sz w:val="24"/>
                <w:szCs w:val="24"/>
                <w:lang w:val="en-US"/>
              </w:rPr>
              <w:t>11</w:t>
            </w:r>
          </w:p>
        </w:tc>
        <w:tc>
          <w:tcPr>
            <w:tcW w:w="1190" w:type="dxa"/>
            <w:tcBorders>
              <w:top w:val="single" w:sz="4" w:space="0" w:color="000000"/>
              <w:left w:val="single" w:sz="4" w:space="0" w:color="000000"/>
              <w:bottom w:val="single" w:sz="4" w:space="0" w:color="000000"/>
              <w:right w:val="single" w:sz="4" w:space="0" w:color="000000"/>
            </w:tcBorders>
          </w:tcPr>
          <w:p w14:paraId="5400D464" w14:textId="693D4FD5" w:rsidR="00F22655" w:rsidRPr="00BC51A8" w:rsidRDefault="00BC51A8" w:rsidP="00F22655">
            <w:pPr>
              <w:jc w:val="center"/>
              <w:rPr>
                <w:color w:val="000000"/>
                <w:sz w:val="24"/>
                <w:szCs w:val="24"/>
                <w:lang w:val="en-US"/>
              </w:rPr>
            </w:pPr>
            <w:r>
              <w:rPr>
                <w:color w:val="000000"/>
                <w:sz w:val="24"/>
                <w:szCs w:val="24"/>
                <w:lang w:val="en-US"/>
              </w:rPr>
              <w:t>4</w:t>
            </w:r>
          </w:p>
        </w:tc>
        <w:tc>
          <w:tcPr>
            <w:tcW w:w="1028" w:type="dxa"/>
            <w:tcBorders>
              <w:top w:val="single" w:sz="4" w:space="0" w:color="000000"/>
              <w:left w:val="single" w:sz="4" w:space="0" w:color="000000"/>
              <w:bottom w:val="single" w:sz="4" w:space="0" w:color="000000"/>
              <w:right w:val="single" w:sz="4" w:space="0" w:color="000000"/>
            </w:tcBorders>
          </w:tcPr>
          <w:p w14:paraId="3EE0E615" w14:textId="77777777" w:rsidR="00F22655" w:rsidRPr="00BC51A8" w:rsidRDefault="00F22655" w:rsidP="00F22655">
            <w:pPr>
              <w:pStyle w:val="aff8"/>
              <w:widowControl w:val="0"/>
              <w:jc w:val="center"/>
              <w:rPr>
                <w:rFonts w:ascii="Times New Roman" w:hAnsi="Times New Roman" w:cs="Times New Roman"/>
                <w:sz w:val="24"/>
                <w:szCs w:val="24"/>
              </w:rPr>
            </w:pPr>
            <w:r w:rsidRPr="00BC51A8">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54E780BB" w14:textId="1CF894B1" w:rsidR="00F22655" w:rsidRPr="00BC51A8" w:rsidRDefault="00474413" w:rsidP="00F22655">
            <w:pPr>
              <w:jc w:val="center"/>
              <w:rPr>
                <w:color w:val="000000"/>
                <w:sz w:val="24"/>
                <w:szCs w:val="24"/>
                <w:lang w:val="en-US"/>
              </w:rPr>
            </w:pPr>
            <w:r>
              <w:rPr>
                <w:color w:val="000000"/>
                <w:sz w:val="24"/>
                <w:szCs w:val="24"/>
                <w:lang w:val="en-US"/>
              </w:rPr>
              <w:t>4</w:t>
            </w:r>
          </w:p>
        </w:tc>
        <w:tc>
          <w:tcPr>
            <w:tcW w:w="1134" w:type="dxa"/>
            <w:tcBorders>
              <w:top w:val="single" w:sz="4" w:space="0" w:color="000000"/>
              <w:left w:val="single" w:sz="4" w:space="0" w:color="000000"/>
              <w:bottom w:val="single" w:sz="4" w:space="0" w:color="000000"/>
              <w:right w:val="single" w:sz="4" w:space="0" w:color="000000"/>
            </w:tcBorders>
          </w:tcPr>
          <w:p w14:paraId="50425C40" w14:textId="38FBD062" w:rsidR="00F22655" w:rsidRPr="00264E09" w:rsidRDefault="00264E09" w:rsidP="00F22655">
            <w:pPr>
              <w:jc w:val="center"/>
              <w:rPr>
                <w:color w:val="000000"/>
                <w:sz w:val="24"/>
                <w:szCs w:val="24"/>
                <w:lang w:val="en-US"/>
              </w:rPr>
            </w:pPr>
            <w:r>
              <w:rPr>
                <w:color w:val="000000"/>
                <w:sz w:val="24"/>
                <w:szCs w:val="24"/>
                <w:lang w:val="en-US"/>
              </w:rPr>
              <w:t>7</w:t>
            </w:r>
          </w:p>
        </w:tc>
        <w:tc>
          <w:tcPr>
            <w:tcW w:w="2180" w:type="dxa"/>
            <w:tcBorders>
              <w:top w:val="single" w:sz="4" w:space="0" w:color="000000"/>
              <w:left w:val="single" w:sz="4" w:space="0" w:color="000000"/>
              <w:bottom w:val="single" w:sz="4" w:space="0" w:color="000000"/>
              <w:right w:val="single" w:sz="4" w:space="0" w:color="000000"/>
            </w:tcBorders>
          </w:tcPr>
          <w:p w14:paraId="6888F128" w14:textId="77777777" w:rsidR="00A2786E" w:rsidRPr="00FC2DD4" w:rsidRDefault="00A2786E" w:rsidP="00A2786E">
            <w:pPr>
              <w:tabs>
                <w:tab w:val="left" w:pos="1143"/>
              </w:tabs>
              <w:spacing w:after="200"/>
              <w:rPr>
                <w:sz w:val="24"/>
                <w:szCs w:val="24"/>
              </w:rPr>
            </w:pPr>
            <w:r w:rsidRPr="00FC2DD4">
              <w:rPr>
                <w:sz w:val="24"/>
                <w:szCs w:val="24"/>
              </w:rPr>
              <w:t>Опрос, индивидуальные высказывания, обсуждение. ролевая игра, работы в группах</w:t>
            </w:r>
          </w:p>
          <w:p w14:paraId="6E737C79" w14:textId="59F0D8DD" w:rsidR="00A2786E" w:rsidRPr="00FC2DD4" w:rsidRDefault="00A2786E" w:rsidP="00A2786E">
            <w:pPr>
              <w:rPr>
                <w:b/>
                <w:bCs/>
                <w:sz w:val="24"/>
                <w:szCs w:val="24"/>
              </w:rPr>
            </w:pPr>
            <w:r w:rsidRPr="00FC2DD4">
              <w:rPr>
                <w:b/>
                <w:bCs/>
                <w:sz w:val="24"/>
                <w:szCs w:val="24"/>
              </w:rPr>
              <w:t>Контр</w:t>
            </w:r>
            <w:r w:rsidR="00CF56BE" w:rsidRPr="00FC2DD4">
              <w:rPr>
                <w:b/>
                <w:bCs/>
                <w:sz w:val="24"/>
                <w:szCs w:val="24"/>
                <w:lang w:val="en-US"/>
              </w:rPr>
              <w:t>.</w:t>
            </w:r>
            <w:r w:rsidRPr="00FC2DD4">
              <w:rPr>
                <w:b/>
                <w:bCs/>
                <w:sz w:val="24"/>
                <w:szCs w:val="24"/>
              </w:rPr>
              <w:t xml:space="preserve"> работа</w:t>
            </w:r>
          </w:p>
        </w:tc>
      </w:tr>
      <w:tr w:rsidR="00A2786E" w:rsidRPr="00DF6695" w14:paraId="13530884" w14:textId="77777777" w:rsidTr="00CF56BE">
        <w:trPr>
          <w:trHeight w:val="710"/>
        </w:trPr>
        <w:tc>
          <w:tcPr>
            <w:tcW w:w="527" w:type="dxa"/>
            <w:tcBorders>
              <w:top w:val="single" w:sz="4" w:space="0" w:color="000000"/>
              <w:left w:val="single" w:sz="4" w:space="0" w:color="000000"/>
              <w:bottom w:val="single" w:sz="4" w:space="0" w:color="000000"/>
              <w:right w:val="single" w:sz="4" w:space="0" w:color="000000"/>
            </w:tcBorders>
          </w:tcPr>
          <w:p w14:paraId="0F459F15" w14:textId="77777777" w:rsidR="00A2786E" w:rsidRPr="00DF6695" w:rsidRDefault="00A2786E" w:rsidP="00A2786E">
            <w:pPr>
              <w:rPr>
                <w:sz w:val="24"/>
                <w:szCs w:val="24"/>
              </w:rPr>
            </w:pPr>
            <w:r w:rsidRPr="00DF6695">
              <w:rPr>
                <w:sz w:val="24"/>
                <w:szCs w:val="24"/>
                <w:lang w:eastAsia="ru-RU"/>
              </w:rPr>
              <w:t>5.</w:t>
            </w:r>
          </w:p>
        </w:tc>
        <w:tc>
          <w:tcPr>
            <w:tcW w:w="2126" w:type="dxa"/>
            <w:tcBorders>
              <w:top w:val="single" w:sz="4" w:space="0" w:color="000000"/>
              <w:left w:val="single" w:sz="4" w:space="0" w:color="000000"/>
              <w:bottom w:val="single" w:sz="4" w:space="0" w:color="000000"/>
              <w:right w:val="single" w:sz="4" w:space="0" w:color="000000"/>
            </w:tcBorders>
          </w:tcPr>
          <w:p w14:paraId="7CF49E93" w14:textId="77777777" w:rsidR="00A2786E" w:rsidRPr="00DF6695" w:rsidRDefault="00A2786E" w:rsidP="00A2786E">
            <w:pPr>
              <w:pStyle w:val="aff8"/>
              <w:widowControl w:val="0"/>
              <w:rPr>
                <w:rFonts w:ascii="Times New Roman" w:hAnsi="Times New Roman" w:cs="Times New Roman"/>
                <w:sz w:val="24"/>
                <w:szCs w:val="24"/>
              </w:rPr>
            </w:pPr>
            <w:r w:rsidRPr="00DF6695">
              <w:rPr>
                <w:rFonts w:ascii="Times New Roman" w:hAnsi="Times New Roman" w:cs="Times New Roman"/>
                <w:sz w:val="24"/>
                <w:szCs w:val="24"/>
              </w:rPr>
              <w:t xml:space="preserve">Тема 5. </w:t>
            </w:r>
          </w:p>
          <w:p w14:paraId="04CEBC4F" w14:textId="3DAB0592" w:rsidR="00A2786E" w:rsidRPr="0072241C" w:rsidRDefault="00A2786E" w:rsidP="00A2786E">
            <w:pPr>
              <w:pStyle w:val="aff8"/>
              <w:widowControl w:val="0"/>
              <w:rPr>
                <w:rFonts w:ascii="Times New Roman" w:hAnsi="Times New Roman" w:cs="Times New Roman"/>
                <w:bCs/>
                <w:sz w:val="24"/>
                <w:szCs w:val="24"/>
                <w:lang w:eastAsia="en-US"/>
              </w:rPr>
            </w:pPr>
            <w:r w:rsidRPr="006476D9">
              <w:rPr>
                <w:rFonts w:ascii="Times New Roman" w:hAnsi="Times New Roman" w:cs="Times New Roman"/>
                <w:bCs/>
                <w:sz w:val="24"/>
                <w:szCs w:val="24"/>
                <w:lang w:eastAsia="en-US"/>
              </w:rPr>
              <w:t xml:space="preserve">Экономика </w:t>
            </w:r>
            <w:r w:rsidR="0071309D" w:rsidRPr="006476D9">
              <w:rPr>
                <w:rFonts w:ascii="Times New Roman" w:hAnsi="Times New Roman" w:cs="Times New Roman"/>
                <w:bCs/>
                <w:sz w:val="24"/>
                <w:szCs w:val="24"/>
                <w:lang w:eastAsia="en-US"/>
              </w:rPr>
              <w:t xml:space="preserve">и работа </w:t>
            </w:r>
            <w:r w:rsidRPr="006476D9">
              <w:rPr>
                <w:rFonts w:ascii="Times New Roman" w:hAnsi="Times New Roman" w:cs="Times New Roman"/>
                <w:bCs/>
                <w:sz w:val="24"/>
                <w:szCs w:val="24"/>
                <w:lang w:eastAsia="en-US"/>
              </w:rPr>
              <w:t>будущего</w:t>
            </w:r>
            <w:r w:rsidRPr="0072241C">
              <w:rPr>
                <w:rFonts w:ascii="Times New Roman" w:hAnsi="Times New Roman" w:cs="Times New Roman"/>
                <w:bCs/>
                <w:sz w:val="24"/>
                <w:szCs w:val="24"/>
                <w:lang w:eastAsia="en-US"/>
              </w:rPr>
              <w:t xml:space="preserve"> </w:t>
            </w:r>
          </w:p>
          <w:p w14:paraId="4F746536" w14:textId="43A9AEDD" w:rsidR="00A2786E" w:rsidRPr="00DF6695" w:rsidRDefault="00A2786E" w:rsidP="00A2786E">
            <w:pPr>
              <w:pStyle w:val="aff8"/>
              <w:widowControl w:val="0"/>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14:paraId="3F5BB38A" w14:textId="73E3691B" w:rsidR="00A2786E" w:rsidRPr="006476D9" w:rsidRDefault="006476D9" w:rsidP="00A2786E">
            <w:pPr>
              <w:jc w:val="center"/>
              <w:rPr>
                <w:sz w:val="24"/>
                <w:szCs w:val="24"/>
                <w:highlight w:val="yellow"/>
              </w:rPr>
            </w:pPr>
            <w:r>
              <w:rPr>
                <w:sz w:val="24"/>
                <w:szCs w:val="24"/>
              </w:rPr>
              <w:t>10</w:t>
            </w:r>
          </w:p>
        </w:tc>
        <w:tc>
          <w:tcPr>
            <w:tcW w:w="1190" w:type="dxa"/>
            <w:tcBorders>
              <w:top w:val="single" w:sz="4" w:space="0" w:color="000000"/>
              <w:left w:val="single" w:sz="4" w:space="0" w:color="000000"/>
              <w:bottom w:val="single" w:sz="4" w:space="0" w:color="000000"/>
              <w:right w:val="single" w:sz="4" w:space="0" w:color="000000"/>
            </w:tcBorders>
          </w:tcPr>
          <w:p w14:paraId="3C0396B1" w14:textId="7762B31D" w:rsidR="00A2786E" w:rsidRPr="00BC51A8" w:rsidRDefault="00BC51A8" w:rsidP="00A2786E">
            <w:pPr>
              <w:jc w:val="center"/>
              <w:rPr>
                <w:sz w:val="24"/>
                <w:szCs w:val="24"/>
                <w:lang w:val="en-US"/>
              </w:rPr>
            </w:pPr>
            <w:r>
              <w:rPr>
                <w:sz w:val="24"/>
                <w:szCs w:val="24"/>
                <w:lang w:val="en-US"/>
              </w:rPr>
              <w:t>4</w:t>
            </w:r>
          </w:p>
        </w:tc>
        <w:tc>
          <w:tcPr>
            <w:tcW w:w="1028" w:type="dxa"/>
            <w:tcBorders>
              <w:top w:val="single" w:sz="4" w:space="0" w:color="000000"/>
              <w:left w:val="single" w:sz="4" w:space="0" w:color="000000"/>
              <w:bottom w:val="single" w:sz="4" w:space="0" w:color="000000"/>
              <w:right w:val="single" w:sz="4" w:space="0" w:color="000000"/>
            </w:tcBorders>
          </w:tcPr>
          <w:p w14:paraId="70B8CACE" w14:textId="77777777" w:rsidR="00A2786E" w:rsidRPr="00BC51A8" w:rsidRDefault="00A2786E" w:rsidP="00A2786E">
            <w:pPr>
              <w:pStyle w:val="aff8"/>
              <w:widowControl w:val="0"/>
              <w:jc w:val="center"/>
              <w:rPr>
                <w:rFonts w:ascii="Times New Roman" w:hAnsi="Times New Roman" w:cs="Times New Roman"/>
                <w:sz w:val="24"/>
                <w:szCs w:val="24"/>
              </w:rPr>
            </w:pPr>
            <w:r w:rsidRPr="00BC51A8">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7C493E1D" w14:textId="7B143B2E" w:rsidR="00A2786E" w:rsidRPr="00474413" w:rsidRDefault="00474413" w:rsidP="00A2786E">
            <w:pPr>
              <w:jc w:val="center"/>
              <w:rPr>
                <w:sz w:val="24"/>
                <w:szCs w:val="24"/>
                <w:lang w:val="en-US"/>
              </w:rPr>
            </w:pPr>
            <w:r>
              <w:rPr>
                <w:sz w:val="24"/>
                <w:szCs w:val="24"/>
                <w:lang w:val="en-US"/>
              </w:rPr>
              <w:t>4</w:t>
            </w:r>
          </w:p>
        </w:tc>
        <w:tc>
          <w:tcPr>
            <w:tcW w:w="1134" w:type="dxa"/>
            <w:tcBorders>
              <w:top w:val="single" w:sz="4" w:space="0" w:color="000000"/>
              <w:left w:val="single" w:sz="4" w:space="0" w:color="000000"/>
              <w:bottom w:val="single" w:sz="4" w:space="0" w:color="000000"/>
              <w:right w:val="single" w:sz="4" w:space="0" w:color="000000"/>
            </w:tcBorders>
          </w:tcPr>
          <w:p w14:paraId="20E0D35A" w14:textId="5D599CA6" w:rsidR="00A2786E" w:rsidRPr="00264E09" w:rsidRDefault="00264E09" w:rsidP="00A2786E">
            <w:pPr>
              <w:jc w:val="center"/>
              <w:rPr>
                <w:sz w:val="24"/>
                <w:szCs w:val="24"/>
                <w:lang w:val="en-US"/>
              </w:rPr>
            </w:pPr>
            <w:r>
              <w:rPr>
                <w:sz w:val="24"/>
                <w:szCs w:val="24"/>
                <w:lang w:val="en-US"/>
              </w:rPr>
              <w:t>7</w:t>
            </w:r>
          </w:p>
        </w:tc>
        <w:tc>
          <w:tcPr>
            <w:tcW w:w="2180" w:type="dxa"/>
            <w:tcBorders>
              <w:top w:val="single" w:sz="4" w:space="0" w:color="000000"/>
              <w:left w:val="single" w:sz="4" w:space="0" w:color="000000"/>
              <w:bottom w:val="single" w:sz="4" w:space="0" w:color="000000"/>
              <w:right w:val="single" w:sz="4" w:space="0" w:color="000000"/>
            </w:tcBorders>
            <w:vAlign w:val="center"/>
          </w:tcPr>
          <w:p w14:paraId="059287A9" w14:textId="77777777" w:rsidR="00A2786E" w:rsidRPr="00DF6695" w:rsidRDefault="00A2786E" w:rsidP="00A2786E">
            <w:pPr>
              <w:tabs>
                <w:tab w:val="left" w:pos="1143"/>
              </w:tabs>
              <w:spacing w:after="200"/>
              <w:rPr>
                <w:sz w:val="24"/>
                <w:szCs w:val="24"/>
              </w:rPr>
            </w:pPr>
            <w:r>
              <w:rPr>
                <w:sz w:val="24"/>
                <w:szCs w:val="24"/>
              </w:rPr>
              <w:t>О</w:t>
            </w:r>
            <w:r w:rsidRPr="00DF6695">
              <w:rPr>
                <w:sz w:val="24"/>
                <w:szCs w:val="24"/>
              </w:rPr>
              <w:t>прос</w:t>
            </w:r>
            <w:r>
              <w:rPr>
                <w:sz w:val="24"/>
                <w:szCs w:val="24"/>
              </w:rPr>
              <w:t>, индивидуальные высказывания, об</w:t>
            </w:r>
            <w:r w:rsidRPr="00DF6695">
              <w:rPr>
                <w:sz w:val="24"/>
                <w:szCs w:val="24"/>
              </w:rPr>
              <w:t xml:space="preserve">суждение. </w:t>
            </w:r>
            <w:r>
              <w:rPr>
                <w:sz w:val="24"/>
                <w:szCs w:val="24"/>
              </w:rPr>
              <w:t>р</w:t>
            </w:r>
            <w:r w:rsidRPr="00DF6695">
              <w:rPr>
                <w:sz w:val="24"/>
                <w:szCs w:val="24"/>
              </w:rPr>
              <w:t>олевая игра</w:t>
            </w:r>
            <w:r>
              <w:rPr>
                <w:sz w:val="24"/>
                <w:szCs w:val="24"/>
              </w:rPr>
              <w:t>, работы в группах</w:t>
            </w:r>
          </w:p>
          <w:p w14:paraId="110BF8C3" w14:textId="089B12CF" w:rsidR="00A2786E" w:rsidRPr="00DF6695" w:rsidRDefault="00A2786E" w:rsidP="00A2786E">
            <w:pPr>
              <w:rPr>
                <w:sz w:val="24"/>
                <w:szCs w:val="24"/>
                <w:lang w:eastAsia="ru-RU"/>
              </w:rPr>
            </w:pPr>
            <w:r>
              <w:rPr>
                <w:sz w:val="24"/>
                <w:szCs w:val="24"/>
              </w:rPr>
              <w:t>Письмо с предложением разрешения конфликтной ситуации</w:t>
            </w:r>
          </w:p>
        </w:tc>
      </w:tr>
      <w:tr w:rsidR="00A2786E" w:rsidRPr="00DF6695" w14:paraId="7FEFC45B" w14:textId="77777777" w:rsidTr="00CF56BE">
        <w:trPr>
          <w:trHeight w:val="429"/>
        </w:trPr>
        <w:tc>
          <w:tcPr>
            <w:tcW w:w="527" w:type="dxa"/>
            <w:tcBorders>
              <w:top w:val="single" w:sz="4" w:space="0" w:color="000000"/>
              <w:left w:val="single" w:sz="4" w:space="0" w:color="000000"/>
              <w:bottom w:val="single" w:sz="4" w:space="0" w:color="000000"/>
              <w:right w:val="single" w:sz="4" w:space="0" w:color="000000"/>
            </w:tcBorders>
          </w:tcPr>
          <w:p w14:paraId="737A61DA" w14:textId="77777777" w:rsidR="00A2786E" w:rsidRPr="00DF6695" w:rsidRDefault="00A2786E" w:rsidP="00A2786E">
            <w:pPr>
              <w:rPr>
                <w:sz w:val="24"/>
                <w:szCs w:val="24"/>
              </w:rPr>
            </w:pPr>
            <w:r w:rsidRPr="00DF6695">
              <w:rPr>
                <w:sz w:val="24"/>
                <w:szCs w:val="24"/>
                <w:lang w:eastAsia="ru-RU"/>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08E759" w14:textId="77777777" w:rsidR="00A2786E" w:rsidRPr="00DF6695" w:rsidRDefault="00A2786E" w:rsidP="00A2786E">
            <w:pPr>
              <w:pStyle w:val="aff8"/>
              <w:widowControl w:val="0"/>
              <w:rPr>
                <w:rFonts w:ascii="Times New Roman" w:hAnsi="Times New Roman" w:cs="Times New Roman"/>
                <w:sz w:val="24"/>
                <w:szCs w:val="24"/>
              </w:rPr>
            </w:pPr>
            <w:r w:rsidRPr="00DF6695">
              <w:rPr>
                <w:rFonts w:ascii="Times New Roman" w:hAnsi="Times New Roman" w:cs="Times New Roman"/>
                <w:sz w:val="24"/>
                <w:szCs w:val="24"/>
              </w:rPr>
              <w:t xml:space="preserve">Тема 6. </w:t>
            </w:r>
          </w:p>
          <w:p w14:paraId="25A0249D" w14:textId="77777777" w:rsidR="00A2786E" w:rsidRPr="00DF6695" w:rsidRDefault="00A2786E" w:rsidP="00A2786E">
            <w:pPr>
              <w:pStyle w:val="aff8"/>
              <w:widowControl w:val="0"/>
              <w:rPr>
                <w:rFonts w:ascii="Times New Roman" w:hAnsi="Times New Roman" w:cs="Times New Roman"/>
                <w:sz w:val="24"/>
                <w:szCs w:val="24"/>
              </w:rPr>
            </w:pPr>
            <w:r w:rsidRPr="00DF6695">
              <w:rPr>
                <w:rFonts w:ascii="Times New Roman" w:hAnsi="Times New Roman" w:cs="Times New Roman"/>
                <w:sz w:val="24"/>
                <w:szCs w:val="24"/>
              </w:rPr>
              <w:t>Гарвардский Метод «принципиальных переговоров»</w:t>
            </w:r>
          </w:p>
          <w:p w14:paraId="0BA9685D" w14:textId="05532792" w:rsidR="00A2786E" w:rsidRPr="00CF56BE" w:rsidRDefault="00A2786E" w:rsidP="00A2786E">
            <w:pPr>
              <w:pStyle w:val="aff8"/>
              <w:widowControl w:val="0"/>
              <w:rPr>
                <w:rFonts w:ascii="Times New Roman" w:hAnsi="Times New Roman" w:cs="Times New Roman"/>
                <w:sz w:val="24"/>
                <w:szCs w:val="24"/>
                <w:lang w:val="en-US"/>
              </w:rPr>
            </w:pPr>
            <w:r w:rsidRPr="00DF6695">
              <w:rPr>
                <w:rFonts w:ascii="Times New Roman" w:hAnsi="Times New Roman" w:cs="Times New Roman"/>
                <w:sz w:val="24"/>
                <w:szCs w:val="24"/>
              </w:rPr>
              <w:t>(1 часть)</w:t>
            </w:r>
          </w:p>
        </w:tc>
        <w:tc>
          <w:tcPr>
            <w:tcW w:w="900" w:type="dxa"/>
            <w:tcBorders>
              <w:top w:val="single" w:sz="4" w:space="0" w:color="000000"/>
              <w:left w:val="single" w:sz="4" w:space="0" w:color="000000"/>
              <w:bottom w:val="single" w:sz="4" w:space="0" w:color="000000"/>
              <w:right w:val="single" w:sz="4" w:space="0" w:color="000000"/>
            </w:tcBorders>
          </w:tcPr>
          <w:p w14:paraId="7D157CA4" w14:textId="62C25613" w:rsidR="00A2786E" w:rsidRPr="006476D9" w:rsidRDefault="006476D9" w:rsidP="00A2786E">
            <w:pPr>
              <w:jc w:val="center"/>
              <w:rPr>
                <w:sz w:val="24"/>
                <w:szCs w:val="24"/>
                <w:highlight w:val="yellow"/>
                <w:lang w:val="en-US"/>
              </w:rPr>
            </w:pPr>
            <w:r w:rsidRPr="006476D9">
              <w:rPr>
                <w:sz w:val="24"/>
                <w:szCs w:val="24"/>
                <w:lang w:val="en-US"/>
              </w:rPr>
              <w:t>12</w:t>
            </w:r>
          </w:p>
        </w:tc>
        <w:tc>
          <w:tcPr>
            <w:tcW w:w="1190" w:type="dxa"/>
            <w:tcBorders>
              <w:top w:val="single" w:sz="4" w:space="0" w:color="000000"/>
              <w:left w:val="single" w:sz="4" w:space="0" w:color="000000"/>
              <w:bottom w:val="single" w:sz="4" w:space="0" w:color="000000"/>
              <w:right w:val="single" w:sz="4" w:space="0" w:color="000000"/>
            </w:tcBorders>
          </w:tcPr>
          <w:p w14:paraId="3C5B9D02" w14:textId="5B68850E" w:rsidR="00A2786E" w:rsidRPr="00BC51A8" w:rsidRDefault="00BC51A8" w:rsidP="00A2786E">
            <w:pPr>
              <w:jc w:val="center"/>
              <w:rPr>
                <w:sz w:val="24"/>
                <w:szCs w:val="24"/>
                <w:lang w:val="en-US"/>
              </w:rPr>
            </w:pPr>
            <w:r>
              <w:rPr>
                <w:sz w:val="24"/>
                <w:szCs w:val="24"/>
                <w:lang w:val="en-US"/>
              </w:rPr>
              <w:t>5</w:t>
            </w:r>
          </w:p>
        </w:tc>
        <w:tc>
          <w:tcPr>
            <w:tcW w:w="1028" w:type="dxa"/>
            <w:tcBorders>
              <w:top w:val="single" w:sz="4" w:space="0" w:color="000000"/>
              <w:left w:val="single" w:sz="4" w:space="0" w:color="000000"/>
              <w:bottom w:val="single" w:sz="4" w:space="0" w:color="000000"/>
              <w:right w:val="single" w:sz="4" w:space="0" w:color="000000"/>
            </w:tcBorders>
          </w:tcPr>
          <w:p w14:paraId="21A33244" w14:textId="77777777" w:rsidR="00A2786E" w:rsidRPr="00BC51A8" w:rsidRDefault="00A2786E" w:rsidP="00A2786E">
            <w:pPr>
              <w:jc w:val="center"/>
              <w:rPr>
                <w:sz w:val="24"/>
                <w:szCs w:val="24"/>
              </w:rPr>
            </w:pPr>
            <w:r w:rsidRPr="00BC51A8">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0CCC1AB2" w14:textId="7A8C927B" w:rsidR="00A2786E" w:rsidRPr="00474413" w:rsidRDefault="00474413" w:rsidP="00A2786E">
            <w:pPr>
              <w:jc w:val="center"/>
              <w:rPr>
                <w:sz w:val="24"/>
                <w:szCs w:val="24"/>
                <w:lang w:val="en-US"/>
              </w:rPr>
            </w:pPr>
            <w:r>
              <w:rPr>
                <w:sz w:val="24"/>
                <w:szCs w:val="24"/>
                <w:lang w:val="en-US"/>
              </w:rPr>
              <w:t>5</w:t>
            </w:r>
          </w:p>
        </w:tc>
        <w:tc>
          <w:tcPr>
            <w:tcW w:w="1134" w:type="dxa"/>
            <w:tcBorders>
              <w:top w:val="single" w:sz="4" w:space="0" w:color="000000"/>
              <w:left w:val="single" w:sz="4" w:space="0" w:color="000000"/>
              <w:bottom w:val="single" w:sz="4" w:space="0" w:color="000000"/>
              <w:right w:val="single" w:sz="4" w:space="0" w:color="000000"/>
            </w:tcBorders>
          </w:tcPr>
          <w:p w14:paraId="0D28D6CA" w14:textId="6AC4B5C6" w:rsidR="00A2786E" w:rsidRPr="00264E09" w:rsidRDefault="00264E09" w:rsidP="00A2786E">
            <w:pPr>
              <w:jc w:val="center"/>
              <w:rPr>
                <w:sz w:val="24"/>
                <w:szCs w:val="24"/>
                <w:lang w:val="en-US"/>
              </w:rPr>
            </w:pPr>
            <w:r>
              <w:rPr>
                <w:sz w:val="24"/>
                <w:szCs w:val="24"/>
                <w:lang w:val="en-US"/>
              </w:rPr>
              <w:t>7</w:t>
            </w:r>
          </w:p>
        </w:tc>
        <w:tc>
          <w:tcPr>
            <w:tcW w:w="2180" w:type="dxa"/>
            <w:tcBorders>
              <w:top w:val="single" w:sz="4" w:space="0" w:color="000000"/>
              <w:left w:val="single" w:sz="4" w:space="0" w:color="000000"/>
              <w:bottom w:val="single" w:sz="4" w:space="0" w:color="000000"/>
              <w:right w:val="single" w:sz="4" w:space="0" w:color="000000"/>
            </w:tcBorders>
            <w:vAlign w:val="center"/>
          </w:tcPr>
          <w:p w14:paraId="72C4B8BB" w14:textId="3F606327" w:rsidR="00A2786E" w:rsidRPr="00DF6695" w:rsidRDefault="00A2786E" w:rsidP="00A2786E">
            <w:pPr>
              <w:tabs>
                <w:tab w:val="left" w:pos="1143"/>
              </w:tabs>
              <w:spacing w:after="200"/>
              <w:rPr>
                <w:sz w:val="24"/>
                <w:szCs w:val="24"/>
              </w:rPr>
            </w:pPr>
            <w:r>
              <w:rPr>
                <w:sz w:val="24"/>
                <w:szCs w:val="24"/>
              </w:rPr>
              <w:t>О</w:t>
            </w:r>
            <w:r w:rsidRPr="00DF6695">
              <w:rPr>
                <w:sz w:val="24"/>
                <w:szCs w:val="24"/>
              </w:rPr>
              <w:t>прос</w:t>
            </w:r>
            <w:r>
              <w:rPr>
                <w:sz w:val="24"/>
                <w:szCs w:val="24"/>
              </w:rPr>
              <w:t>, Глоссарий, индивидуальные высказывания, об</w:t>
            </w:r>
            <w:r w:rsidRPr="00DF6695">
              <w:rPr>
                <w:sz w:val="24"/>
                <w:szCs w:val="24"/>
              </w:rPr>
              <w:t xml:space="preserve">суждение. </w:t>
            </w:r>
            <w:r>
              <w:rPr>
                <w:sz w:val="24"/>
                <w:szCs w:val="24"/>
              </w:rPr>
              <w:t>р</w:t>
            </w:r>
            <w:r w:rsidRPr="00DF6695">
              <w:rPr>
                <w:sz w:val="24"/>
                <w:szCs w:val="24"/>
              </w:rPr>
              <w:t>олевая игра</w:t>
            </w:r>
            <w:r>
              <w:rPr>
                <w:sz w:val="24"/>
                <w:szCs w:val="24"/>
              </w:rPr>
              <w:t>, работа в группах</w:t>
            </w:r>
          </w:p>
        </w:tc>
      </w:tr>
      <w:tr w:rsidR="00A2786E" w:rsidRPr="00DF6695" w14:paraId="3D963A51" w14:textId="77777777" w:rsidTr="00CF56BE">
        <w:trPr>
          <w:trHeight w:val="429"/>
        </w:trPr>
        <w:tc>
          <w:tcPr>
            <w:tcW w:w="527" w:type="dxa"/>
            <w:tcBorders>
              <w:top w:val="single" w:sz="4" w:space="0" w:color="000000"/>
              <w:left w:val="single" w:sz="4" w:space="0" w:color="000000"/>
              <w:bottom w:val="single" w:sz="4" w:space="0" w:color="000000"/>
              <w:right w:val="single" w:sz="4" w:space="0" w:color="000000"/>
            </w:tcBorders>
          </w:tcPr>
          <w:p w14:paraId="2C4CE2F4" w14:textId="77777777" w:rsidR="00A2786E" w:rsidRPr="00FC2DD4" w:rsidRDefault="00A2786E" w:rsidP="00A2786E">
            <w:pPr>
              <w:rPr>
                <w:sz w:val="24"/>
                <w:szCs w:val="24"/>
              </w:rPr>
            </w:pPr>
            <w:r w:rsidRPr="00FC2DD4">
              <w:rPr>
                <w:sz w:val="24"/>
                <w:szCs w:val="24"/>
                <w:lang w:eastAsia="ru-RU"/>
              </w:rPr>
              <w:t>7.</w:t>
            </w:r>
          </w:p>
        </w:tc>
        <w:tc>
          <w:tcPr>
            <w:tcW w:w="2126" w:type="dxa"/>
            <w:tcBorders>
              <w:top w:val="single" w:sz="4" w:space="0" w:color="000000"/>
              <w:left w:val="single" w:sz="4" w:space="0" w:color="000000"/>
              <w:bottom w:val="single" w:sz="4" w:space="0" w:color="000000"/>
              <w:right w:val="single" w:sz="4" w:space="0" w:color="000000"/>
            </w:tcBorders>
          </w:tcPr>
          <w:p w14:paraId="1CAB62EA" w14:textId="70E42D89" w:rsidR="00A2786E" w:rsidRPr="00FC2DD4" w:rsidRDefault="00A2786E" w:rsidP="00A2786E">
            <w:pPr>
              <w:pStyle w:val="aff8"/>
              <w:widowControl w:val="0"/>
              <w:rPr>
                <w:rFonts w:ascii="Times New Roman" w:hAnsi="Times New Roman" w:cs="Times New Roman"/>
                <w:sz w:val="24"/>
                <w:szCs w:val="24"/>
              </w:rPr>
            </w:pPr>
            <w:r w:rsidRPr="00FC2DD4">
              <w:rPr>
                <w:rFonts w:ascii="Times New Roman" w:hAnsi="Times New Roman" w:cs="Times New Roman"/>
                <w:sz w:val="24"/>
                <w:szCs w:val="24"/>
              </w:rPr>
              <w:t>Тема 7. Корпоративная ответственность и этика</w:t>
            </w:r>
          </w:p>
        </w:tc>
        <w:tc>
          <w:tcPr>
            <w:tcW w:w="900" w:type="dxa"/>
            <w:tcBorders>
              <w:top w:val="single" w:sz="4" w:space="0" w:color="000000"/>
              <w:left w:val="single" w:sz="4" w:space="0" w:color="000000"/>
              <w:bottom w:val="single" w:sz="4" w:space="0" w:color="000000"/>
              <w:right w:val="single" w:sz="4" w:space="0" w:color="000000"/>
            </w:tcBorders>
          </w:tcPr>
          <w:p w14:paraId="75FE6E4A" w14:textId="58E1298B" w:rsidR="00A2786E" w:rsidRPr="006476D9" w:rsidRDefault="00A2786E" w:rsidP="00A2786E">
            <w:pPr>
              <w:jc w:val="center"/>
              <w:rPr>
                <w:color w:val="000000"/>
                <w:sz w:val="24"/>
                <w:szCs w:val="24"/>
                <w:highlight w:val="yellow"/>
                <w:lang w:val="en-US"/>
              </w:rPr>
            </w:pPr>
            <w:r w:rsidRPr="006476D9">
              <w:rPr>
                <w:color w:val="000000"/>
                <w:sz w:val="24"/>
                <w:szCs w:val="24"/>
              </w:rPr>
              <w:t>1</w:t>
            </w:r>
            <w:r w:rsidR="00FC2DD4" w:rsidRPr="006476D9">
              <w:rPr>
                <w:color w:val="000000"/>
                <w:sz w:val="24"/>
                <w:szCs w:val="24"/>
                <w:lang w:val="en-US"/>
              </w:rPr>
              <w:t>1</w:t>
            </w:r>
          </w:p>
        </w:tc>
        <w:tc>
          <w:tcPr>
            <w:tcW w:w="1190" w:type="dxa"/>
            <w:tcBorders>
              <w:top w:val="single" w:sz="4" w:space="0" w:color="000000"/>
              <w:left w:val="single" w:sz="4" w:space="0" w:color="000000"/>
              <w:bottom w:val="single" w:sz="4" w:space="0" w:color="000000"/>
              <w:right w:val="single" w:sz="4" w:space="0" w:color="000000"/>
            </w:tcBorders>
          </w:tcPr>
          <w:p w14:paraId="3CDA116E" w14:textId="6ED92F2F" w:rsidR="00A2786E" w:rsidRPr="00BC51A8" w:rsidRDefault="00BC51A8" w:rsidP="00A2786E">
            <w:pPr>
              <w:jc w:val="center"/>
              <w:rPr>
                <w:color w:val="000000"/>
                <w:sz w:val="24"/>
                <w:szCs w:val="24"/>
                <w:lang w:val="en-US"/>
              </w:rPr>
            </w:pPr>
            <w:r>
              <w:rPr>
                <w:color w:val="000000"/>
                <w:sz w:val="24"/>
                <w:szCs w:val="24"/>
                <w:lang w:val="en-US"/>
              </w:rPr>
              <w:t>4</w:t>
            </w:r>
          </w:p>
        </w:tc>
        <w:tc>
          <w:tcPr>
            <w:tcW w:w="1028" w:type="dxa"/>
            <w:tcBorders>
              <w:top w:val="single" w:sz="4" w:space="0" w:color="000000"/>
              <w:left w:val="single" w:sz="4" w:space="0" w:color="000000"/>
              <w:bottom w:val="single" w:sz="4" w:space="0" w:color="000000"/>
              <w:right w:val="single" w:sz="4" w:space="0" w:color="000000"/>
            </w:tcBorders>
          </w:tcPr>
          <w:p w14:paraId="14DB8F3E" w14:textId="77777777" w:rsidR="00A2786E" w:rsidRPr="00BC51A8" w:rsidRDefault="00A2786E" w:rsidP="00A2786E">
            <w:pPr>
              <w:jc w:val="center"/>
              <w:rPr>
                <w:sz w:val="24"/>
                <w:szCs w:val="24"/>
              </w:rPr>
            </w:pPr>
            <w:r w:rsidRPr="00BC51A8">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4612EEAD" w14:textId="0C13E54A" w:rsidR="00A2786E" w:rsidRPr="00BC51A8" w:rsidRDefault="00474413" w:rsidP="00A2786E">
            <w:pPr>
              <w:jc w:val="center"/>
              <w:rPr>
                <w:color w:val="000000"/>
                <w:sz w:val="24"/>
                <w:szCs w:val="24"/>
                <w:lang w:val="en-US"/>
              </w:rPr>
            </w:pPr>
            <w:r>
              <w:rPr>
                <w:color w:val="000000"/>
                <w:sz w:val="24"/>
                <w:szCs w:val="24"/>
                <w:lang w:val="en-US"/>
              </w:rPr>
              <w:t>4</w:t>
            </w:r>
          </w:p>
        </w:tc>
        <w:tc>
          <w:tcPr>
            <w:tcW w:w="1134" w:type="dxa"/>
            <w:tcBorders>
              <w:top w:val="single" w:sz="4" w:space="0" w:color="000000"/>
              <w:left w:val="single" w:sz="4" w:space="0" w:color="000000"/>
              <w:bottom w:val="single" w:sz="4" w:space="0" w:color="000000"/>
              <w:right w:val="single" w:sz="4" w:space="0" w:color="000000"/>
            </w:tcBorders>
          </w:tcPr>
          <w:p w14:paraId="5F5B42AE" w14:textId="63F1D3C7" w:rsidR="00A2786E" w:rsidRPr="00264E09" w:rsidRDefault="00264E09" w:rsidP="00A2786E">
            <w:pPr>
              <w:jc w:val="center"/>
              <w:rPr>
                <w:color w:val="000000"/>
                <w:sz w:val="24"/>
                <w:szCs w:val="24"/>
                <w:lang w:val="en-US"/>
              </w:rPr>
            </w:pPr>
            <w:r>
              <w:rPr>
                <w:color w:val="000000"/>
                <w:sz w:val="24"/>
                <w:szCs w:val="24"/>
                <w:lang w:val="en-US"/>
              </w:rPr>
              <w:t>7</w:t>
            </w:r>
          </w:p>
        </w:tc>
        <w:tc>
          <w:tcPr>
            <w:tcW w:w="2180" w:type="dxa"/>
            <w:tcBorders>
              <w:top w:val="single" w:sz="4" w:space="0" w:color="000000"/>
              <w:left w:val="single" w:sz="4" w:space="0" w:color="000000"/>
              <w:bottom w:val="single" w:sz="4" w:space="0" w:color="000000"/>
              <w:right w:val="single" w:sz="4" w:space="0" w:color="000000"/>
            </w:tcBorders>
            <w:vAlign w:val="center"/>
          </w:tcPr>
          <w:p w14:paraId="4B19F343" w14:textId="67EA48F6" w:rsidR="00A2786E" w:rsidRPr="00DF6695" w:rsidRDefault="00A2786E" w:rsidP="00117A69">
            <w:pPr>
              <w:tabs>
                <w:tab w:val="left" w:pos="1143"/>
              </w:tabs>
              <w:spacing w:after="200"/>
              <w:rPr>
                <w:sz w:val="24"/>
                <w:szCs w:val="24"/>
              </w:rPr>
            </w:pPr>
            <w:r>
              <w:rPr>
                <w:sz w:val="24"/>
                <w:szCs w:val="24"/>
              </w:rPr>
              <w:t>Глоссарий, д</w:t>
            </w:r>
            <w:r w:rsidRPr="00DF6695">
              <w:rPr>
                <w:sz w:val="24"/>
                <w:szCs w:val="24"/>
              </w:rPr>
              <w:t>иктант</w:t>
            </w:r>
            <w:r>
              <w:rPr>
                <w:sz w:val="24"/>
                <w:szCs w:val="24"/>
              </w:rPr>
              <w:t xml:space="preserve">, </w:t>
            </w:r>
            <w:r w:rsidRPr="00DF6695">
              <w:rPr>
                <w:sz w:val="24"/>
                <w:szCs w:val="24"/>
              </w:rPr>
              <w:t>опрос</w:t>
            </w:r>
            <w:r>
              <w:rPr>
                <w:sz w:val="24"/>
                <w:szCs w:val="24"/>
              </w:rPr>
              <w:t>, об</w:t>
            </w:r>
            <w:r w:rsidRPr="00DF6695">
              <w:rPr>
                <w:sz w:val="24"/>
                <w:szCs w:val="24"/>
              </w:rPr>
              <w:t>суждение</w:t>
            </w:r>
            <w:r>
              <w:rPr>
                <w:sz w:val="24"/>
                <w:szCs w:val="24"/>
              </w:rPr>
              <w:t>, работы в группах</w:t>
            </w:r>
            <w:r w:rsidR="00117A69">
              <w:rPr>
                <w:sz w:val="24"/>
                <w:szCs w:val="24"/>
              </w:rPr>
              <w:t xml:space="preserve">. </w:t>
            </w:r>
            <w:r>
              <w:rPr>
                <w:sz w:val="24"/>
                <w:szCs w:val="24"/>
              </w:rPr>
              <w:t>Написание протокола встречи</w:t>
            </w:r>
            <w:r w:rsidRPr="00DF6695">
              <w:rPr>
                <w:sz w:val="24"/>
                <w:szCs w:val="24"/>
              </w:rPr>
              <w:t xml:space="preserve"> </w:t>
            </w:r>
          </w:p>
        </w:tc>
      </w:tr>
      <w:tr w:rsidR="00117A69" w:rsidRPr="00DF6695" w14:paraId="1E0EC5D1" w14:textId="77777777" w:rsidTr="00CF56BE">
        <w:trPr>
          <w:trHeight w:val="429"/>
        </w:trPr>
        <w:tc>
          <w:tcPr>
            <w:tcW w:w="527" w:type="dxa"/>
            <w:tcBorders>
              <w:top w:val="single" w:sz="4" w:space="0" w:color="000000"/>
              <w:left w:val="single" w:sz="4" w:space="0" w:color="000000"/>
              <w:bottom w:val="single" w:sz="4" w:space="0" w:color="000000"/>
              <w:right w:val="single" w:sz="4" w:space="0" w:color="000000"/>
            </w:tcBorders>
          </w:tcPr>
          <w:p w14:paraId="4747FB42" w14:textId="77777777" w:rsidR="00117A69" w:rsidRPr="00FC2DD4" w:rsidRDefault="00117A69" w:rsidP="00117A69">
            <w:pPr>
              <w:rPr>
                <w:sz w:val="24"/>
                <w:szCs w:val="24"/>
                <w:lang w:eastAsia="ru-RU"/>
              </w:rPr>
            </w:pPr>
            <w:r w:rsidRPr="00FC2DD4">
              <w:rPr>
                <w:sz w:val="24"/>
                <w:szCs w:val="24"/>
                <w:lang w:eastAsia="ru-RU"/>
              </w:rPr>
              <w:t>8.</w:t>
            </w:r>
          </w:p>
        </w:tc>
        <w:tc>
          <w:tcPr>
            <w:tcW w:w="2126" w:type="dxa"/>
            <w:tcBorders>
              <w:top w:val="single" w:sz="4" w:space="0" w:color="000000"/>
              <w:left w:val="single" w:sz="4" w:space="0" w:color="000000"/>
              <w:bottom w:val="single" w:sz="4" w:space="0" w:color="000000"/>
              <w:right w:val="single" w:sz="4" w:space="0" w:color="000000"/>
            </w:tcBorders>
          </w:tcPr>
          <w:p w14:paraId="2F7EF7E8" w14:textId="77777777" w:rsidR="00117A69" w:rsidRPr="00FC2DD4" w:rsidRDefault="00117A69" w:rsidP="00117A69">
            <w:pPr>
              <w:pStyle w:val="aff8"/>
              <w:widowControl w:val="0"/>
              <w:rPr>
                <w:rFonts w:ascii="Times New Roman" w:hAnsi="Times New Roman" w:cs="Times New Roman"/>
                <w:sz w:val="24"/>
                <w:szCs w:val="24"/>
              </w:rPr>
            </w:pPr>
            <w:r w:rsidRPr="00FC2DD4">
              <w:rPr>
                <w:rFonts w:ascii="Times New Roman" w:hAnsi="Times New Roman" w:cs="Times New Roman"/>
                <w:sz w:val="24"/>
                <w:szCs w:val="24"/>
              </w:rPr>
              <w:t xml:space="preserve">Тема 8. </w:t>
            </w:r>
          </w:p>
          <w:p w14:paraId="723C5799" w14:textId="726EA574" w:rsidR="00117A69" w:rsidRPr="00FC2DD4" w:rsidRDefault="00117A69" w:rsidP="00117A69">
            <w:pPr>
              <w:pStyle w:val="aff8"/>
              <w:widowControl w:val="0"/>
              <w:rPr>
                <w:rFonts w:ascii="Times New Roman" w:hAnsi="Times New Roman" w:cs="Times New Roman"/>
                <w:sz w:val="24"/>
                <w:szCs w:val="24"/>
                <w:lang w:val="en-US"/>
              </w:rPr>
            </w:pPr>
            <w:r w:rsidRPr="00FC2DD4">
              <w:rPr>
                <w:rFonts w:ascii="Times New Roman" w:hAnsi="Times New Roman" w:cs="Times New Roman"/>
                <w:sz w:val="24"/>
                <w:szCs w:val="24"/>
              </w:rPr>
              <w:t>Финансы</w:t>
            </w:r>
            <w:r w:rsidRPr="00FC2DD4">
              <w:rPr>
                <w:rFonts w:ascii="Times New Roman" w:hAnsi="Times New Roman" w:cs="Times New Roman"/>
                <w:sz w:val="24"/>
                <w:szCs w:val="24"/>
                <w:lang w:val="en-US"/>
              </w:rPr>
              <w:t xml:space="preserve"> </w:t>
            </w:r>
            <w:r w:rsidRPr="00FC2DD4">
              <w:rPr>
                <w:rFonts w:ascii="Times New Roman" w:hAnsi="Times New Roman" w:cs="Times New Roman"/>
                <w:sz w:val="24"/>
                <w:szCs w:val="24"/>
              </w:rPr>
              <w:t>и</w:t>
            </w:r>
            <w:r w:rsidRPr="00FC2DD4">
              <w:rPr>
                <w:rFonts w:ascii="Times New Roman" w:hAnsi="Times New Roman" w:cs="Times New Roman"/>
                <w:sz w:val="24"/>
                <w:szCs w:val="24"/>
                <w:lang w:val="en-US"/>
              </w:rPr>
              <w:t xml:space="preserve"> </w:t>
            </w:r>
            <w:r w:rsidRPr="00FC2DD4">
              <w:rPr>
                <w:rFonts w:ascii="Times New Roman" w:hAnsi="Times New Roman" w:cs="Times New Roman"/>
                <w:sz w:val="24"/>
                <w:szCs w:val="24"/>
              </w:rPr>
              <w:t>банки</w:t>
            </w:r>
          </w:p>
          <w:p w14:paraId="34F94C75" w14:textId="036833D5" w:rsidR="00117A69" w:rsidRPr="00FC2DD4" w:rsidRDefault="00117A69" w:rsidP="00117A69">
            <w:pPr>
              <w:pStyle w:val="aff8"/>
              <w:widowControl w:val="0"/>
              <w:rPr>
                <w:rFonts w:ascii="Times New Roman" w:hAnsi="Times New Roman" w:cs="Times New Roman"/>
                <w:sz w:val="24"/>
                <w:szCs w:val="24"/>
                <w:lang w:val="en-US"/>
              </w:rPr>
            </w:pPr>
          </w:p>
        </w:tc>
        <w:tc>
          <w:tcPr>
            <w:tcW w:w="900" w:type="dxa"/>
            <w:tcBorders>
              <w:top w:val="single" w:sz="4" w:space="0" w:color="000000"/>
              <w:left w:val="single" w:sz="4" w:space="0" w:color="000000"/>
              <w:bottom w:val="single" w:sz="4" w:space="0" w:color="000000"/>
              <w:right w:val="single" w:sz="4" w:space="0" w:color="000000"/>
            </w:tcBorders>
          </w:tcPr>
          <w:p w14:paraId="5AF701CA" w14:textId="7274019C" w:rsidR="00117A69" w:rsidRPr="006476D9" w:rsidRDefault="00117A69" w:rsidP="00117A69">
            <w:pPr>
              <w:jc w:val="center"/>
              <w:rPr>
                <w:color w:val="000000"/>
                <w:sz w:val="24"/>
                <w:szCs w:val="24"/>
                <w:highlight w:val="yellow"/>
                <w:lang w:val="en-US"/>
              </w:rPr>
            </w:pPr>
            <w:r w:rsidRPr="006476D9">
              <w:rPr>
                <w:color w:val="000000"/>
                <w:sz w:val="24"/>
                <w:szCs w:val="24"/>
              </w:rPr>
              <w:t>1</w:t>
            </w:r>
            <w:r w:rsidR="00FC2DD4" w:rsidRPr="006476D9">
              <w:rPr>
                <w:color w:val="000000"/>
                <w:sz w:val="24"/>
                <w:szCs w:val="24"/>
                <w:lang w:val="en-US"/>
              </w:rPr>
              <w:t>1</w:t>
            </w:r>
          </w:p>
        </w:tc>
        <w:tc>
          <w:tcPr>
            <w:tcW w:w="1190" w:type="dxa"/>
            <w:tcBorders>
              <w:top w:val="single" w:sz="4" w:space="0" w:color="000000"/>
              <w:left w:val="single" w:sz="4" w:space="0" w:color="000000"/>
              <w:bottom w:val="single" w:sz="4" w:space="0" w:color="000000"/>
              <w:right w:val="single" w:sz="4" w:space="0" w:color="000000"/>
            </w:tcBorders>
          </w:tcPr>
          <w:p w14:paraId="510C81B1" w14:textId="14D5C7B0" w:rsidR="00117A69" w:rsidRPr="00BC51A8" w:rsidRDefault="00BC51A8" w:rsidP="00117A69">
            <w:pPr>
              <w:jc w:val="center"/>
              <w:rPr>
                <w:color w:val="000000"/>
                <w:sz w:val="24"/>
                <w:szCs w:val="24"/>
                <w:lang w:val="en-US"/>
              </w:rPr>
            </w:pPr>
            <w:r>
              <w:rPr>
                <w:color w:val="000000"/>
                <w:sz w:val="24"/>
                <w:szCs w:val="24"/>
                <w:lang w:val="en-US"/>
              </w:rPr>
              <w:t>4</w:t>
            </w:r>
          </w:p>
        </w:tc>
        <w:tc>
          <w:tcPr>
            <w:tcW w:w="1028" w:type="dxa"/>
            <w:tcBorders>
              <w:top w:val="single" w:sz="4" w:space="0" w:color="000000"/>
              <w:left w:val="single" w:sz="4" w:space="0" w:color="000000"/>
              <w:bottom w:val="single" w:sz="4" w:space="0" w:color="000000"/>
              <w:right w:val="single" w:sz="4" w:space="0" w:color="000000"/>
            </w:tcBorders>
          </w:tcPr>
          <w:p w14:paraId="67D83EF0" w14:textId="77777777" w:rsidR="00117A69" w:rsidRPr="00BC51A8" w:rsidRDefault="00117A69" w:rsidP="00117A69">
            <w:pPr>
              <w:jc w:val="center"/>
              <w:rPr>
                <w:sz w:val="24"/>
                <w:szCs w:val="24"/>
              </w:rPr>
            </w:pPr>
            <w:r w:rsidRPr="00BC51A8">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6DF35CA5" w14:textId="02ACBB9D" w:rsidR="00117A69" w:rsidRPr="00BC51A8" w:rsidRDefault="00474413" w:rsidP="00117A69">
            <w:pPr>
              <w:jc w:val="center"/>
              <w:rPr>
                <w:color w:val="000000"/>
                <w:sz w:val="24"/>
                <w:szCs w:val="24"/>
                <w:lang w:val="en-US"/>
              </w:rPr>
            </w:pPr>
            <w:r>
              <w:rPr>
                <w:color w:val="000000"/>
                <w:sz w:val="24"/>
                <w:szCs w:val="24"/>
                <w:lang w:val="en-US"/>
              </w:rPr>
              <w:t>4</w:t>
            </w:r>
          </w:p>
        </w:tc>
        <w:tc>
          <w:tcPr>
            <w:tcW w:w="1134" w:type="dxa"/>
            <w:tcBorders>
              <w:top w:val="single" w:sz="4" w:space="0" w:color="000000"/>
              <w:left w:val="single" w:sz="4" w:space="0" w:color="000000"/>
              <w:bottom w:val="single" w:sz="4" w:space="0" w:color="000000"/>
              <w:right w:val="single" w:sz="4" w:space="0" w:color="000000"/>
            </w:tcBorders>
          </w:tcPr>
          <w:p w14:paraId="2C360F84" w14:textId="408BD0D2" w:rsidR="00117A69" w:rsidRPr="00264E09" w:rsidRDefault="00264E09" w:rsidP="00117A69">
            <w:pPr>
              <w:jc w:val="center"/>
              <w:rPr>
                <w:color w:val="000000"/>
                <w:sz w:val="24"/>
                <w:szCs w:val="24"/>
                <w:lang w:val="en-US"/>
              </w:rPr>
            </w:pPr>
            <w:r>
              <w:rPr>
                <w:color w:val="000000"/>
                <w:sz w:val="24"/>
                <w:szCs w:val="24"/>
                <w:lang w:val="en-US"/>
              </w:rPr>
              <w:t>7</w:t>
            </w:r>
          </w:p>
        </w:tc>
        <w:tc>
          <w:tcPr>
            <w:tcW w:w="2180" w:type="dxa"/>
            <w:tcBorders>
              <w:top w:val="single" w:sz="4" w:space="0" w:color="000000"/>
              <w:left w:val="single" w:sz="4" w:space="0" w:color="000000"/>
              <w:bottom w:val="single" w:sz="4" w:space="0" w:color="000000"/>
              <w:right w:val="single" w:sz="4" w:space="0" w:color="000000"/>
            </w:tcBorders>
            <w:vAlign w:val="center"/>
          </w:tcPr>
          <w:p w14:paraId="30FE123F" w14:textId="3D97BF26" w:rsidR="00117A69" w:rsidRPr="00876A2B" w:rsidRDefault="00117A69" w:rsidP="00A13E8D">
            <w:pPr>
              <w:tabs>
                <w:tab w:val="left" w:pos="1143"/>
              </w:tabs>
              <w:spacing w:after="200"/>
              <w:rPr>
                <w:b/>
                <w:bCs/>
                <w:sz w:val="24"/>
                <w:szCs w:val="24"/>
                <w:highlight w:val="lightGray"/>
              </w:rPr>
            </w:pPr>
            <w:r>
              <w:rPr>
                <w:sz w:val="24"/>
                <w:szCs w:val="24"/>
              </w:rPr>
              <w:t>О</w:t>
            </w:r>
            <w:r w:rsidRPr="00DF6695">
              <w:rPr>
                <w:sz w:val="24"/>
                <w:szCs w:val="24"/>
              </w:rPr>
              <w:t>прос</w:t>
            </w:r>
            <w:r>
              <w:rPr>
                <w:sz w:val="24"/>
                <w:szCs w:val="24"/>
              </w:rPr>
              <w:t>, Глоссарий, индивидуальные высказывания, об</w:t>
            </w:r>
            <w:r w:rsidRPr="00DF6695">
              <w:rPr>
                <w:sz w:val="24"/>
                <w:szCs w:val="24"/>
              </w:rPr>
              <w:t>суждение</w:t>
            </w:r>
            <w:r>
              <w:rPr>
                <w:sz w:val="24"/>
                <w:szCs w:val="24"/>
              </w:rPr>
              <w:t>, работа в группах</w:t>
            </w:r>
            <w:r w:rsidR="00CF56BE" w:rsidRPr="00CF56BE">
              <w:rPr>
                <w:sz w:val="24"/>
                <w:szCs w:val="24"/>
              </w:rPr>
              <w:t xml:space="preserve">. </w:t>
            </w:r>
          </w:p>
        </w:tc>
      </w:tr>
      <w:tr w:rsidR="00117A69" w:rsidRPr="00DF6695" w14:paraId="2B336817" w14:textId="77777777" w:rsidTr="00CF56BE">
        <w:trPr>
          <w:trHeight w:val="429"/>
        </w:trPr>
        <w:tc>
          <w:tcPr>
            <w:tcW w:w="527" w:type="dxa"/>
            <w:tcBorders>
              <w:top w:val="single" w:sz="4" w:space="0" w:color="000000"/>
              <w:left w:val="single" w:sz="4" w:space="0" w:color="000000"/>
              <w:bottom w:val="single" w:sz="4" w:space="0" w:color="000000"/>
              <w:right w:val="single" w:sz="4" w:space="0" w:color="000000"/>
            </w:tcBorders>
          </w:tcPr>
          <w:p w14:paraId="37C7AEFB" w14:textId="77777777" w:rsidR="00117A69" w:rsidRPr="00DF6695" w:rsidRDefault="00117A69" w:rsidP="00117A69">
            <w:pPr>
              <w:rPr>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14:paraId="029094AD" w14:textId="77777777" w:rsidR="00117A69" w:rsidRPr="00DF6695" w:rsidRDefault="00117A69" w:rsidP="00117A69">
            <w:pPr>
              <w:pStyle w:val="aff8"/>
              <w:widowControl w:val="0"/>
              <w:rPr>
                <w:rFonts w:ascii="Times New Roman" w:hAnsi="Times New Roman" w:cs="Times New Roman"/>
                <w:b/>
                <w:sz w:val="24"/>
                <w:szCs w:val="24"/>
              </w:rPr>
            </w:pPr>
            <w:r w:rsidRPr="00DF6695">
              <w:rPr>
                <w:rFonts w:ascii="Times New Roman" w:hAnsi="Times New Roman" w:cs="Times New Roman"/>
                <w:b/>
                <w:sz w:val="24"/>
                <w:szCs w:val="24"/>
              </w:rPr>
              <w:t xml:space="preserve">Итого за </w:t>
            </w:r>
          </w:p>
          <w:p w14:paraId="7FA45AE1" w14:textId="77777777" w:rsidR="00117A69" w:rsidRPr="00DF6695" w:rsidRDefault="00117A69" w:rsidP="00117A69">
            <w:pPr>
              <w:pStyle w:val="aff8"/>
              <w:widowControl w:val="0"/>
              <w:rPr>
                <w:rFonts w:ascii="Times New Roman" w:hAnsi="Times New Roman" w:cs="Times New Roman"/>
                <w:b/>
                <w:sz w:val="24"/>
                <w:szCs w:val="24"/>
              </w:rPr>
            </w:pPr>
            <w:r w:rsidRPr="00DF6695">
              <w:rPr>
                <w:rFonts w:ascii="Times New Roman" w:hAnsi="Times New Roman" w:cs="Times New Roman"/>
                <w:b/>
                <w:sz w:val="24"/>
                <w:szCs w:val="24"/>
              </w:rPr>
              <w:t>3 семестр</w:t>
            </w:r>
          </w:p>
        </w:tc>
        <w:tc>
          <w:tcPr>
            <w:tcW w:w="900" w:type="dxa"/>
            <w:tcBorders>
              <w:top w:val="single" w:sz="4" w:space="0" w:color="000000"/>
              <w:left w:val="single" w:sz="4" w:space="0" w:color="000000"/>
              <w:bottom w:val="single" w:sz="4" w:space="0" w:color="000000"/>
              <w:right w:val="single" w:sz="4" w:space="0" w:color="000000"/>
            </w:tcBorders>
          </w:tcPr>
          <w:p w14:paraId="5F3F661F" w14:textId="5C0B340E" w:rsidR="00117A69" w:rsidRPr="0071309D" w:rsidRDefault="0071309D" w:rsidP="00117A69">
            <w:pPr>
              <w:jc w:val="center"/>
              <w:rPr>
                <w:b/>
                <w:color w:val="000000"/>
                <w:sz w:val="24"/>
                <w:szCs w:val="24"/>
              </w:rPr>
            </w:pPr>
            <w:r w:rsidRPr="00BC51A8">
              <w:rPr>
                <w:b/>
                <w:sz w:val="24"/>
                <w:szCs w:val="24"/>
              </w:rPr>
              <w:t>90</w:t>
            </w:r>
          </w:p>
        </w:tc>
        <w:tc>
          <w:tcPr>
            <w:tcW w:w="1190" w:type="dxa"/>
            <w:tcBorders>
              <w:top w:val="single" w:sz="4" w:space="0" w:color="000000"/>
              <w:left w:val="single" w:sz="4" w:space="0" w:color="000000"/>
              <w:bottom w:val="single" w:sz="4" w:space="0" w:color="000000"/>
              <w:right w:val="single" w:sz="4" w:space="0" w:color="000000"/>
            </w:tcBorders>
          </w:tcPr>
          <w:p w14:paraId="1E3D91E6" w14:textId="34D8D7C0" w:rsidR="00117A69" w:rsidRPr="00BC51A8" w:rsidRDefault="0071309D" w:rsidP="00117A69">
            <w:pPr>
              <w:pStyle w:val="aff8"/>
              <w:widowControl w:val="0"/>
              <w:jc w:val="center"/>
              <w:rPr>
                <w:rFonts w:ascii="Times New Roman" w:hAnsi="Times New Roman" w:cs="Times New Roman"/>
                <w:b/>
                <w:sz w:val="24"/>
                <w:szCs w:val="24"/>
              </w:rPr>
            </w:pPr>
            <w:r w:rsidRPr="00BC51A8">
              <w:rPr>
                <w:rFonts w:ascii="Times New Roman" w:hAnsi="Times New Roman" w:cs="Times New Roman"/>
                <w:b/>
                <w:sz w:val="24"/>
                <w:szCs w:val="24"/>
              </w:rPr>
              <w:t>34</w:t>
            </w:r>
          </w:p>
        </w:tc>
        <w:tc>
          <w:tcPr>
            <w:tcW w:w="1028" w:type="dxa"/>
            <w:tcBorders>
              <w:top w:val="single" w:sz="4" w:space="0" w:color="000000"/>
              <w:left w:val="single" w:sz="4" w:space="0" w:color="000000"/>
              <w:bottom w:val="single" w:sz="4" w:space="0" w:color="000000"/>
              <w:right w:val="single" w:sz="4" w:space="0" w:color="000000"/>
            </w:tcBorders>
          </w:tcPr>
          <w:p w14:paraId="3B12E7D7" w14:textId="77777777" w:rsidR="00117A69" w:rsidRPr="00BC51A8" w:rsidRDefault="00117A69" w:rsidP="00117A69">
            <w:pPr>
              <w:jc w:val="center"/>
              <w:rPr>
                <w:b/>
                <w:sz w:val="24"/>
                <w:szCs w:val="24"/>
              </w:rPr>
            </w:pPr>
            <w:r w:rsidRPr="00BC51A8">
              <w:rPr>
                <w:b/>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5F55014A" w14:textId="7DD9B258" w:rsidR="00117A69" w:rsidRPr="00BC51A8" w:rsidRDefault="0071309D" w:rsidP="00117A69">
            <w:pPr>
              <w:jc w:val="center"/>
              <w:rPr>
                <w:b/>
                <w:color w:val="000000"/>
                <w:sz w:val="24"/>
                <w:szCs w:val="24"/>
              </w:rPr>
            </w:pPr>
            <w:r w:rsidRPr="00BC51A8">
              <w:rPr>
                <w:b/>
                <w:sz w:val="24"/>
                <w:szCs w:val="24"/>
              </w:rPr>
              <w:t>34</w:t>
            </w:r>
          </w:p>
        </w:tc>
        <w:tc>
          <w:tcPr>
            <w:tcW w:w="1134" w:type="dxa"/>
            <w:tcBorders>
              <w:top w:val="single" w:sz="4" w:space="0" w:color="000000"/>
              <w:left w:val="single" w:sz="4" w:space="0" w:color="000000"/>
              <w:bottom w:val="single" w:sz="4" w:space="0" w:color="000000"/>
              <w:right w:val="single" w:sz="4" w:space="0" w:color="000000"/>
            </w:tcBorders>
          </w:tcPr>
          <w:p w14:paraId="5B1F5A15" w14:textId="239BD2C1" w:rsidR="00117A69" w:rsidRPr="00BC51A8" w:rsidRDefault="0071309D" w:rsidP="00117A69">
            <w:pPr>
              <w:jc w:val="center"/>
              <w:rPr>
                <w:b/>
                <w:color w:val="000000"/>
                <w:sz w:val="24"/>
                <w:szCs w:val="24"/>
              </w:rPr>
            </w:pPr>
            <w:r w:rsidRPr="00BC51A8">
              <w:rPr>
                <w:b/>
                <w:sz w:val="24"/>
                <w:szCs w:val="24"/>
              </w:rPr>
              <w:t>56</w:t>
            </w:r>
          </w:p>
        </w:tc>
        <w:tc>
          <w:tcPr>
            <w:tcW w:w="2180" w:type="dxa"/>
            <w:tcBorders>
              <w:top w:val="single" w:sz="4" w:space="0" w:color="000000"/>
              <w:left w:val="single" w:sz="4" w:space="0" w:color="000000"/>
              <w:bottom w:val="single" w:sz="4" w:space="0" w:color="000000"/>
              <w:right w:val="single" w:sz="4" w:space="0" w:color="000000"/>
            </w:tcBorders>
            <w:vAlign w:val="center"/>
          </w:tcPr>
          <w:p w14:paraId="5CCFCE8A" w14:textId="15DF6AA5" w:rsidR="00117A69" w:rsidRPr="00DF6695" w:rsidRDefault="00117A69" w:rsidP="0012136D">
            <w:pPr>
              <w:tabs>
                <w:tab w:val="left" w:pos="1143"/>
              </w:tabs>
              <w:spacing w:after="200"/>
              <w:rPr>
                <w:sz w:val="24"/>
                <w:szCs w:val="24"/>
              </w:rPr>
            </w:pPr>
            <w:r w:rsidRPr="00DF6695">
              <w:rPr>
                <w:sz w:val="24"/>
                <w:szCs w:val="24"/>
              </w:rPr>
              <w:t>1 контрольная</w:t>
            </w:r>
          </w:p>
        </w:tc>
      </w:tr>
      <w:tr w:rsidR="00117A69" w:rsidRPr="00DF6695" w14:paraId="1F007E3F" w14:textId="77777777" w:rsidTr="00CF56BE">
        <w:trPr>
          <w:trHeight w:val="429"/>
        </w:trPr>
        <w:tc>
          <w:tcPr>
            <w:tcW w:w="527" w:type="dxa"/>
            <w:tcBorders>
              <w:top w:val="single" w:sz="4" w:space="0" w:color="000000"/>
              <w:left w:val="single" w:sz="4" w:space="0" w:color="000000"/>
              <w:bottom w:val="single" w:sz="4" w:space="0" w:color="000000"/>
              <w:right w:val="single" w:sz="4" w:space="0" w:color="000000"/>
            </w:tcBorders>
          </w:tcPr>
          <w:p w14:paraId="5DFAF52B" w14:textId="213CEB7E" w:rsidR="00117A69" w:rsidRPr="00DF6695" w:rsidRDefault="00117A69" w:rsidP="00117A69">
            <w:pPr>
              <w:rPr>
                <w:sz w:val="24"/>
                <w:szCs w:val="24"/>
                <w:lang w:eastAsia="ru-RU"/>
              </w:rPr>
            </w:pPr>
            <w:r>
              <w:rPr>
                <w:sz w:val="24"/>
                <w:szCs w:val="24"/>
                <w:lang w:eastAsia="ru-RU"/>
              </w:rPr>
              <w:t>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9C6243" w14:textId="4139EA64" w:rsidR="00117A69" w:rsidRPr="00DF6695" w:rsidRDefault="00117A69" w:rsidP="00117A69">
            <w:pPr>
              <w:pStyle w:val="aff8"/>
              <w:widowControl w:val="0"/>
              <w:rPr>
                <w:rFonts w:ascii="Times New Roman" w:hAnsi="Times New Roman" w:cs="Times New Roman"/>
                <w:sz w:val="24"/>
                <w:szCs w:val="24"/>
              </w:rPr>
            </w:pPr>
            <w:r w:rsidRPr="00DF6695">
              <w:rPr>
                <w:rFonts w:ascii="Times New Roman" w:hAnsi="Times New Roman" w:cs="Times New Roman"/>
                <w:sz w:val="24"/>
                <w:szCs w:val="24"/>
              </w:rPr>
              <w:t xml:space="preserve">Тема </w:t>
            </w:r>
            <w:r>
              <w:rPr>
                <w:rFonts w:ascii="Times New Roman" w:hAnsi="Times New Roman" w:cs="Times New Roman"/>
                <w:sz w:val="24"/>
                <w:szCs w:val="24"/>
              </w:rPr>
              <w:t>9</w:t>
            </w:r>
            <w:r w:rsidRPr="00DF6695">
              <w:rPr>
                <w:rFonts w:ascii="Times New Roman" w:hAnsi="Times New Roman" w:cs="Times New Roman"/>
                <w:sz w:val="24"/>
                <w:szCs w:val="24"/>
              </w:rPr>
              <w:t xml:space="preserve">. Гарвардский Метод «принципиальных переговоров» </w:t>
            </w:r>
          </w:p>
          <w:p w14:paraId="2D7296E8" w14:textId="77777777" w:rsidR="00117A69" w:rsidRPr="00DF6695" w:rsidRDefault="00117A69" w:rsidP="00117A69">
            <w:pPr>
              <w:pStyle w:val="aff8"/>
              <w:widowControl w:val="0"/>
              <w:rPr>
                <w:rFonts w:ascii="Times New Roman" w:hAnsi="Times New Roman" w:cs="Times New Roman"/>
                <w:sz w:val="24"/>
                <w:szCs w:val="24"/>
              </w:rPr>
            </w:pPr>
            <w:r w:rsidRPr="00DF6695">
              <w:rPr>
                <w:rFonts w:ascii="Times New Roman" w:hAnsi="Times New Roman" w:cs="Times New Roman"/>
                <w:sz w:val="24"/>
                <w:szCs w:val="24"/>
              </w:rPr>
              <w:t>(2 часть)</w:t>
            </w:r>
          </w:p>
        </w:tc>
        <w:tc>
          <w:tcPr>
            <w:tcW w:w="900" w:type="dxa"/>
            <w:tcBorders>
              <w:top w:val="single" w:sz="4" w:space="0" w:color="000000"/>
              <w:left w:val="single" w:sz="4" w:space="0" w:color="000000"/>
              <w:bottom w:val="single" w:sz="4" w:space="0" w:color="000000"/>
              <w:right w:val="single" w:sz="4" w:space="0" w:color="000000"/>
            </w:tcBorders>
          </w:tcPr>
          <w:p w14:paraId="201411C8" w14:textId="62596063" w:rsidR="00117A69" w:rsidRPr="006476D9" w:rsidRDefault="006476D9" w:rsidP="00117A69">
            <w:pPr>
              <w:jc w:val="center"/>
              <w:rPr>
                <w:color w:val="000000"/>
                <w:sz w:val="24"/>
                <w:szCs w:val="24"/>
                <w:highlight w:val="yellow"/>
                <w:lang w:val="en-US"/>
              </w:rPr>
            </w:pPr>
            <w:r>
              <w:rPr>
                <w:color w:val="000000"/>
                <w:sz w:val="24"/>
                <w:szCs w:val="24"/>
                <w:lang w:val="en-US"/>
              </w:rPr>
              <w:t>16</w:t>
            </w:r>
          </w:p>
        </w:tc>
        <w:tc>
          <w:tcPr>
            <w:tcW w:w="1190" w:type="dxa"/>
            <w:tcBorders>
              <w:top w:val="single" w:sz="4" w:space="0" w:color="000000"/>
              <w:left w:val="single" w:sz="4" w:space="0" w:color="000000"/>
              <w:bottom w:val="single" w:sz="4" w:space="0" w:color="000000"/>
              <w:right w:val="single" w:sz="4" w:space="0" w:color="000000"/>
            </w:tcBorders>
          </w:tcPr>
          <w:p w14:paraId="3CFAF4C8" w14:textId="207FC34E" w:rsidR="00117A69" w:rsidRPr="00BC51A8" w:rsidRDefault="00BC51A8" w:rsidP="00117A69">
            <w:pPr>
              <w:jc w:val="center"/>
              <w:rPr>
                <w:color w:val="000000"/>
                <w:sz w:val="24"/>
                <w:szCs w:val="24"/>
                <w:lang w:val="en-US"/>
              </w:rPr>
            </w:pPr>
            <w:r>
              <w:rPr>
                <w:color w:val="000000"/>
                <w:sz w:val="24"/>
                <w:szCs w:val="24"/>
                <w:lang w:val="en-US"/>
              </w:rPr>
              <w:t>6</w:t>
            </w:r>
          </w:p>
        </w:tc>
        <w:tc>
          <w:tcPr>
            <w:tcW w:w="1028" w:type="dxa"/>
            <w:tcBorders>
              <w:top w:val="single" w:sz="4" w:space="0" w:color="000000"/>
              <w:left w:val="single" w:sz="4" w:space="0" w:color="000000"/>
              <w:bottom w:val="single" w:sz="4" w:space="0" w:color="000000"/>
              <w:right w:val="single" w:sz="4" w:space="0" w:color="000000"/>
            </w:tcBorders>
          </w:tcPr>
          <w:p w14:paraId="028D6F4E" w14:textId="77777777" w:rsidR="00117A69" w:rsidRPr="00BC51A8" w:rsidRDefault="00117A69" w:rsidP="00117A69">
            <w:pPr>
              <w:jc w:val="center"/>
              <w:rPr>
                <w:sz w:val="24"/>
                <w:szCs w:val="24"/>
              </w:rPr>
            </w:pPr>
            <w:r w:rsidRPr="00BC51A8">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06F3C43A" w14:textId="23CB6D63" w:rsidR="00117A69" w:rsidRPr="00FC2EED" w:rsidRDefault="00FC2EED" w:rsidP="00117A69">
            <w:pPr>
              <w:jc w:val="center"/>
              <w:rPr>
                <w:color w:val="000000"/>
                <w:sz w:val="24"/>
                <w:szCs w:val="24"/>
                <w:lang w:val="en-US"/>
              </w:rPr>
            </w:pPr>
            <w:r>
              <w:rPr>
                <w:color w:val="000000"/>
                <w:sz w:val="24"/>
                <w:szCs w:val="24"/>
                <w:lang w:val="en-US"/>
              </w:rPr>
              <w:t>7</w:t>
            </w:r>
          </w:p>
        </w:tc>
        <w:tc>
          <w:tcPr>
            <w:tcW w:w="1134" w:type="dxa"/>
            <w:tcBorders>
              <w:top w:val="single" w:sz="4" w:space="0" w:color="000000"/>
              <w:left w:val="single" w:sz="4" w:space="0" w:color="000000"/>
              <w:bottom w:val="single" w:sz="4" w:space="0" w:color="000000"/>
              <w:right w:val="single" w:sz="4" w:space="0" w:color="000000"/>
            </w:tcBorders>
          </w:tcPr>
          <w:p w14:paraId="50BBA416" w14:textId="1A66D7F7" w:rsidR="00117A69" w:rsidRPr="00BC51A8" w:rsidRDefault="00264E09" w:rsidP="00117A69">
            <w:pPr>
              <w:jc w:val="center"/>
              <w:rPr>
                <w:color w:val="000000"/>
                <w:sz w:val="24"/>
                <w:szCs w:val="24"/>
                <w:lang w:val="en-US"/>
              </w:rPr>
            </w:pPr>
            <w:r>
              <w:rPr>
                <w:color w:val="000000"/>
                <w:sz w:val="24"/>
                <w:szCs w:val="24"/>
                <w:lang w:val="en-US"/>
              </w:rPr>
              <w:t>10</w:t>
            </w:r>
          </w:p>
        </w:tc>
        <w:tc>
          <w:tcPr>
            <w:tcW w:w="2180" w:type="dxa"/>
            <w:tcBorders>
              <w:top w:val="single" w:sz="4" w:space="0" w:color="000000"/>
              <w:left w:val="single" w:sz="4" w:space="0" w:color="000000"/>
              <w:bottom w:val="single" w:sz="4" w:space="0" w:color="000000"/>
              <w:right w:val="single" w:sz="4" w:space="0" w:color="000000"/>
            </w:tcBorders>
            <w:vAlign w:val="center"/>
          </w:tcPr>
          <w:p w14:paraId="4992C79C" w14:textId="13D5EA3E" w:rsidR="00117A69" w:rsidRPr="00DF6695" w:rsidRDefault="00117A69" w:rsidP="00117A69">
            <w:pPr>
              <w:tabs>
                <w:tab w:val="left" w:pos="1143"/>
              </w:tabs>
              <w:spacing w:after="200"/>
              <w:rPr>
                <w:sz w:val="24"/>
                <w:szCs w:val="24"/>
              </w:rPr>
            </w:pPr>
            <w:r>
              <w:rPr>
                <w:sz w:val="24"/>
                <w:szCs w:val="24"/>
              </w:rPr>
              <w:t>О</w:t>
            </w:r>
            <w:r w:rsidRPr="00DF6695">
              <w:rPr>
                <w:sz w:val="24"/>
                <w:szCs w:val="24"/>
              </w:rPr>
              <w:t>прос</w:t>
            </w:r>
            <w:r>
              <w:rPr>
                <w:sz w:val="24"/>
                <w:szCs w:val="24"/>
              </w:rPr>
              <w:t>, Глоссарий, индивидуальные высказывания, об</w:t>
            </w:r>
            <w:r w:rsidRPr="00DF6695">
              <w:rPr>
                <w:sz w:val="24"/>
                <w:szCs w:val="24"/>
              </w:rPr>
              <w:t xml:space="preserve">суждение. </w:t>
            </w:r>
            <w:r>
              <w:rPr>
                <w:sz w:val="24"/>
                <w:szCs w:val="24"/>
              </w:rPr>
              <w:t>р</w:t>
            </w:r>
            <w:r w:rsidRPr="00DF6695">
              <w:rPr>
                <w:sz w:val="24"/>
                <w:szCs w:val="24"/>
              </w:rPr>
              <w:t>олевая игра</w:t>
            </w:r>
            <w:r>
              <w:rPr>
                <w:sz w:val="24"/>
                <w:szCs w:val="24"/>
              </w:rPr>
              <w:t xml:space="preserve">, </w:t>
            </w:r>
            <w:r>
              <w:rPr>
                <w:sz w:val="24"/>
                <w:szCs w:val="24"/>
              </w:rPr>
              <w:lastRenderedPageBreak/>
              <w:t>работа в группах</w:t>
            </w:r>
          </w:p>
        </w:tc>
      </w:tr>
      <w:tr w:rsidR="00117A69" w:rsidRPr="00DF6695" w14:paraId="1DFD6D47" w14:textId="77777777" w:rsidTr="00CF56BE">
        <w:trPr>
          <w:trHeight w:val="429"/>
        </w:trPr>
        <w:tc>
          <w:tcPr>
            <w:tcW w:w="527" w:type="dxa"/>
            <w:tcBorders>
              <w:top w:val="single" w:sz="4" w:space="0" w:color="000000"/>
              <w:left w:val="single" w:sz="4" w:space="0" w:color="000000"/>
              <w:bottom w:val="single" w:sz="4" w:space="0" w:color="000000"/>
              <w:right w:val="single" w:sz="4" w:space="0" w:color="000000"/>
            </w:tcBorders>
          </w:tcPr>
          <w:p w14:paraId="70F7F0CE" w14:textId="23D87F2D" w:rsidR="00117A69" w:rsidRPr="00DF6695" w:rsidRDefault="00117A69" w:rsidP="00117A69">
            <w:pPr>
              <w:rPr>
                <w:sz w:val="24"/>
                <w:szCs w:val="24"/>
                <w:lang w:eastAsia="ru-RU"/>
              </w:rPr>
            </w:pPr>
            <w:r w:rsidRPr="00DF6695">
              <w:rPr>
                <w:sz w:val="24"/>
                <w:szCs w:val="24"/>
                <w:lang w:eastAsia="ru-RU"/>
              </w:rPr>
              <w:lastRenderedPageBreak/>
              <w:t>1</w:t>
            </w:r>
            <w:r>
              <w:rPr>
                <w:sz w:val="24"/>
                <w:szCs w:val="24"/>
                <w:lang w:eastAsia="ru-RU"/>
              </w:rPr>
              <w:t>0</w:t>
            </w:r>
          </w:p>
        </w:tc>
        <w:tc>
          <w:tcPr>
            <w:tcW w:w="2126" w:type="dxa"/>
            <w:tcBorders>
              <w:top w:val="single" w:sz="4" w:space="0" w:color="000000"/>
              <w:left w:val="single" w:sz="4" w:space="0" w:color="000000"/>
              <w:bottom w:val="single" w:sz="4" w:space="0" w:color="000000"/>
              <w:right w:val="single" w:sz="4" w:space="0" w:color="000000"/>
            </w:tcBorders>
          </w:tcPr>
          <w:p w14:paraId="72DDF855" w14:textId="10F7A65C" w:rsidR="00117A69" w:rsidRPr="00DF6695" w:rsidRDefault="00117A69" w:rsidP="00117A69">
            <w:pPr>
              <w:pStyle w:val="aff8"/>
              <w:widowControl w:val="0"/>
              <w:rPr>
                <w:rFonts w:ascii="Times New Roman" w:hAnsi="Times New Roman" w:cs="Times New Roman"/>
                <w:sz w:val="24"/>
                <w:szCs w:val="24"/>
              </w:rPr>
            </w:pPr>
            <w:r w:rsidRPr="00DF6695">
              <w:rPr>
                <w:rFonts w:ascii="Times New Roman" w:hAnsi="Times New Roman" w:cs="Times New Roman"/>
                <w:sz w:val="24"/>
                <w:szCs w:val="24"/>
              </w:rPr>
              <w:t>Тема 1</w:t>
            </w:r>
            <w:r>
              <w:rPr>
                <w:rFonts w:ascii="Times New Roman" w:hAnsi="Times New Roman" w:cs="Times New Roman"/>
                <w:sz w:val="24"/>
                <w:szCs w:val="24"/>
              </w:rPr>
              <w:t>0</w:t>
            </w:r>
            <w:r w:rsidRPr="00DF6695">
              <w:rPr>
                <w:rFonts w:ascii="Times New Roman" w:hAnsi="Times New Roman" w:cs="Times New Roman"/>
                <w:sz w:val="24"/>
                <w:szCs w:val="24"/>
              </w:rPr>
              <w:t>.</w:t>
            </w:r>
          </w:p>
          <w:p w14:paraId="488CCB7D" w14:textId="77777777" w:rsidR="00117A69" w:rsidRPr="00DF6695" w:rsidRDefault="00117A69" w:rsidP="00117A69">
            <w:pPr>
              <w:pStyle w:val="aff8"/>
              <w:widowControl w:val="0"/>
              <w:rPr>
                <w:rFonts w:ascii="Times New Roman" w:hAnsi="Times New Roman" w:cs="Times New Roman"/>
                <w:sz w:val="24"/>
                <w:szCs w:val="24"/>
              </w:rPr>
            </w:pPr>
            <w:r w:rsidRPr="00DF6695">
              <w:rPr>
                <w:rFonts w:ascii="Times New Roman" w:hAnsi="Times New Roman" w:cs="Times New Roman"/>
                <w:sz w:val="24"/>
                <w:szCs w:val="24"/>
              </w:rPr>
              <w:t>Бизнес консалтинг</w:t>
            </w:r>
          </w:p>
        </w:tc>
        <w:tc>
          <w:tcPr>
            <w:tcW w:w="900" w:type="dxa"/>
            <w:tcBorders>
              <w:top w:val="single" w:sz="4" w:space="0" w:color="000000"/>
              <w:left w:val="single" w:sz="4" w:space="0" w:color="000000"/>
              <w:bottom w:val="single" w:sz="4" w:space="0" w:color="000000"/>
              <w:right w:val="single" w:sz="4" w:space="0" w:color="000000"/>
            </w:tcBorders>
          </w:tcPr>
          <w:p w14:paraId="5C6768EE" w14:textId="64EFFB9E" w:rsidR="00117A69" w:rsidRPr="006476D9" w:rsidRDefault="00117A69" w:rsidP="006476D9">
            <w:pPr>
              <w:jc w:val="center"/>
              <w:rPr>
                <w:color w:val="000000"/>
                <w:sz w:val="24"/>
                <w:szCs w:val="24"/>
                <w:highlight w:val="yellow"/>
                <w:lang w:val="en-US"/>
              </w:rPr>
            </w:pPr>
            <w:r w:rsidRPr="006476D9">
              <w:rPr>
                <w:color w:val="000000"/>
                <w:sz w:val="24"/>
                <w:szCs w:val="24"/>
              </w:rPr>
              <w:t>1</w:t>
            </w:r>
            <w:r w:rsidR="006476D9">
              <w:rPr>
                <w:color w:val="000000"/>
                <w:sz w:val="24"/>
                <w:szCs w:val="24"/>
                <w:lang w:val="en-US"/>
              </w:rPr>
              <w:t>5</w:t>
            </w:r>
          </w:p>
        </w:tc>
        <w:tc>
          <w:tcPr>
            <w:tcW w:w="1190" w:type="dxa"/>
            <w:tcBorders>
              <w:top w:val="single" w:sz="4" w:space="0" w:color="000000"/>
              <w:left w:val="single" w:sz="4" w:space="0" w:color="000000"/>
              <w:bottom w:val="single" w:sz="4" w:space="0" w:color="000000"/>
              <w:right w:val="single" w:sz="4" w:space="0" w:color="000000"/>
            </w:tcBorders>
          </w:tcPr>
          <w:p w14:paraId="0631493B" w14:textId="68319603" w:rsidR="00117A69" w:rsidRPr="00BC51A8" w:rsidRDefault="00BC51A8" w:rsidP="00117A69">
            <w:pPr>
              <w:jc w:val="center"/>
              <w:rPr>
                <w:color w:val="000000"/>
                <w:sz w:val="24"/>
                <w:szCs w:val="24"/>
                <w:lang w:val="en-US"/>
              </w:rPr>
            </w:pPr>
            <w:r>
              <w:rPr>
                <w:color w:val="000000"/>
                <w:sz w:val="24"/>
                <w:szCs w:val="24"/>
                <w:lang w:val="en-US"/>
              </w:rPr>
              <w:t>6</w:t>
            </w:r>
          </w:p>
        </w:tc>
        <w:tc>
          <w:tcPr>
            <w:tcW w:w="1028" w:type="dxa"/>
            <w:tcBorders>
              <w:top w:val="single" w:sz="4" w:space="0" w:color="000000"/>
              <w:left w:val="single" w:sz="4" w:space="0" w:color="000000"/>
              <w:bottom w:val="single" w:sz="4" w:space="0" w:color="000000"/>
              <w:right w:val="single" w:sz="4" w:space="0" w:color="000000"/>
            </w:tcBorders>
          </w:tcPr>
          <w:p w14:paraId="2BD31CF3" w14:textId="77777777" w:rsidR="00117A69" w:rsidRPr="00BC51A8" w:rsidRDefault="00117A69" w:rsidP="00117A69">
            <w:pPr>
              <w:jc w:val="center"/>
              <w:rPr>
                <w:sz w:val="24"/>
                <w:szCs w:val="24"/>
              </w:rPr>
            </w:pPr>
            <w:r w:rsidRPr="00BC51A8">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5D0A58D0" w14:textId="7C3E9FC3" w:rsidR="00117A69" w:rsidRPr="00FC2EED" w:rsidRDefault="00FC2EED" w:rsidP="00117A69">
            <w:pPr>
              <w:jc w:val="center"/>
              <w:rPr>
                <w:color w:val="000000"/>
                <w:sz w:val="24"/>
                <w:szCs w:val="24"/>
                <w:lang w:val="en-US"/>
              </w:rPr>
            </w:pPr>
            <w:r>
              <w:rPr>
                <w:color w:val="000000"/>
                <w:sz w:val="24"/>
                <w:szCs w:val="24"/>
                <w:lang w:val="en-US"/>
              </w:rPr>
              <w:t>6</w:t>
            </w:r>
          </w:p>
        </w:tc>
        <w:tc>
          <w:tcPr>
            <w:tcW w:w="1134" w:type="dxa"/>
            <w:tcBorders>
              <w:top w:val="single" w:sz="4" w:space="0" w:color="000000"/>
              <w:left w:val="single" w:sz="4" w:space="0" w:color="000000"/>
              <w:bottom w:val="single" w:sz="4" w:space="0" w:color="000000"/>
              <w:right w:val="single" w:sz="4" w:space="0" w:color="000000"/>
            </w:tcBorders>
          </w:tcPr>
          <w:p w14:paraId="70FE08CA" w14:textId="43E6F72F" w:rsidR="00117A69" w:rsidRPr="00264E09" w:rsidRDefault="00264E09" w:rsidP="00117A69">
            <w:pPr>
              <w:jc w:val="center"/>
              <w:rPr>
                <w:color w:val="000000"/>
                <w:sz w:val="24"/>
                <w:szCs w:val="24"/>
                <w:lang w:val="en-US"/>
              </w:rPr>
            </w:pPr>
            <w:r>
              <w:rPr>
                <w:color w:val="000000"/>
                <w:sz w:val="24"/>
                <w:szCs w:val="24"/>
                <w:lang w:val="en-US"/>
              </w:rPr>
              <w:t>9</w:t>
            </w:r>
          </w:p>
        </w:tc>
        <w:tc>
          <w:tcPr>
            <w:tcW w:w="2180" w:type="dxa"/>
            <w:tcBorders>
              <w:top w:val="single" w:sz="4" w:space="0" w:color="000000"/>
              <w:left w:val="single" w:sz="4" w:space="0" w:color="000000"/>
              <w:bottom w:val="single" w:sz="4" w:space="0" w:color="000000"/>
              <w:right w:val="single" w:sz="4" w:space="0" w:color="000000"/>
            </w:tcBorders>
            <w:vAlign w:val="center"/>
          </w:tcPr>
          <w:p w14:paraId="5CA4166E" w14:textId="5A9C2334" w:rsidR="00117A69" w:rsidRPr="00DF6695" w:rsidRDefault="00117A69" w:rsidP="00117A69">
            <w:pPr>
              <w:tabs>
                <w:tab w:val="left" w:pos="1143"/>
              </w:tabs>
              <w:spacing w:after="200"/>
              <w:rPr>
                <w:sz w:val="24"/>
                <w:szCs w:val="24"/>
              </w:rPr>
            </w:pPr>
            <w:r>
              <w:rPr>
                <w:sz w:val="24"/>
                <w:szCs w:val="24"/>
              </w:rPr>
              <w:t>Глоссарий, д</w:t>
            </w:r>
            <w:r w:rsidRPr="00DF6695">
              <w:rPr>
                <w:sz w:val="24"/>
                <w:szCs w:val="24"/>
              </w:rPr>
              <w:t>иктант</w:t>
            </w:r>
            <w:r>
              <w:rPr>
                <w:sz w:val="24"/>
                <w:szCs w:val="24"/>
              </w:rPr>
              <w:t xml:space="preserve">, </w:t>
            </w:r>
            <w:r w:rsidRPr="00DF6695">
              <w:rPr>
                <w:sz w:val="24"/>
                <w:szCs w:val="24"/>
              </w:rPr>
              <w:t>опрос</w:t>
            </w:r>
            <w:r>
              <w:rPr>
                <w:sz w:val="24"/>
                <w:szCs w:val="24"/>
              </w:rPr>
              <w:t>, об</w:t>
            </w:r>
            <w:r w:rsidRPr="00DF6695">
              <w:rPr>
                <w:sz w:val="24"/>
                <w:szCs w:val="24"/>
              </w:rPr>
              <w:t>суждение</w:t>
            </w:r>
            <w:r>
              <w:rPr>
                <w:sz w:val="24"/>
                <w:szCs w:val="24"/>
              </w:rPr>
              <w:t xml:space="preserve">, работы в группах. Написание </w:t>
            </w:r>
            <w:r w:rsidR="00876A2B">
              <w:rPr>
                <w:sz w:val="24"/>
                <w:szCs w:val="24"/>
              </w:rPr>
              <w:t>Делового предложения</w:t>
            </w:r>
          </w:p>
        </w:tc>
      </w:tr>
      <w:tr w:rsidR="00117A69" w:rsidRPr="00DF6695" w14:paraId="0A4225C0" w14:textId="77777777" w:rsidTr="00CF56BE">
        <w:trPr>
          <w:trHeight w:val="429"/>
        </w:trPr>
        <w:tc>
          <w:tcPr>
            <w:tcW w:w="527" w:type="dxa"/>
            <w:tcBorders>
              <w:top w:val="single" w:sz="4" w:space="0" w:color="000000"/>
              <w:left w:val="single" w:sz="4" w:space="0" w:color="000000"/>
              <w:bottom w:val="single" w:sz="4" w:space="0" w:color="000000"/>
              <w:right w:val="single" w:sz="4" w:space="0" w:color="000000"/>
            </w:tcBorders>
          </w:tcPr>
          <w:p w14:paraId="1E56052D" w14:textId="0DA204A1" w:rsidR="00117A69" w:rsidRPr="00876A2B" w:rsidRDefault="00117A69" w:rsidP="00117A69">
            <w:pPr>
              <w:rPr>
                <w:sz w:val="24"/>
                <w:szCs w:val="24"/>
                <w:lang w:eastAsia="ru-RU"/>
              </w:rPr>
            </w:pPr>
            <w:r w:rsidRPr="00876A2B">
              <w:rPr>
                <w:sz w:val="24"/>
                <w:szCs w:val="24"/>
                <w:lang w:eastAsia="ru-RU"/>
              </w:rPr>
              <w:t>1</w:t>
            </w:r>
            <w:r w:rsidR="00876A2B">
              <w:rPr>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Pr>
          <w:p w14:paraId="651154A8" w14:textId="3A41B518" w:rsidR="00117A69" w:rsidRPr="00876A2B" w:rsidRDefault="00117A69" w:rsidP="00117A69">
            <w:pPr>
              <w:pStyle w:val="aff8"/>
              <w:widowControl w:val="0"/>
              <w:rPr>
                <w:rFonts w:ascii="Times New Roman" w:hAnsi="Times New Roman" w:cs="Times New Roman"/>
                <w:sz w:val="24"/>
                <w:szCs w:val="24"/>
              </w:rPr>
            </w:pPr>
            <w:r w:rsidRPr="00876A2B">
              <w:rPr>
                <w:rFonts w:ascii="Times New Roman" w:hAnsi="Times New Roman" w:cs="Times New Roman"/>
                <w:sz w:val="24"/>
                <w:szCs w:val="24"/>
              </w:rPr>
              <w:t>Тема 1</w:t>
            </w:r>
            <w:r w:rsidR="00876A2B">
              <w:rPr>
                <w:rFonts w:ascii="Times New Roman" w:hAnsi="Times New Roman" w:cs="Times New Roman"/>
                <w:sz w:val="24"/>
                <w:szCs w:val="24"/>
              </w:rPr>
              <w:t>1</w:t>
            </w:r>
            <w:r w:rsidRPr="00876A2B">
              <w:rPr>
                <w:rFonts w:ascii="Times New Roman" w:hAnsi="Times New Roman" w:cs="Times New Roman"/>
                <w:sz w:val="24"/>
                <w:szCs w:val="24"/>
              </w:rPr>
              <w:t>.</w:t>
            </w:r>
          </w:p>
          <w:p w14:paraId="643923FE" w14:textId="77777777" w:rsidR="00117A69" w:rsidRPr="00876A2B" w:rsidRDefault="00117A69" w:rsidP="00117A69">
            <w:pPr>
              <w:pStyle w:val="aff8"/>
              <w:widowControl w:val="0"/>
              <w:rPr>
                <w:rFonts w:ascii="Times New Roman" w:hAnsi="Times New Roman" w:cs="Times New Roman"/>
                <w:sz w:val="24"/>
                <w:szCs w:val="24"/>
              </w:rPr>
            </w:pPr>
            <w:r w:rsidRPr="00876A2B">
              <w:rPr>
                <w:rFonts w:ascii="Times New Roman" w:hAnsi="Times New Roman" w:cs="Times New Roman"/>
                <w:sz w:val="24"/>
                <w:szCs w:val="24"/>
              </w:rPr>
              <w:t>Определение BATNA в переговорах</w:t>
            </w:r>
          </w:p>
          <w:p w14:paraId="64E98B8B" w14:textId="103C20D5" w:rsidR="00117A69" w:rsidRPr="00876A2B" w:rsidRDefault="00117A69" w:rsidP="00117A69">
            <w:pPr>
              <w:pStyle w:val="aff8"/>
              <w:widowControl w:val="0"/>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14:paraId="6E9B3D84" w14:textId="1B2A552B" w:rsidR="00117A69" w:rsidRPr="006476D9" w:rsidRDefault="006476D9" w:rsidP="00117A69">
            <w:pPr>
              <w:jc w:val="center"/>
              <w:rPr>
                <w:color w:val="000000"/>
                <w:sz w:val="24"/>
                <w:szCs w:val="24"/>
                <w:highlight w:val="yellow"/>
                <w:lang w:val="en-US"/>
              </w:rPr>
            </w:pPr>
            <w:r>
              <w:rPr>
                <w:color w:val="000000"/>
                <w:sz w:val="24"/>
                <w:szCs w:val="24"/>
                <w:lang w:val="en-US"/>
              </w:rPr>
              <w:t>15</w:t>
            </w:r>
          </w:p>
        </w:tc>
        <w:tc>
          <w:tcPr>
            <w:tcW w:w="1190" w:type="dxa"/>
            <w:tcBorders>
              <w:top w:val="single" w:sz="4" w:space="0" w:color="000000"/>
              <w:left w:val="single" w:sz="4" w:space="0" w:color="000000"/>
              <w:bottom w:val="single" w:sz="4" w:space="0" w:color="000000"/>
              <w:right w:val="single" w:sz="4" w:space="0" w:color="000000"/>
            </w:tcBorders>
          </w:tcPr>
          <w:p w14:paraId="5493F1FB" w14:textId="42F5F934" w:rsidR="00117A69" w:rsidRPr="00BC51A8" w:rsidRDefault="00BC51A8" w:rsidP="00117A69">
            <w:pPr>
              <w:jc w:val="center"/>
              <w:rPr>
                <w:color w:val="000000"/>
                <w:sz w:val="24"/>
                <w:szCs w:val="24"/>
                <w:lang w:val="en-US"/>
              </w:rPr>
            </w:pPr>
            <w:r>
              <w:rPr>
                <w:color w:val="000000"/>
                <w:sz w:val="24"/>
                <w:szCs w:val="24"/>
                <w:lang w:val="en-US"/>
              </w:rPr>
              <w:t>6</w:t>
            </w:r>
          </w:p>
        </w:tc>
        <w:tc>
          <w:tcPr>
            <w:tcW w:w="1028" w:type="dxa"/>
            <w:tcBorders>
              <w:top w:val="single" w:sz="4" w:space="0" w:color="000000"/>
              <w:left w:val="single" w:sz="4" w:space="0" w:color="000000"/>
              <w:bottom w:val="single" w:sz="4" w:space="0" w:color="000000"/>
              <w:right w:val="single" w:sz="4" w:space="0" w:color="000000"/>
            </w:tcBorders>
          </w:tcPr>
          <w:p w14:paraId="4AB6FBEE" w14:textId="77777777" w:rsidR="00117A69" w:rsidRPr="00BC51A8" w:rsidRDefault="00117A69" w:rsidP="00117A69">
            <w:pPr>
              <w:jc w:val="center"/>
              <w:rPr>
                <w:sz w:val="24"/>
                <w:szCs w:val="24"/>
              </w:rPr>
            </w:pPr>
            <w:r w:rsidRPr="00BC51A8">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68EBB9D1" w14:textId="2C04486B" w:rsidR="00117A69" w:rsidRPr="00BC51A8" w:rsidRDefault="00FC2EED" w:rsidP="00117A69">
            <w:pPr>
              <w:jc w:val="center"/>
              <w:rPr>
                <w:color w:val="000000"/>
                <w:sz w:val="24"/>
                <w:szCs w:val="24"/>
                <w:lang w:val="en-US"/>
              </w:rPr>
            </w:pPr>
            <w:r>
              <w:rPr>
                <w:color w:val="000000"/>
                <w:sz w:val="24"/>
                <w:szCs w:val="24"/>
                <w:lang w:val="en-US"/>
              </w:rPr>
              <w:t>6</w:t>
            </w:r>
          </w:p>
        </w:tc>
        <w:tc>
          <w:tcPr>
            <w:tcW w:w="1134" w:type="dxa"/>
            <w:tcBorders>
              <w:top w:val="single" w:sz="4" w:space="0" w:color="000000"/>
              <w:left w:val="single" w:sz="4" w:space="0" w:color="000000"/>
              <w:bottom w:val="single" w:sz="4" w:space="0" w:color="000000"/>
              <w:right w:val="single" w:sz="4" w:space="0" w:color="000000"/>
            </w:tcBorders>
          </w:tcPr>
          <w:p w14:paraId="36447765" w14:textId="380810C6" w:rsidR="00117A69" w:rsidRPr="00264E09" w:rsidRDefault="00264E09" w:rsidP="00117A69">
            <w:pPr>
              <w:jc w:val="center"/>
              <w:rPr>
                <w:color w:val="000000"/>
                <w:sz w:val="24"/>
                <w:szCs w:val="24"/>
                <w:lang w:val="en-US"/>
              </w:rPr>
            </w:pPr>
            <w:r>
              <w:rPr>
                <w:color w:val="000000"/>
                <w:sz w:val="24"/>
                <w:szCs w:val="24"/>
                <w:lang w:val="en-US"/>
              </w:rPr>
              <w:t>10</w:t>
            </w:r>
          </w:p>
        </w:tc>
        <w:tc>
          <w:tcPr>
            <w:tcW w:w="2180" w:type="dxa"/>
            <w:tcBorders>
              <w:top w:val="single" w:sz="4" w:space="0" w:color="000000"/>
              <w:left w:val="single" w:sz="4" w:space="0" w:color="000000"/>
              <w:bottom w:val="single" w:sz="4" w:space="0" w:color="000000"/>
              <w:right w:val="single" w:sz="4" w:space="0" w:color="000000"/>
            </w:tcBorders>
            <w:vAlign w:val="center"/>
          </w:tcPr>
          <w:p w14:paraId="7CACF7A9" w14:textId="2B386987" w:rsidR="00E07DE3" w:rsidRPr="00E07DE3" w:rsidRDefault="00876A2B" w:rsidP="00117A69">
            <w:pPr>
              <w:tabs>
                <w:tab w:val="left" w:pos="1143"/>
              </w:tabs>
              <w:spacing w:after="200"/>
              <w:rPr>
                <w:sz w:val="24"/>
                <w:szCs w:val="24"/>
              </w:rPr>
            </w:pPr>
            <w:r>
              <w:rPr>
                <w:sz w:val="24"/>
                <w:szCs w:val="24"/>
              </w:rPr>
              <w:t>О</w:t>
            </w:r>
            <w:r w:rsidRPr="00DF6695">
              <w:rPr>
                <w:sz w:val="24"/>
                <w:szCs w:val="24"/>
              </w:rPr>
              <w:t>прос</w:t>
            </w:r>
            <w:r>
              <w:rPr>
                <w:sz w:val="24"/>
                <w:szCs w:val="24"/>
              </w:rPr>
              <w:t>, Глоссарий, индивидуальные высказывания, об</w:t>
            </w:r>
            <w:r w:rsidRPr="00DF6695">
              <w:rPr>
                <w:sz w:val="24"/>
                <w:szCs w:val="24"/>
              </w:rPr>
              <w:t xml:space="preserve">суждение. </w:t>
            </w:r>
            <w:r>
              <w:rPr>
                <w:sz w:val="24"/>
                <w:szCs w:val="24"/>
              </w:rPr>
              <w:t>р</w:t>
            </w:r>
            <w:r w:rsidRPr="00DF6695">
              <w:rPr>
                <w:sz w:val="24"/>
                <w:szCs w:val="24"/>
              </w:rPr>
              <w:t>олевая игра</w:t>
            </w:r>
            <w:r>
              <w:rPr>
                <w:sz w:val="24"/>
                <w:szCs w:val="24"/>
              </w:rPr>
              <w:t>, работа в группах</w:t>
            </w:r>
          </w:p>
          <w:p w14:paraId="7BA529D1" w14:textId="61AC88E4" w:rsidR="00876A2B" w:rsidRPr="00E07DE3" w:rsidRDefault="00E07DE3" w:rsidP="00117A69">
            <w:pPr>
              <w:tabs>
                <w:tab w:val="left" w:pos="1143"/>
              </w:tabs>
              <w:spacing w:after="200"/>
              <w:rPr>
                <w:sz w:val="24"/>
                <w:szCs w:val="24"/>
              </w:rPr>
            </w:pPr>
            <w:r>
              <w:rPr>
                <w:sz w:val="24"/>
                <w:szCs w:val="24"/>
              </w:rPr>
              <w:t>Групповой проект</w:t>
            </w:r>
          </w:p>
        </w:tc>
      </w:tr>
      <w:tr w:rsidR="00117A69" w:rsidRPr="00DF6695" w14:paraId="5C0B5D6C" w14:textId="77777777" w:rsidTr="00CF56BE">
        <w:trPr>
          <w:trHeight w:val="429"/>
        </w:trPr>
        <w:tc>
          <w:tcPr>
            <w:tcW w:w="527" w:type="dxa"/>
            <w:tcBorders>
              <w:top w:val="single" w:sz="4" w:space="0" w:color="000000"/>
              <w:left w:val="single" w:sz="4" w:space="0" w:color="000000"/>
              <w:bottom w:val="single" w:sz="4" w:space="0" w:color="000000"/>
              <w:right w:val="single" w:sz="4" w:space="0" w:color="000000"/>
            </w:tcBorders>
          </w:tcPr>
          <w:p w14:paraId="26AEDCBE" w14:textId="2D427AFC" w:rsidR="00117A69" w:rsidRPr="00DF6695" w:rsidRDefault="00117A69" w:rsidP="00117A69">
            <w:pPr>
              <w:rPr>
                <w:sz w:val="24"/>
                <w:szCs w:val="24"/>
                <w:lang w:eastAsia="ru-RU"/>
              </w:rPr>
            </w:pPr>
            <w:r w:rsidRPr="00DF6695">
              <w:rPr>
                <w:sz w:val="24"/>
                <w:szCs w:val="24"/>
                <w:lang w:eastAsia="ru-RU"/>
              </w:rPr>
              <w:t>1</w:t>
            </w:r>
            <w:r w:rsidR="00876A2B">
              <w:rPr>
                <w:sz w:val="24"/>
                <w:szCs w:val="24"/>
                <w:lang w:eastAsia="ru-RU"/>
              </w:rPr>
              <w:t>2</w:t>
            </w:r>
          </w:p>
        </w:tc>
        <w:tc>
          <w:tcPr>
            <w:tcW w:w="2126" w:type="dxa"/>
            <w:tcBorders>
              <w:top w:val="single" w:sz="4" w:space="0" w:color="000000"/>
              <w:left w:val="single" w:sz="4" w:space="0" w:color="000000"/>
              <w:bottom w:val="single" w:sz="4" w:space="0" w:color="000000"/>
              <w:right w:val="single" w:sz="4" w:space="0" w:color="000000"/>
            </w:tcBorders>
          </w:tcPr>
          <w:p w14:paraId="1D571C06" w14:textId="1F2827A5" w:rsidR="00117A69" w:rsidRPr="00DF6695" w:rsidRDefault="00117A69" w:rsidP="00117A69">
            <w:pPr>
              <w:pStyle w:val="aff8"/>
              <w:widowControl w:val="0"/>
              <w:rPr>
                <w:rFonts w:ascii="Times New Roman" w:hAnsi="Times New Roman" w:cs="Times New Roman"/>
                <w:sz w:val="24"/>
                <w:szCs w:val="24"/>
              </w:rPr>
            </w:pPr>
            <w:r w:rsidRPr="00DF6695">
              <w:rPr>
                <w:rFonts w:ascii="Times New Roman" w:hAnsi="Times New Roman" w:cs="Times New Roman"/>
                <w:sz w:val="24"/>
                <w:szCs w:val="24"/>
              </w:rPr>
              <w:t>Тема 1</w:t>
            </w:r>
            <w:r w:rsidR="00876A2B">
              <w:rPr>
                <w:rFonts w:ascii="Times New Roman" w:hAnsi="Times New Roman" w:cs="Times New Roman"/>
                <w:sz w:val="24"/>
                <w:szCs w:val="24"/>
              </w:rPr>
              <w:t>2</w:t>
            </w:r>
            <w:r w:rsidRPr="00DF6695">
              <w:rPr>
                <w:rFonts w:ascii="Times New Roman" w:hAnsi="Times New Roman" w:cs="Times New Roman"/>
                <w:sz w:val="24"/>
                <w:szCs w:val="24"/>
              </w:rPr>
              <w:t>.</w:t>
            </w:r>
          </w:p>
          <w:p w14:paraId="31DAD218" w14:textId="77777777" w:rsidR="00117A69" w:rsidRPr="00DF6695" w:rsidRDefault="00117A69" w:rsidP="00117A69">
            <w:pPr>
              <w:pStyle w:val="aff8"/>
              <w:widowControl w:val="0"/>
              <w:rPr>
                <w:rFonts w:ascii="Times New Roman" w:hAnsi="Times New Roman" w:cs="Times New Roman"/>
                <w:sz w:val="24"/>
                <w:szCs w:val="24"/>
              </w:rPr>
            </w:pPr>
            <w:r w:rsidRPr="00DF6695">
              <w:rPr>
                <w:rFonts w:ascii="Times New Roman" w:hAnsi="Times New Roman" w:cs="Times New Roman"/>
                <w:sz w:val="24"/>
                <w:szCs w:val="24"/>
              </w:rPr>
              <w:t>Стратегия компании</w:t>
            </w:r>
          </w:p>
        </w:tc>
        <w:tc>
          <w:tcPr>
            <w:tcW w:w="900" w:type="dxa"/>
            <w:tcBorders>
              <w:top w:val="single" w:sz="4" w:space="0" w:color="000000"/>
              <w:left w:val="single" w:sz="4" w:space="0" w:color="000000"/>
              <w:bottom w:val="single" w:sz="4" w:space="0" w:color="000000"/>
              <w:right w:val="single" w:sz="4" w:space="0" w:color="000000"/>
            </w:tcBorders>
          </w:tcPr>
          <w:p w14:paraId="32BABA3C" w14:textId="01F4F322" w:rsidR="00117A69" w:rsidRPr="006476D9" w:rsidRDefault="00117A69" w:rsidP="00117A69">
            <w:pPr>
              <w:jc w:val="center"/>
              <w:rPr>
                <w:color w:val="000000"/>
                <w:sz w:val="24"/>
                <w:szCs w:val="24"/>
                <w:highlight w:val="yellow"/>
              </w:rPr>
            </w:pPr>
            <w:r w:rsidRPr="006476D9">
              <w:rPr>
                <w:color w:val="000000"/>
                <w:sz w:val="24"/>
                <w:szCs w:val="24"/>
              </w:rPr>
              <w:t>1</w:t>
            </w:r>
            <w:r w:rsidR="0010088B" w:rsidRPr="006476D9">
              <w:rPr>
                <w:color w:val="000000"/>
                <w:sz w:val="24"/>
                <w:szCs w:val="24"/>
              </w:rPr>
              <w:t>5</w:t>
            </w:r>
          </w:p>
        </w:tc>
        <w:tc>
          <w:tcPr>
            <w:tcW w:w="1190" w:type="dxa"/>
            <w:tcBorders>
              <w:top w:val="single" w:sz="4" w:space="0" w:color="000000"/>
              <w:left w:val="single" w:sz="4" w:space="0" w:color="000000"/>
              <w:bottom w:val="single" w:sz="4" w:space="0" w:color="000000"/>
              <w:right w:val="single" w:sz="4" w:space="0" w:color="000000"/>
            </w:tcBorders>
          </w:tcPr>
          <w:p w14:paraId="40876FA1" w14:textId="736C1E52" w:rsidR="00117A69" w:rsidRPr="00BC51A8" w:rsidRDefault="00BC51A8" w:rsidP="00117A69">
            <w:pPr>
              <w:jc w:val="center"/>
              <w:rPr>
                <w:color w:val="000000"/>
                <w:sz w:val="24"/>
                <w:szCs w:val="24"/>
                <w:lang w:val="en-US"/>
              </w:rPr>
            </w:pPr>
            <w:r>
              <w:rPr>
                <w:color w:val="000000"/>
                <w:sz w:val="24"/>
                <w:szCs w:val="24"/>
                <w:lang w:val="en-US"/>
              </w:rPr>
              <w:t>6</w:t>
            </w:r>
          </w:p>
        </w:tc>
        <w:tc>
          <w:tcPr>
            <w:tcW w:w="1028" w:type="dxa"/>
            <w:tcBorders>
              <w:top w:val="single" w:sz="4" w:space="0" w:color="000000"/>
              <w:left w:val="single" w:sz="4" w:space="0" w:color="000000"/>
              <w:bottom w:val="single" w:sz="4" w:space="0" w:color="000000"/>
              <w:right w:val="single" w:sz="4" w:space="0" w:color="000000"/>
            </w:tcBorders>
          </w:tcPr>
          <w:p w14:paraId="26D2598B" w14:textId="77777777" w:rsidR="00117A69" w:rsidRPr="00BC51A8" w:rsidRDefault="00117A69" w:rsidP="00117A69">
            <w:pPr>
              <w:jc w:val="center"/>
              <w:rPr>
                <w:sz w:val="24"/>
                <w:szCs w:val="24"/>
              </w:rPr>
            </w:pPr>
            <w:r w:rsidRPr="00BC51A8">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6EC1EC1B" w14:textId="3D5256E5" w:rsidR="00117A69" w:rsidRPr="00BC51A8" w:rsidRDefault="00FC2EED" w:rsidP="00117A69">
            <w:pPr>
              <w:jc w:val="center"/>
              <w:rPr>
                <w:color w:val="000000"/>
                <w:sz w:val="24"/>
                <w:szCs w:val="24"/>
                <w:lang w:val="en-US"/>
              </w:rPr>
            </w:pPr>
            <w:r>
              <w:rPr>
                <w:color w:val="000000"/>
                <w:sz w:val="24"/>
                <w:szCs w:val="24"/>
                <w:lang w:val="en-US"/>
              </w:rPr>
              <w:t>5</w:t>
            </w:r>
          </w:p>
        </w:tc>
        <w:tc>
          <w:tcPr>
            <w:tcW w:w="1134" w:type="dxa"/>
            <w:tcBorders>
              <w:top w:val="single" w:sz="4" w:space="0" w:color="000000"/>
              <w:left w:val="single" w:sz="4" w:space="0" w:color="000000"/>
              <w:bottom w:val="single" w:sz="4" w:space="0" w:color="000000"/>
              <w:right w:val="single" w:sz="4" w:space="0" w:color="000000"/>
            </w:tcBorders>
          </w:tcPr>
          <w:p w14:paraId="208BB402" w14:textId="0B60FEA8" w:rsidR="00117A69" w:rsidRPr="00264E09" w:rsidRDefault="00264E09" w:rsidP="00117A69">
            <w:pPr>
              <w:jc w:val="center"/>
              <w:rPr>
                <w:color w:val="000000"/>
                <w:sz w:val="24"/>
                <w:szCs w:val="24"/>
                <w:lang w:val="en-US"/>
              </w:rPr>
            </w:pPr>
            <w:r>
              <w:rPr>
                <w:color w:val="000000"/>
                <w:sz w:val="24"/>
                <w:szCs w:val="24"/>
                <w:lang w:val="en-US"/>
              </w:rPr>
              <w:t>9</w:t>
            </w:r>
          </w:p>
        </w:tc>
        <w:tc>
          <w:tcPr>
            <w:tcW w:w="2180" w:type="dxa"/>
            <w:tcBorders>
              <w:top w:val="single" w:sz="4" w:space="0" w:color="000000"/>
              <w:left w:val="single" w:sz="4" w:space="0" w:color="000000"/>
              <w:bottom w:val="single" w:sz="4" w:space="0" w:color="000000"/>
              <w:right w:val="single" w:sz="4" w:space="0" w:color="000000"/>
            </w:tcBorders>
            <w:vAlign w:val="center"/>
          </w:tcPr>
          <w:p w14:paraId="2A856F4B" w14:textId="18D2FE17" w:rsidR="00117A69" w:rsidRPr="00DF6695" w:rsidRDefault="00876A2B" w:rsidP="00117A69">
            <w:pPr>
              <w:tabs>
                <w:tab w:val="left" w:pos="1143"/>
              </w:tabs>
              <w:spacing w:after="200"/>
              <w:rPr>
                <w:sz w:val="24"/>
                <w:szCs w:val="24"/>
              </w:rPr>
            </w:pPr>
            <w:r>
              <w:rPr>
                <w:sz w:val="24"/>
                <w:szCs w:val="24"/>
              </w:rPr>
              <w:t>Глоссарий, д</w:t>
            </w:r>
            <w:r w:rsidRPr="00DF6695">
              <w:rPr>
                <w:sz w:val="24"/>
                <w:szCs w:val="24"/>
              </w:rPr>
              <w:t>иктант</w:t>
            </w:r>
            <w:r>
              <w:rPr>
                <w:sz w:val="24"/>
                <w:szCs w:val="24"/>
              </w:rPr>
              <w:t xml:space="preserve">, </w:t>
            </w:r>
            <w:r w:rsidRPr="00DF6695">
              <w:rPr>
                <w:sz w:val="24"/>
                <w:szCs w:val="24"/>
              </w:rPr>
              <w:t>опрос</w:t>
            </w:r>
            <w:r>
              <w:rPr>
                <w:sz w:val="24"/>
                <w:szCs w:val="24"/>
              </w:rPr>
              <w:t>, об</w:t>
            </w:r>
            <w:r w:rsidRPr="00DF6695">
              <w:rPr>
                <w:sz w:val="24"/>
                <w:szCs w:val="24"/>
              </w:rPr>
              <w:t>суждение</w:t>
            </w:r>
            <w:r>
              <w:rPr>
                <w:sz w:val="24"/>
                <w:szCs w:val="24"/>
              </w:rPr>
              <w:t>, работы в группах. Написание Заявления о миссии компании</w:t>
            </w:r>
          </w:p>
        </w:tc>
      </w:tr>
      <w:tr w:rsidR="00117A69" w:rsidRPr="00DF6695" w14:paraId="04F34FB3" w14:textId="77777777" w:rsidTr="00CF56BE">
        <w:trPr>
          <w:trHeight w:val="429"/>
        </w:trPr>
        <w:tc>
          <w:tcPr>
            <w:tcW w:w="527" w:type="dxa"/>
            <w:tcBorders>
              <w:top w:val="single" w:sz="4" w:space="0" w:color="000000"/>
              <w:left w:val="single" w:sz="4" w:space="0" w:color="000000"/>
              <w:bottom w:val="single" w:sz="4" w:space="0" w:color="000000"/>
              <w:right w:val="single" w:sz="4" w:space="0" w:color="000000"/>
            </w:tcBorders>
          </w:tcPr>
          <w:p w14:paraId="3B0BD585" w14:textId="1DA2FA6E" w:rsidR="00117A69" w:rsidRPr="00DF6695" w:rsidRDefault="00117A69" w:rsidP="00117A69">
            <w:pPr>
              <w:rPr>
                <w:sz w:val="24"/>
                <w:szCs w:val="24"/>
                <w:lang w:eastAsia="ru-RU"/>
              </w:rPr>
            </w:pPr>
            <w:r w:rsidRPr="00DF6695">
              <w:rPr>
                <w:sz w:val="24"/>
                <w:szCs w:val="24"/>
                <w:lang w:eastAsia="ru-RU"/>
              </w:rPr>
              <w:t>1</w:t>
            </w:r>
            <w:r w:rsidR="00876A2B">
              <w:rPr>
                <w:sz w:val="24"/>
                <w:szCs w:val="24"/>
                <w:lang w:eastAsia="ru-RU"/>
              </w:rPr>
              <w:t>3</w:t>
            </w:r>
          </w:p>
        </w:tc>
        <w:tc>
          <w:tcPr>
            <w:tcW w:w="2126" w:type="dxa"/>
            <w:tcBorders>
              <w:top w:val="single" w:sz="4" w:space="0" w:color="000000"/>
              <w:left w:val="single" w:sz="4" w:space="0" w:color="000000"/>
              <w:bottom w:val="single" w:sz="4" w:space="0" w:color="000000"/>
              <w:right w:val="single" w:sz="4" w:space="0" w:color="000000"/>
            </w:tcBorders>
          </w:tcPr>
          <w:p w14:paraId="500B2EA0" w14:textId="6795F338" w:rsidR="00117A69" w:rsidRPr="00BB6BBF" w:rsidRDefault="00117A69" w:rsidP="00117A69">
            <w:pPr>
              <w:pStyle w:val="aff8"/>
              <w:widowControl w:val="0"/>
              <w:rPr>
                <w:rFonts w:ascii="Times New Roman" w:hAnsi="Times New Roman" w:cs="Times New Roman"/>
                <w:sz w:val="24"/>
                <w:szCs w:val="24"/>
              </w:rPr>
            </w:pPr>
            <w:r w:rsidRPr="00BB6BBF">
              <w:rPr>
                <w:rFonts w:ascii="Times New Roman" w:hAnsi="Times New Roman" w:cs="Times New Roman"/>
                <w:sz w:val="24"/>
                <w:szCs w:val="24"/>
              </w:rPr>
              <w:t>Тема 1</w:t>
            </w:r>
            <w:r w:rsidR="00876A2B" w:rsidRPr="00BB6BBF">
              <w:rPr>
                <w:rFonts w:ascii="Times New Roman" w:hAnsi="Times New Roman" w:cs="Times New Roman"/>
                <w:sz w:val="24"/>
                <w:szCs w:val="24"/>
              </w:rPr>
              <w:t>3</w:t>
            </w:r>
            <w:r w:rsidRPr="00BB6BBF">
              <w:rPr>
                <w:rFonts w:ascii="Times New Roman" w:hAnsi="Times New Roman" w:cs="Times New Roman"/>
                <w:sz w:val="24"/>
                <w:szCs w:val="24"/>
              </w:rPr>
              <w:t>.</w:t>
            </w:r>
          </w:p>
          <w:p w14:paraId="58088BC3" w14:textId="77777777" w:rsidR="00117A69" w:rsidRPr="00BB6BBF" w:rsidRDefault="00117A69" w:rsidP="00117A69">
            <w:pPr>
              <w:pStyle w:val="aff8"/>
              <w:widowControl w:val="0"/>
              <w:rPr>
                <w:rFonts w:ascii="Times New Roman" w:hAnsi="Times New Roman" w:cs="Times New Roman"/>
                <w:sz w:val="24"/>
                <w:szCs w:val="24"/>
              </w:rPr>
            </w:pPr>
            <w:r w:rsidRPr="00BB6BBF">
              <w:rPr>
                <w:rFonts w:ascii="Times New Roman" w:hAnsi="Times New Roman" w:cs="Times New Roman"/>
                <w:sz w:val="24"/>
                <w:szCs w:val="24"/>
              </w:rPr>
              <w:t>Цифровизация бизнеса и коммуникаций</w:t>
            </w:r>
          </w:p>
          <w:p w14:paraId="5AE6974C" w14:textId="77777777" w:rsidR="00117A69" w:rsidRPr="00BB6BBF" w:rsidRDefault="00117A69" w:rsidP="00117A69">
            <w:pPr>
              <w:pStyle w:val="aff8"/>
              <w:widowControl w:val="0"/>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14:paraId="5B47282F" w14:textId="3D5FB9E6" w:rsidR="00117A69" w:rsidRPr="006476D9" w:rsidRDefault="00117A69" w:rsidP="006476D9">
            <w:pPr>
              <w:jc w:val="center"/>
              <w:rPr>
                <w:color w:val="000000"/>
                <w:sz w:val="24"/>
                <w:szCs w:val="24"/>
                <w:highlight w:val="yellow"/>
                <w:lang w:val="en-US"/>
              </w:rPr>
            </w:pPr>
            <w:r w:rsidRPr="006476D9">
              <w:rPr>
                <w:color w:val="000000"/>
                <w:sz w:val="24"/>
                <w:szCs w:val="24"/>
              </w:rPr>
              <w:t>1</w:t>
            </w:r>
            <w:r w:rsidR="006476D9">
              <w:rPr>
                <w:color w:val="000000"/>
                <w:sz w:val="24"/>
                <w:szCs w:val="24"/>
                <w:lang w:val="en-US"/>
              </w:rPr>
              <w:t>4</w:t>
            </w:r>
          </w:p>
        </w:tc>
        <w:tc>
          <w:tcPr>
            <w:tcW w:w="1190" w:type="dxa"/>
            <w:tcBorders>
              <w:top w:val="single" w:sz="4" w:space="0" w:color="000000"/>
              <w:left w:val="single" w:sz="4" w:space="0" w:color="000000"/>
              <w:bottom w:val="single" w:sz="4" w:space="0" w:color="000000"/>
              <w:right w:val="single" w:sz="4" w:space="0" w:color="000000"/>
            </w:tcBorders>
          </w:tcPr>
          <w:p w14:paraId="53DD6A4A" w14:textId="1D648EB5" w:rsidR="00117A69" w:rsidRPr="00BC51A8" w:rsidRDefault="00BC51A8" w:rsidP="00117A69">
            <w:pPr>
              <w:jc w:val="center"/>
              <w:rPr>
                <w:color w:val="000000"/>
                <w:sz w:val="24"/>
                <w:szCs w:val="24"/>
                <w:lang w:val="en-US"/>
              </w:rPr>
            </w:pPr>
            <w:r>
              <w:rPr>
                <w:color w:val="000000"/>
                <w:sz w:val="24"/>
                <w:szCs w:val="24"/>
                <w:lang w:val="en-US"/>
              </w:rPr>
              <w:t>5</w:t>
            </w:r>
          </w:p>
        </w:tc>
        <w:tc>
          <w:tcPr>
            <w:tcW w:w="1028" w:type="dxa"/>
            <w:tcBorders>
              <w:top w:val="single" w:sz="4" w:space="0" w:color="000000"/>
              <w:left w:val="single" w:sz="4" w:space="0" w:color="000000"/>
              <w:bottom w:val="single" w:sz="4" w:space="0" w:color="000000"/>
              <w:right w:val="single" w:sz="4" w:space="0" w:color="000000"/>
            </w:tcBorders>
          </w:tcPr>
          <w:p w14:paraId="70438334" w14:textId="77777777" w:rsidR="00117A69" w:rsidRPr="00BC51A8" w:rsidRDefault="00117A69" w:rsidP="00117A69">
            <w:pPr>
              <w:jc w:val="center"/>
              <w:rPr>
                <w:sz w:val="24"/>
                <w:szCs w:val="24"/>
              </w:rPr>
            </w:pPr>
            <w:r w:rsidRPr="00BC51A8">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690D586D" w14:textId="7216F119" w:rsidR="00117A69" w:rsidRPr="00BC51A8" w:rsidRDefault="00FC2EED" w:rsidP="00117A69">
            <w:pPr>
              <w:jc w:val="center"/>
              <w:rPr>
                <w:color w:val="000000"/>
                <w:sz w:val="24"/>
                <w:szCs w:val="24"/>
              </w:rPr>
            </w:pPr>
            <w:r>
              <w:rPr>
                <w:color w:val="000000"/>
                <w:sz w:val="24"/>
                <w:szCs w:val="24"/>
                <w:lang w:val="en-US"/>
              </w:rPr>
              <w:t>5</w:t>
            </w:r>
          </w:p>
        </w:tc>
        <w:tc>
          <w:tcPr>
            <w:tcW w:w="1134" w:type="dxa"/>
            <w:tcBorders>
              <w:top w:val="single" w:sz="4" w:space="0" w:color="000000"/>
              <w:left w:val="single" w:sz="4" w:space="0" w:color="000000"/>
              <w:bottom w:val="single" w:sz="4" w:space="0" w:color="000000"/>
              <w:right w:val="single" w:sz="4" w:space="0" w:color="000000"/>
            </w:tcBorders>
          </w:tcPr>
          <w:p w14:paraId="40063539" w14:textId="27149544" w:rsidR="00117A69" w:rsidRPr="00264E09" w:rsidRDefault="00264E09" w:rsidP="00117A69">
            <w:pPr>
              <w:jc w:val="center"/>
              <w:rPr>
                <w:color w:val="000000"/>
                <w:sz w:val="24"/>
                <w:szCs w:val="24"/>
                <w:lang w:val="en-US"/>
              </w:rPr>
            </w:pPr>
            <w:r>
              <w:rPr>
                <w:color w:val="000000"/>
                <w:sz w:val="24"/>
                <w:szCs w:val="24"/>
                <w:lang w:val="en-US"/>
              </w:rPr>
              <w:t>9</w:t>
            </w:r>
          </w:p>
        </w:tc>
        <w:tc>
          <w:tcPr>
            <w:tcW w:w="2180" w:type="dxa"/>
            <w:tcBorders>
              <w:top w:val="single" w:sz="4" w:space="0" w:color="000000"/>
              <w:left w:val="single" w:sz="4" w:space="0" w:color="000000"/>
              <w:bottom w:val="single" w:sz="4" w:space="0" w:color="000000"/>
              <w:right w:val="single" w:sz="4" w:space="0" w:color="000000"/>
            </w:tcBorders>
            <w:vAlign w:val="center"/>
          </w:tcPr>
          <w:p w14:paraId="7BCD5560" w14:textId="77777777" w:rsidR="00117A69" w:rsidRDefault="005825AA" w:rsidP="00117A69">
            <w:pPr>
              <w:tabs>
                <w:tab w:val="left" w:pos="1143"/>
              </w:tabs>
              <w:spacing w:after="200"/>
              <w:rPr>
                <w:sz w:val="24"/>
                <w:szCs w:val="24"/>
              </w:rPr>
            </w:pPr>
            <w:r>
              <w:rPr>
                <w:sz w:val="24"/>
                <w:szCs w:val="24"/>
              </w:rPr>
              <w:t>О</w:t>
            </w:r>
            <w:r w:rsidRPr="00DF6695">
              <w:rPr>
                <w:sz w:val="24"/>
                <w:szCs w:val="24"/>
              </w:rPr>
              <w:t>прос</w:t>
            </w:r>
            <w:r>
              <w:rPr>
                <w:sz w:val="24"/>
                <w:szCs w:val="24"/>
              </w:rPr>
              <w:t>, индивидуальные высказывания, об</w:t>
            </w:r>
            <w:r w:rsidRPr="00DF6695">
              <w:rPr>
                <w:sz w:val="24"/>
                <w:szCs w:val="24"/>
              </w:rPr>
              <w:t xml:space="preserve">суждение. </w:t>
            </w:r>
            <w:r>
              <w:rPr>
                <w:sz w:val="24"/>
                <w:szCs w:val="24"/>
              </w:rPr>
              <w:t>р</w:t>
            </w:r>
            <w:r w:rsidRPr="00DF6695">
              <w:rPr>
                <w:sz w:val="24"/>
                <w:szCs w:val="24"/>
              </w:rPr>
              <w:t>олевая игра</w:t>
            </w:r>
            <w:r>
              <w:rPr>
                <w:sz w:val="24"/>
                <w:szCs w:val="24"/>
              </w:rPr>
              <w:t>, работа в группах</w:t>
            </w:r>
          </w:p>
          <w:p w14:paraId="4934AD90" w14:textId="1D16C928" w:rsidR="00E07DE3" w:rsidRPr="005825AA" w:rsidRDefault="00E07DE3" w:rsidP="00117A69">
            <w:pPr>
              <w:tabs>
                <w:tab w:val="left" w:pos="1143"/>
              </w:tabs>
              <w:spacing w:after="200"/>
              <w:rPr>
                <w:sz w:val="24"/>
                <w:szCs w:val="24"/>
                <w:highlight w:val="yellow"/>
              </w:rPr>
            </w:pPr>
            <w:r>
              <w:rPr>
                <w:sz w:val="24"/>
                <w:szCs w:val="24"/>
              </w:rPr>
              <w:t>Групповой проект</w:t>
            </w:r>
          </w:p>
        </w:tc>
      </w:tr>
      <w:tr w:rsidR="00117A69" w:rsidRPr="00DF6695" w14:paraId="2E617B72" w14:textId="77777777" w:rsidTr="00CF56BE">
        <w:trPr>
          <w:trHeight w:val="429"/>
        </w:trPr>
        <w:tc>
          <w:tcPr>
            <w:tcW w:w="527" w:type="dxa"/>
            <w:tcBorders>
              <w:top w:val="single" w:sz="4" w:space="0" w:color="000000"/>
              <w:left w:val="single" w:sz="4" w:space="0" w:color="000000"/>
              <w:bottom w:val="single" w:sz="4" w:space="0" w:color="000000"/>
              <w:right w:val="single" w:sz="4" w:space="0" w:color="000000"/>
            </w:tcBorders>
          </w:tcPr>
          <w:p w14:paraId="0545261A" w14:textId="3ED8C6C8" w:rsidR="00117A69" w:rsidRPr="00DF6695" w:rsidRDefault="00117A69" w:rsidP="00117A69">
            <w:pPr>
              <w:rPr>
                <w:sz w:val="24"/>
                <w:szCs w:val="24"/>
                <w:lang w:eastAsia="ru-RU"/>
              </w:rPr>
            </w:pPr>
            <w:r w:rsidRPr="00DF6695">
              <w:rPr>
                <w:sz w:val="24"/>
                <w:szCs w:val="24"/>
                <w:lang w:eastAsia="ru-RU"/>
              </w:rPr>
              <w:t>1</w:t>
            </w:r>
            <w:r w:rsidR="005825AA">
              <w:rPr>
                <w:sz w:val="24"/>
                <w:szCs w:val="24"/>
                <w:lang w:eastAsia="ru-RU"/>
              </w:rPr>
              <w:t>4</w:t>
            </w:r>
          </w:p>
        </w:tc>
        <w:tc>
          <w:tcPr>
            <w:tcW w:w="2126" w:type="dxa"/>
            <w:tcBorders>
              <w:top w:val="single" w:sz="4" w:space="0" w:color="000000"/>
              <w:left w:val="single" w:sz="4" w:space="0" w:color="000000"/>
              <w:bottom w:val="single" w:sz="4" w:space="0" w:color="000000"/>
              <w:right w:val="single" w:sz="4" w:space="0" w:color="000000"/>
            </w:tcBorders>
          </w:tcPr>
          <w:p w14:paraId="48D35D08" w14:textId="72B148FE" w:rsidR="00117A69" w:rsidRPr="00BB6BBF" w:rsidRDefault="00117A69" w:rsidP="00117A69">
            <w:pPr>
              <w:pStyle w:val="aff8"/>
              <w:widowControl w:val="0"/>
              <w:rPr>
                <w:rFonts w:ascii="Times New Roman" w:hAnsi="Times New Roman" w:cs="Times New Roman"/>
                <w:sz w:val="24"/>
                <w:szCs w:val="24"/>
              </w:rPr>
            </w:pPr>
            <w:r w:rsidRPr="00BB6BBF">
              <w:rPr>
                <w:rFonts w:ascii="Times New Roman" w:hAnsi="Times New Roman" w:cs="Times New Roman"/>
                <w:sz w:val="24"/>
                <w:szCs w:val="24"/>
              </w:rPr>
              <w:t>Тема 1</w:t>
            </w:r>
            <w:r w:rsidR="005825AA" w:rsidRPr="00BB6BBF">
              <w:rPr>
                <w:rFonts w:ascii="Times New Roman" w:hAnsi="Times New Roman" w:cs="Times New Roman"/>
                <w:sz w:val="24"/>
                <w:szCs w:val="24"/>
              </w:rPr>
              <w:t>4</w:t>
            </w:r>
            <w:r w:rsidRPr="00BB6BBF">
              <w:rPr>
                <w:rFonts w:ascii="Times New Roman" w:hAnsi="Times New Roman" w:cs="Times New Roman"/>
                <w:sz w:val="24"/>
                <w:szCs w:val="24"/>
              </w:rPr>
              <w:t>.</w:t>
            </w:r>
          </w:p>
          <w:p w14:paraId="1381A12B" w14:textId="77777777" w:rsidR="00CF56BE" w:rsidRPr="00BB6BBF" w:rsidRDefault="00117A69" w:rsidP="00117A69">
            <w:pPr>
              <w:pStyle w:val="aff8"/>
              <w:widowControl w:val="0"/>
              <w:rPr>
                <w:rFonts w:ascii="Times New Roman" w:hAnsi="Times New Roman" w:cs="Times New Roman"/>
                <w:sz w:val="24"/>
                <w:szCs w:val="24"/>
              </w:rPr>
            </w:pPr>
            <w:r w:rsidRPr="00BB6BBF">
              <w:rPr>
                <w:rFonts w:ascii="Times New Roman" w:hAnsi="Times New Roman" w:cs="Times New Roman"/>
                <w:sz w:val="24"/>
                <w:szCs w:val="24"/>
              </w:rPr>
              <w:t>Стартапы</w:t>
            </w:r>
            <w:r w:rsidR="005825AA" w:rsidRPr="00BB6BBF">
              <w:rPr>
                <w:rFonts w:ascii="Times New Roman" w:hAnsi="Times New Roman" w:cs="Times New Roman"/>
                <w:sz w:val="24"/>
                <w:szCs w:val="24"/>
              </w:rPr>
              <w:t xml:space="preserve"> и управление проектами</w:t>
            </w:r>
          </w:p>
          <w:p w14:paraId="6FA4CE7A" w14:textId="35C38388" w:rsidR="00CF56BE" w:rsidRPr="0071309D" w:rsidRDefault="00CF56BE" w:rsidP="00117A69">
            <w:pPr>
              <w:pStyle w:val="aff8"/>
              <w:widowControl w:val="0"/>
              <w:rPr>
                <w:rFonts w:ascii="Times New Roman" w:hAnsi="Times New Roman" w:cs="Times New Roman"/>
                <w:b/>
                <w:bCs/>
                <w:strike/>
                <w:sz w:val="24"/>
                <w:szCs w:val="24"/>
              </w:rPr>
            </w:pPr>
          </w:p>
        </w:tc>
        <w:tc>
          <w:tcPr>
            <w:tcW w:w="900" w:type="dxa"/>
            <w:tcBorders>
              <w:top w:val="single" w:sz="4" w:space="0" w:color="000000"/>
              <w:left w:val="single" w:sz="4" w:space="0" w:color="000000"/>
              <w:bottom w:val="single" w:sz="4" w:space="0" w:color="000000"/>
              <w:right w:val="single" w:sz="4" w:space="0" w:color="000000"/>
            </w:tcBorders>
          </w:tcPr>
          <w:p w14:paraId="2091FE9B" w14:textId="2E5695F2" w:rsidR="00117A69" w:rsidRPr="006476D9" w:rsidRDefault="006476D9" w:rsidP="00117A69">
            <w:pPr>
              <w:jc w:val="center"/>
              <w:rPr>
                <w:color w:val="000000"/>
                <w:sz w:val="24"/>
                <w:szCs w:val="24"/>
                <w:highlight w:val="yellow"/>
                <w:lang w:val="en-US"/>
              </w:rPr>
            </w:pPr>
            <w:r>
              <w:rPr>
                <w:color w:val="000000"/>
                <w:sz w:val="24"/>
                <w:szCs w:val="24"/>
                <w:lang w:val="en-US"/>
              </w:rPr>
              <w:t>15</w:t>
            </w:r>
          </w:p>
        </w:tc>
        <w:tc>
          <w:tcPr>
            <w:tcW w:w="1190" w:type="dxa"/>
            <w:tcBorders>
              <w:top w:val="single" w:sz="4" w:space="0" w:color="000000"/>
              <w:left w:val="single" w:sz="4" w:space="0" w:color="000000"/>
              <w:bottom w:val="single" w:sz="4" w:space="0" w:color="000000"/>
              <w:right w:val="single" w:sz="4" w:space="0" w:color="000000"/>
            </w:tcBorders>
          </w:tcPr>
          <w:p w14:paraId="1BE14386" w14:textId="2D82EAD2" w:rsidR="00117A69" w:rsidRPr="00BC51A8" w:rsidRDefault="00BC51A8" w:rsidP="00117A69">
            <w:pPr>
              <w:jc w:val="center"/>
              <w:rPr>
                <w:color w:val="000000"/>
                <w:sz w:val="24"/>
                <w:szCs w:val="24"/>
                <w:lang w:val="en-US"/>
              </w:rPr>
            </w:pPr>
            <w:r>
              <w:rPr>
                <w:color w:val="000000"/>
                <w:sz w:val="24"/>
                <w:szCs w:val="24"/>
                <w:lang w:val="en-US"/>
              </w:rPr>
              <w:t>5</w:t>
            </w:r>
          </w:p>
        </w:tc>
        <w:tc>
          <w:tcPr>
            <w:tcW w:w="1028" w:type="dxa"/>
            <w:tcBorders>
              <w:top w:val="single" w:sz="4" w:space="0" w:color="000000"/>
              <w:left w:val="single" w:sz="4" w:space="0" w:color="000000"/>
              <w:bottom w:val="single" w:sz="4" w:space="0" w:color="000000"/>
              <w:right w:val="single" w:sz="4" w:space="0" w:color="000000"/>
            </w:tcBorders>
          </w:tcPr>
          <w:p w14:paraId="2BE81C89" w14:textId="77777777" w:rsidR="00117A69" w:rsidRPr="00BC51A8" w:rsidRDefault="00117A69" w:rsidP="00117A69">
            <w:pPr>
              <w:jc w:val="center"/>
              <w:rPr>
                <w:sz w:val="24"/>
                <w:szCs w:val="24"/>
              </w:rPr>
            </w:pPr>
            <w:r w:rsidRPr="00BC51A8">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029B77BC" w14:textId="65AAF2C9" w:rsidR="00117A69" w:rsidRPr="00FC2EED" w:rsidRDefault="00FC2EED" w:rsidP="00117A69">
            <w:pPr>
              <w:jc w:val="center"/>
              <w:rPr>
                <w:color w:val="000000"/>
                <w:sz w:val="24"/>
                <w:szCs w:val="24"/>
                <w:lang w:val="en-US"/>
              </w:rPr>
            </w:pPr>
            <w:r>
              <w:rPr>
                <w:color w:val="000000"/>
                <w:sz w:val="24"/>
                <w:szCs w:val="24"/>
                <w:lang w:val="en-US"/>
              </w:rPr>
              <w:t>5</w:t>
            </w:r>
          </w:p>
        </w:tc>
        <w:tc>
          <w:tcPr>
            <w:tcW w:w="1134" w:type="dxa"/>
            <w:tcBorders>
              <w:top w:val="single" w:sz="4" w:space="0" w:color="000000"/>
              <w:left w:val="single" w:sz="4" w:space="0" w:color="000000"/>
              <w:bottom w:val="single" w:sz="4" w:space="0" w:color="000000"/>
              <w:right w:val="single" w:sz="4" w:space="0" w:color="000000"/>
            </w:tcBorders>
          </w:tcPr>
          <w:p w14:paraId="214D111C" w14:textId="6896B724" w:rsidR="00117A69" w:rsidRPr="00264E09" w:rsidRDefault="00264E09" w:rsidP="00117A69">
            <w:pPr>
              <w:jc w:val="center"/>
              <w:rPr>
                <w:color w:val="000000"/>
                <w:sz w:val="24"/>
                <w:szCs w:val="24"/>
                <w:lang w:val="en-US"/>
              </w:rPr>
            </w:pPr>
            <w:r>
              <w:rPr>
                <w:color w:val="000000"/>
                <w:sz w:val="24"/>
                <w:szCs w:val="24"/>
                <w:lang w:val="en-US"/>
              </w:rPr>
              <w:t>9</w:t>
            </w:r>
          </w:p>
        </w:tc>
        <w:tc>
          <w:tcPr>
            <w:tcW w:w="2180" w:type="dxa"/>
            <w:tcBorders>
              <w:top w:val="single" w:sz="4" w:space="0" w:color="000000"/>
              <w:left w:val="single" w:sz="4" w:space="0" w:color="000000"/>
              <w:bottom w:val="single" w:sz="4" w:space="0" w:color="000000"/>
              <w:right w:val="single" w:sz="4" w:space="0" w:color="000000"/>
            </w:tcBorders>
            <w:vAlign w:val="center"/>
          </w:tcPr>
          <w:p w14:paraId="2496204A" w14:textId="7FFA0E9D" w:rsidR="0010088B" w:rsidRPr="0010088B" w:rsidRDefault="00CF56BE" w:rsidP="0010088B">
            <w:pPr>
              <w:tabs>
                <w:tab w:val="left" w:pos="1143"/>
              </w:tabs>
              <w:spacing w:after="200"/>
              <w:rPr>
                <w:sz w:val="24"/>
                <w:szCs w:val="24"/>
              </w:rPr>
            </w:pPr>
            <w:r>
              <w:rPr>
                <w:sz w:val="24"/>
                <w:szCs w:val="24"/>
              </w:rPr>
              <w:t>О</w:t>
            </w:r>
            <w:r w:rsidRPr="00DF6695">
              <w:rPr>
                <w:sz w:val="24"/>
                <w:szCs w:val="24"/>
              </w:rPr>
              <w:t>прос</w:t>
            </w:r>
            <w:r>
              <w:rPr>
                <w:sz w:val="24"/>
                <w:szCs w:val="24"/>
              </w:rPr>
              <w:t>, Глоссарий, об</w:t>
            </w:r>
            <w:r w:rsidRPr="00DF6695">
              <w:rPr>
                <w:sz w:val="24"/>
                <w:szCs w:val="24"/>
              </w:rPr>
              <w:t>суждение</w:t>
            </w:r>
            <w:r w:rsidRPr="00CF56BE">
              <w:rPr>
                <w:sz w:val="24"/>
                <w:szCs w:val="24"/>
              </w:rPr>
              <w:t>,</w:t>
            </w:r>
            <w:r>
              <w:rPr>
                <w:sz w:val="24"/>
                <w:szCs w:val="24"/>
              </w:rPr>
              <w:t xml:space="preserve"> работа в группах</w:t>
            </w:r>
            <w:r w:rsidR="0010088B">
              <w:rPr>
                <w:sz w:val="24"/>
                <w:szCs w:val="24"/>
              </w:rPr>
              <w:t>. Стратегическая игра</w:t>
            </w:r>
          </w:p>
        </w:tc>
      </w:tr>
      <w:tr w:rsidR="0071309D" w:rsidRPr="00DF6695" w14:paraId="48388E34" w14:textId="77777777" w:rsidTr="0071309D">
        <w:trPr>
          <w:trHeight w:val="515"/>
        </w:trPr>
        <w:tc>
          <w:tcPr>
            <w:tcW w:w="527" w:type="dxa"/>
            <w:tcBorders>
              <w:top w:val="single" w:sz="4" w:space="0" w:color="000000"/>
              <w:left w:val="single" w:sz="4" w:space="0" w:color="000000"/>
              <w:bottom w:val="single" w:sz="4" w:space="0" w:color="000000"/>
              <w:right w:val="single" w:sz="4" w:space="0" w:color="000000"/>
            </w:tcBorders>
          </w:tcPr>
          <w:p w14:paraId="44EB1114" w14:textId="77777777" w:rsidR="0071309D" w:rsidRPr="00DF6695" w:rsidRDefault="0071309D" w:rsidP="0071309D">
            <w:pPr>
              <w:rPr>
                <w:sz w:val="24"/>
                <w:szCs w:val="24"/>
                <w:lang w:eastAsia="ru-RU"/>
              </w:rPr>
            </w:pPr>
          </w:p>
        </w:tc>
        <w:tc>
          <w:tcPr>
            <w:tcW w:w="2126" w:type="dxa"/>
            <w:tcBorders>
              <w:top w:val="single" w:sz="4" w:space="0" w:color="000000"/>
              <w:left w:val="single" w:sz="4" w:space="0" w:color="000000"/>
              <w:bottom w:val="single" w:sz="4" w:space="0" w:color="000000"/>
              <w:right w:val="single" w:sz="4" w:space="0" w:color="000000"/>
            </w:tcBorders>
          </w:tcPr>
          <w:p w14:paraId="08FB13E5" w14:textId="77777777" w:rsidR="0071309D" w:rsidRPr="00DF6695" w:rsidRDefault="0071309D" w:rsidP="0071309D">
            <w:pPr>
              <w:pStyle w:val="aff8"/>
              <w:widowControl w:val="0"/>
              <w:rPr>
                <w:rFonts w:ascii="Times New Roman" w:hAnsi="Times New Roman" w:cs="Times New Roman"/>
                <w:b/>
                <w:sz w:val="24"/>
                <w:szCs w:val="24"/>
              </w:rPr>
            </w:pPr>
            <w:r w:rsidRPr="00DF6695">
              <w:rPr>
                <w:rFonts w:ascii="Times New Roman" w:hAnsi="Times New Roman" w:cs="Times New Roman"/>
                <w:b/>
                <w:sz w:val="24"/>
                <w:szCs w:val="24"/>
              </w:rPr>
              <w:t xml:space="preserve">Итого за </w:t>
            </w:r>
          </w:p>
          <w:p w14:paraId="2336F3B0" w14:textId="77777777" w:rsidR="0071309D" w:rsidRPr="00DF6695" w:rsidRDefault="0071309D" w:rsidP="0071309D">
            <w:pPr>
              <w:pStyle w:val="aff8"/>
              <w:widowControl w:val="0"/>
              <w:rPr>
                <w:rFonts w:ascii="Times New Roman" w:hAnsi="Times New Roman" w:cs="Times New Roman"/>
                <w:b/>
                <w:sz w:val="24"/>
                <w:szCs w:val="24"/>
              </w:rPr>
            </w:pPr>
            <w:r w:rsidRPr="00DF6695">
              <w:rPr>
                <w:rFonts w:ascii="Times New Roman" w:hAnsi="Times New Roman" w:cs="Times New Roman"/>
                <w:b/>
                <w:sz w:val="24"/>
                <w:szCs w:val="24"/>
              </w:rPr>
              <w:t>4 семестр</w:t>
            </w:r>
          </w:p>
        </w:tc>
        <w:tc>
          <w:tcPr>
            <w:tcW w:w="900" w:type="dxa"/>
            <w:tcBorders>
              <w:top w:val="single" w:sz="4" w:space="0" w:color="000000"/>
              <w:left w:val="single" w:sz="4" w:space="0" w:color="000000"/>
              <w:bottom w:val="single" w:sz="4" w:space="0" w:color="000000"/>
              <w:right w:val="single" w:sz="4" w:space="0" w:color="000000"/>
            </w:tcBorders>
          </w:tcPr>
          <w:p w14:paraId="0E2F62F5" w14:textId="2BF10876" w:rsidR="0071309D" w:rsidRPr="006476D9" w:rsidRDefault="0071309D" w:rsidP="0071309D">
            <w:pPr>
              <w:jc w:val="center"/>
              <w:rPr>
                <w:b/>
                <w:sz w:val="24"/>
                <w:szCs w:val="24"/>
              </w:rPr>
            </w:pPr>
            <w:r w:rsidRPr="006476D9">
              <w:rPr>
                <w:b/>
                <w:sz w:val="24"/>
                <w:szCs w:val="24"/>
              </w:rPr>
              <w:t>90</w:t>
            </w:r>
          </w:p>
        </w:tc>
        <w:tc>
          <w:tcPr>
            <w:tcW w:w="1190" w:type="dxa"/>
            <w:tcBorders>
              <w:top w:val="single" w:sz="4" w:space="0" w:color="000000"/>
              <w:left w:val="single" w:sz="4" w:space="0" w:color="000000"/>
              <w:bottom w:val="single" w:sz="4" w:space="0" w:color="000000"/>
              <w:right w:val="single" w:sz="4" w:space="0" w:color="000000"/>
            </w:tcBorders>
          </w:tcPr>
          <w:p w14:paraId="4AF41770" w14:textId="58DE623E" w:rsidR="0071309D" w:rsidRPr="0010088B" w:rsidRDefault="0071309D" w:rsidP="0071309D">
            <w:pPr>
              <w:pStyle w:val="aff8"/>
              <w:widowControl w:val="0"/>
              <w:jc w:val="center"/>
              <w:rPr>
                <w:rFonts w:ascii="Times New Roman" w:hAnsi="Times New Roman" w:cs="Times New Roman"/>
                <w:b/>
                <w:sz w:val="24"/>
                <w:szCs w:val="24"/>
              </w:rPr>
            </w:pPr>
            <w:r w:rsidRPr="00BC51A8">
              <w:rPr>
                <w:rFonts w:ascii="Times New Roman" w:hAnsi="Times New Roman" w:cs="Times New Roman"/>
                <w:b/>
                <w:sz w:val="24"/>
                <w:szCs w:val="24"/>
              </w:rPr>
              <w:t>34</w:t>
            </w:r>
          </w:p>
        </w:tc>
        <w:tc>
          <w:tcPr>
            <w:tcW w:w="1028" w:type="dxa"/>
            <w:tcBorders>
              <w:top w:val="single" w:sz="4" w:space="0" w:color="000000"/>
              <w:left w:val="single" w:sz="4" w:space="0" w:color="000000"/>
              <w:bottom w:val="single" w:sz="4" w:space="0" w:color="000000"/>
              <w:right w:val="single" w:sz="4" w:space="0" w:color="000000"/>
            </w:tcBorders>
          </w:tcPr>
          <w:p w14:paraId="1133F3A4" w14:textId="512146FF" w:rsidR="0071309D" w:rsidRPr="0010088B" w:rsidRDefault="0071309D" w:rsidP="0071309D">
            <w:pPr>
              <w:jc w:val="center"/>
              <w:rPr>
                <w:b/>
                <w:sz w:val="24"/>
                <w:szCs w:val="24"/>
              </w:rPr>
            </w:pPr>
            <w:r w:rsidRPr="0071309D">
              <w:rPr>
                <w:b/>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111686CA" w14:textId="666BDA62" w:rsidR="0071309D" w:rsidRPr="00FC2EED" w:rsidRDefault="0071309D" w:rsidP="0071309D">
            <w:pPr>
              <w:jc w:val="center"/>
              <w:rPr>
                <w:b/>
                <w:sz w:val="24"/>
                <w:szCs w:val="24"/>
              </w:rPr>
            </w:pPr>
            <w:r w:rsidRPr="00FC2EED">
              <w:rPr>
                <w:b/>
                <w:sz w:val="24"/>
                <w:szCs w:val="24"/>
              </w:rPr>
              <w:t>34</w:t>
            </w:r>
          </w:p>
        </w:tc>
        <w:tc>
          <w:tcPr>
            <w:tcW w:w="1134" w:type="dxa"/>
            <w:tcBorders>
              <w:top w:val="single" w:sz="4" w:space="0" w:color="000000"/>
              <w:left w:val="single" w:sz="4" w:space="0" w:color="000000"/>
              <w:bottom w:val="single" w:sz="4" w:space="0" w:color="000000"/>
              <w:right w:val="single" w:sz="4" w:space="0" w:color="000000"/>
            </w:tcBorders>
          </w:tcPr>
          <w:p w14:paraId="283DAD4E" w14:textId="52A5D717" w:rsidR="0071309D" w:rsidRPr="00264E09" w:rsidRDefault="0071309D" w:rsidP="0071309D">
            <w:pPr>
              <w:jc w:val="center"/>
              <w:rPr>
                <w:b/>
                <w:sz w:val="24"/>
                <w:szCs w:val="24"/>
              </w:rPr>
            </w:pPr>
            <w:r w:rsidRPr="00264E09">
              <w:rPr>
                <w:b/>
                <w:sz w:val="24"/>
                <w:szCs w:val="24"/>
              </w:rPr>
              <w:t>56</w:t>
            </w:r>
          </w:p>
        </w:tc>
        <w:tc>
          <w:tcPr>
            <w:tcW w:w="2180" w:type="dxa"/>
            <w:tcBorders>
              <w:top w:val="single" w:sz="4" w:space="0" w:color="000000"/>
              <w:left w:val="single" w:sz="4" w:space="0" w:color="000000"/>
              <w:bottom w:val="single" w:sz="4" w:space="0" w:color="000000"/>
              <w:right w:val="single" w:sz="4" w:space="0" w:color="000000"/>
            </w:tcBorders>
            <w:vAlign w:val="center"/>
          </w:tcPr>
          <w:p w14:paraId="612E4C78" w14:textId="77777777" w:rsidR="0071309D" w:rsidRPr="00DF6695" w:rsidRDefault="0071309D" w:rsidP="0071309D">
            <w:pPr>
              <w:tabs>
                <w:tab w:val="left" w:pos="1143"/>
              </w:tabs>
              <w:spacing w:after="200"/>
              <w:rPr>
                <w:b/>
                <w:sz w:val="24"/>
                <w:szCs w:val="24"/>
              </w:rPr>
            </w:pPr>
            <w:r w:rsidRPr="00DF6695">
              <w:rPr>
                <w:b/>
                <w:bCs/>
                <w:sz w:val="24"/>
                <w:szCs w:val="24"/>
                <w:lang w:eastAsia="ru-RU"/>
              </w:rPr>
              <w:t>1 Контрольная работа</w:t>
            </w:r>
          </w:p>
        </w:tc>
      </w:tr>
      <w:tr w:rsidR="0071309D" w:rsidRPr="00DF6695" w14:paraId="57C9F3A1" w14:textId="77777777" w:rsidTr="00CF56BE">
        <w:tc>
          <w:tcPr>
            <w:tcW w:w="527" w:type="dxa"/>
            <w:tcBorders>
              <w:top w:val="single" w:sz="4" w:space="0" w:color="000000"/>
              <w:left w:val="single" w:sz="4" w:space="0" w:color="000000"/>
              <w:bottom w:val="single" w:sz="4" w:space="0" w:color="000000"/>
              <w:right w:val="single" w:sz="4" w:space="0" w:color="000000"/>
            </w:tcBorders>
          </w:tcPr>
          <w:p w14:paraId="3CB44F56" w14:textId="77777777" w:rsidR="0071309D" w:rsidRPr="00DF6695" w:rsidRDefault="0071309D" w:rsidP="0071309D">
            <w:pPr>
              <w:tabs>
                <w:tab w:val="right" w:pos="851"/>
              </w:tabs>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54660A" w14:textId="77777777" w:rsidR="0071309D" w:rsidRPr="00CF56BE" w:rsidRDefault="0071309D" w:rsidP="0071309D">
            <w:pPr>
              <w:tabs>
                <w:tab w:val="right" w:pos="851"/>
              </w:tabs>
              <w:rPr>
                <w:b/>
                <w:bCs/>
                <w:sz w:val="24"/>
                <w:szCs w:val="24"/>
              </w:rPr>
            </w:pPr>
            <w:r w:rsidRPr="00CF56BE">
              <w:rPr>
                <w:b/>
                <w:bCs/>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14:paraId="7CDB78A1" w14:textId="3F396000" w:rsidR="0071309D" w:rsidRPr="006476D9" w:rsidRDefault="0071309D" w:rsidP="0071309D">
            <w:pPr>
              <w:pStyle w:val="aff8"/>
              <w:widowControl w:val="0"/>
              <w:jc w:val="center"/>
              <w:rPr>
                <w:rFonts w:ascii="Times New Roman" w:hAnsi="Times New Roman" w:cs="Times New Roman"/>
                <w:b/>
                <w:bCs/>
                <w:sz w:val="24"/>
                <w:szCs w:val="24"/>
              </w:rPr>
            </w:pPr>
            <w:r w:rsidRPr="006476D9">
              <w:rPr>
                <w:rFonts w:ascii="Times New Roman" w:hAnsi="Times New Roman" w:cs="Times New Roman"/>
                <w:b/>
                <w:bCs/>
                <w:sz w:val="24"/>
                <w:szCs w:val="24"/>
              </w:rPr>
              <w:t>180</w:t>
            </w:r>
          </w:p>
        </w:tc>
        <w:tc>
          <w:tcPr>
            <w:tcW w:w="1190" w:type="dxa"/>
            <w:tcBorders>
              <w:top w:val="single" w:sz="4" w:space="0" w:color="000000"/>
              <w:left w:val="single" w:sz="4" w:space="0" w:color="000000"/>
              <w:bottom w:val="single" w:sz="4" w:space="0" w:color="000000"/>
              <w:right w:val="single" w:sz="4" w:space="0" w:color="000000"/>
            </w:tcBorders>
          </w:tcPr>
          <w:p w14:paraId="0AAFA104" w14:textId="1724C741" w:rsidR="0071309D" w:rsidRPr="00474413" w:rsidRDefault="0071309D" w:rsidP="0071309D">
            <w:pPr>
              <w:pStyle w:val="aff8"/>
              <w:widowControl w:val="0"/>
              <w:jc w:val="center"/>
              <w:rPr>
                <w:rFonts w:ascii="Times New Roman" w:hAnsi="Times New Roman" w:cs="Times New Roman"/>
                <w:b/>
                <w:bCs/>
                <w:sz w:val="24"/>
                <w:szCs w:val="24"/>
              </w:rPr>
            </w:pPr>
            <w:r w:rsidRPr="00474413">
              <w:rPr>
                <w:rFonts w:ascii="Times New Roman" w:hAnsi="Times New Roman" w:cs="Times New Roman"/>
                <w:b/>
                <w:bCs/>
                <w:sz w:val="24"/>
                <w:szCs w:val="24"/>
              </w:rPr>
              <w:t>68</w:t>
            </w:r>
          </w:p>
        </w:tc>
        <w:tc>
          <w:tcPr>
            <w:tcW w:w="1028" w:type="dxa"/>
            <w:tcBorders>
              <w:top w:val="single" w:sz="4" w:space="0" w:color="000000"/>
              <w:left w:val="single" w:sz="4" w:space="0" w:color="000000"/>
              <w:bottom w:val="single" w:sz="4" w:space="0" w:color="000000"/>
              <w:right w:val="single" w:sz="4" w:space="0" w:color="000000"/>
            </w:tcBorders>
          </w:tcPr>
          <w:p w14:paraId="0EC0D8EB" w14:textId="77777777" w:rsidR="0071309D" w:rsidRPr="00C06D73" w:rsidRDefault="0071309D" w:rsidP="0071309D">
            <w:pPr>
              <w:pStyle w:val="aff8"/>
              <w:widowControl w:val="0"/>
              <w:jc w:val="center"/>
              <w:rPr>
                <w:rFonts w:ascii="Times New Roman" w:hAnsi="Times New Roman" w:cs="Times New Roman"/>
                <w:b/>
                <w:bCs/>
                <w:sz w:val="24"/>
                <w:szCs w:val="24"/>
              </w:rPr>
            </w:pPr>
            <w:r w:rsidRPr="00C06D73">
              <w:rPr>
                <w:rFonts w:ascii="Times New Roman" w:hAnsi="Times New Roman" w:cs="Times New Roman"/>
                <w:b/>
                <w:bCs/>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174E6745" w14:textId="78FCC7A0" w:rsidR="0071309D" w:rsidRPr="00FC2EED" w:rsidRDefault="0071309D" w:rsidP="0071309D">
            <w:pPr>
              <w:pStyle w:val="aff8"/>
              <w:widowControl w:val="0"/>
              <w:jc w:val="center"/>
              <w:rPr>
                <w:rFonts w:ascii="Times New Roman" w:hAnsi="Times New Roman" w:cs="Times New Roman"/>
                <w:b/>
                <w:bCs/>
                <w:sz w:val="24"/>
                <w:szCs w:val="24"/>
              </w:rPr>
            </w:pPr>
            <w:r w:rsidRPr="00FC2EED">
              <w:rPr>
                <w:rFonts w:ascii="Times New Roman" w:hAnsi="Times New Roman" w:cs="Times New Roman"/>
                <w:b/>
                <w:bCs/>
                <w:sz w:val="24"/>
                <w:szCs w:val="24"/>
              </w:rPr>
              <w:t>68</w:t>
            </w:r>
          </w:p>
        </w:tc>
        <w:tc>
          <w:tcPr>
            <w:tcW w:w="1134" w:type="dxa"/>
            <w:tcBorders>
              <w:top w:val="single" w:sz="4" w:space="0" w:color="000000"/>
              <w:left w:val="single" w:sz="4" w:space="0" w:color="000000"/>
              <w:bottom w:val="single" w:sz="4" w:space="0" w:color="000000"/>
              <w:right w:val="single" w:sz="4" w:space="0" w:color="000000"/>
            </w:tcBorders>
          </w:tcPr>
          <w:p w14:paraId="35DC88E0" w14:textId="14833C1D" w:rsidR="0071309D" w:rsidRPr="00264E09" w:rsidRDefault="0071309D" w:rsidP="0071309D">
            <w:pPr>
              <w:pStyle w:val="aff8"/>
              <w:widowControl w:val="0"/>
              <w:jc w:val="center"/>
              <w:rPr>
                <w:rFonts w:ascii="Times New Roman" w:hAnsi="Times New Roman" w:cs="Times New Roman"/>
                <w:b/>
                <w:bCs/>
                <w:sz w:val="24"/>
                <w:szCs w:val="24"/>
              </w:rPr>
            </w:pPr>
            <w:r w:rsidRPr="00264E09">
              <w:rPr>
                <w:rFonts w:ascii="Times New Roman" w:hAnsi="Times New Roman" w:cs="Times New Roman"/>
                <w:b/>
                <w:bCs/>
                <w:sz w:val="24"/>
                <w:szCs w:val="24"/>
              </w:rPr>
              <w:t>112</w:t>
            </w:r>
          </w:p>
        </w:tc>
        <w:tc>
          <w:tcPr>
            <w:tcW w:w="2180" w:type="dxa"/>
            <w:tcBorders>
              <w:top w:val="single" w:sz="4" w:space="0" w:color="000000"/>
              <w:left w:val="single" w:sz="4" w:space="0" w:color="000000"/>
              <w:bottom w:val="single" w:sz="4" w:space="0" w:color="000000"/>
              <w:right w:val="single" w:sz="4" w:space="0" w:color="000000"/>
            </w:tcBorders>
          </w:tcPr>
          <w:p w14:paraId="687BC5CD" w14:textId="77777777" w:rsidR="0071309D" w:rsidRPr="00DF6695" w:rsidRDefault="0071309D" w:rsidP="0071309D">
            <w:pPr>
              <w:tabs>
                <w:tab w:val="right" w:pos="851"/>
              </w:tabs>
              <w:rPr>
                <w:sz w:val="24"/>
                <w:szCs w:val="24"/>
              </w:rPr>
            </w:pPr>
            <w:r w:rsidRPr="00DF6695">
              <w:rPr>
                <w:sz w:val="24"/>
                <w:szCs w:val="24"/>
              </w:rPr>
              <w:t xml:space="preserve">Согласно учебному плану: </w:t>
            </w:r>
          </w:p>
          <w:p w14:paraId="6F602DCD" w14:textId="77777777" w:rsidR="0071309D" w:rsidRPr="00DF6695" w:rsidRDefault="0071309D" w:rsidP="0071309D">
            <w:pPr>
              <w:tabs>
                <w:tab w:val="right" w:pos="851"/>
              </w:tabs>
              <w:rPr>
                <w:sz w:val="24"/>
                <w:szCs w:val="24"/>
              </w:rPr>
            </w:pPr>
            <w:r w:rsidRPr="00DF6695">
              <w:rPr>
                <w:sz w:val="24"/>
                <w:szCs w:val="24"/>
              </w:rPr>
              <w:t>2 контрольных работы</w:t>
            </w:r>
          </w:p>
        </w:tc>
      </w:tr>
      <w:tr w:rsidR="0071309D" w:rsidRPr="00DF6695" w14:paraId="37C615BD" w14:textId="77777777" w:rsidTr="00CF56BE">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79943F87" w14:textId="77777777" w:rsidR="0071309D" w:rsidRPr="00DF6695" w:rsidRDefault="0071309D" w:rsidP="0071309D">
            <w:pPr>
              <w:tabs>
                <w:tab w:val="right" w:pos="851"/>
              </w:tabs>
              <w:rPr>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756084B" w14:textId="77777777" w:rsidR="0071309D" w:rsidRPr="00CF56BE" w:rsidRDefault="0071309D" w:rsidP="0071309D">
            <w:pPr>
              <w:tabs>
                <w:tab w:val="right" w:pos="851"/>
              </w:tabs>
              <w:rPr>
                <w:b/>
                <w:bCs/>
                <w:sz w:val="24"/>
                <w:szCs w:val="24"/>
              </w:rPr>
            </w:pPr>
            <w:r w:rsidRPr="00CF56BE">
              <w:rPr>
                <w:b/>
                <w:bCs/>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4A88EE9A" w14:textId="77777777" w:rsidR="0071309D" w:rsidRPr="00DF6695" w:rsidRDefault="0071309D" w:rsidP="0071309D">
            <w:pPr>
              <w:tabs>
                <w:tab w:val="right" w:pos="851"/>
              </w:tabs>
              <w:jc w:val="center"/>
              <w:rPr>
                <w:b/>
                <w:sz w:val="24"/>
                <w:szCs w:val="24"/>
              </w:rPr>
            </w:pPr>
            <w:r w:rsidRPr="00DF6695">
              <w:rPr>
                <w:b/>
                <w:sz w:val="24"/>
                <w:szCs w:val="24"/>
              </w:rPr>
              <w:t>100</w:t>
            </w:r>
          </w:p>
        </w:tc>
        <w:tc>
          <w:tcPr>
            <w:tcW w:w="1190" w:type="dxa"/>
            <w:tcBorders>
              <w:top w:val="single" w:sz="4" w:space="0" w:color="000000"/>
              <w:left w:val="single" w:sz="4" w:space="0" w:color="000000"/>
              <w:bottom w:val="single" w:sz="4" w:space="0" w:color="000000"/>
              <w:right w:val="single" w:sz="4" w:space="0" w:color="000000"/>
            </w:tcBorders>
            <w:shd w:val="clear" w:color="auto" w:fill="auto"/>
          </w:tcPr>
          <w:p w14:paraId="02365D1F" w14:textId="09A5E919" w:rsidR="0071309D" w:rsidRPr="00474413" w:rsidRDefault="0071309D" w:rsidP="0071309D">
            <w:pPr>
              <w:tabs>
                <w:tab w:val="right" w:pos="851"/>
              </w:tabs>
              <w:jc w:val="center"/>
              <w:rPr>
                <w:b/>
                <w:sz w:val="24"/>
                <w:szCs w:val="24"/>
              </w:rPr>
            </w:pPr>
            <w:r w:rsidRPr="00474413">
              <w:rPr>
                <w:b/>
                <w:sz w:val="24"/>
                <w:szCs w:val="24"/>
              </w:rPr>
              <w:t>38</w:t>
            </w:r>
          </w:p>
        </w:tc>
        <w:tc>
          <w:tcPr>
            <w:tcW w:w="1028" w:type="dxa"/>
            <w:tcBorders>
              <w:top w:val="single" w:sz="4" w:space="0" w:color="000000"/>
              <w:left w:val="single" w:sz="4" w:space="0" w:color="000000"/>
              <w:bottom w:val="single" w:sz="4" w:space="0" w:color="000000"/>
              <w:right w:val="single" w:sz="4" w:space="0" w:color="000000"/>
            </w:tcBorders>
            <w:shd w:val="clear" w:color="auto" w:fill="auto"/>
          </w:tcPr>
          <w:p w14:paraId="7A9F1333" w14:textId="77777777" w:rsidR="0071309D" w:rsidRPr="00DF6695" w:rsidRDefault="0071309D" w:rsidP="0071309D">
            <w:pPr>
              <w:tabs>
                <w:tab w:val="right" w:pos="851"/>
              </w:tabs>
              <w:rPr>
                <w:b/>
                <w:sz w:val="24"/>
                <w:szCs w:val="24"/>
                <w:lang w:val="en-G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3B07A6C" w14:textId="068F392A" w:rsidR="0071309D" w:rsidRPr="00FC2EED" w:rsidRDefault="0071309D" w:rsidP="0071309D">
            <w:pPr>
              <w:tabs>
                <w:tab w:val="right" w:pos="851"/>
              </w:tabs>
              <w:jc w:val="center"/>
              <w:rPr>
                <w:b/>
                <w:sz w:val="24"/>
                <w:szCs w:val="24"/>
              </w:rPr>
            </w:pPr>
            <w:r w:rsidRPr="00FC2EED">
              <w:rPr>
                <w:b/>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4556B8E" w14:textId="3CEC1F47" w:rsidR="0071309D" w:rsidRPr="00264E09" w:rsidRDefault="0071309D" w:rsidP="0071309D">
            <w:pPr>
              <w:tabs>
                <w:tab w:val="right" w:pos="851"/>
              </w:tabs>
              <w:jc w:val="center"/>
              <w:rPr>
                <w:b/>
                <w:sz w:val="24"/>
                <w:szCs w:val="24"/>
                <w:lang w:val="en-GB"/>
              </w:rPr>
            </w:pPr>
            <w:r w:rsidRPr="00264E09">
              <w:rPr>
                <w:b/>
                <w:color w:val="000000"/>
                <w:sz w:val="24"/>
                <w:szCs w:val="24"/>
              </w:rPr>
              <w:t>62</w:t>
            </w:r>
          </w:p>
        </w:tc>
        <w:tc>
          <w:tcPr>
            <w:tcW w:w="2180" w:type="dxa"/>
            <w:tcBorders>
              <w:top w:val="single" w:sz="4" w:space="0" w:color="000000"/>
              <w:left w:val="single" w:sz="4" w:space="0" w:color="000000"/>
              <w:bottom w:val="single" w:sz="4" w:space="0" w:color="000000"/>
              <w:right w:val="single" w:sz="4" w:space="0" w:color="000000"/>
            </w:tcBorders>
            <w:shd w:val="clear" w:color="auto" w:fill="auto"/>
          </w:tcPr>
          <w:p w14:paraId="3C0C1D20" w14:textId="77777777" w:rsidR="0071309D" w:rsidRPr="00DF6695" w:rsidRDefault="0071309D" w:rsidP="0071309D">
            <w:pPr>
              <w:tabs>
                <w:tab w:val="right" w:pos="851"/>
              </w:tabs>
              <w:rPr>
                <w:sz w:val="24"/>
                <w:szCs w:val="24"/>
              </w:rPr>
            </w:pPr>
          </w:p>
        </w:tc>
      </w:tr>
    </w:tbl>
    <w:p w14:paraId="453CC794" w14:textId="77777777" w:rsidR="00012C20" w:rsidRPr="00FD1E45" w:rsidRDefault="00012C20" w:rsidP="00012C20">
      <w:pPr>
        <w:keepNext/>
        <w:ind w:firstLine="709"/>
        <w:jc w:val="both"/>
        <w:rPr>
          <w:b/>
          <w:color w:val="FF0000"/>
          <w:sz w:val="28"/>
          <w:szCs w:val="28"/>
        </w:rPr>
      </w:pPr>
      <w:bookmarkStart w:id="22" w:name="_Toc6853587"/>
      <w:r w:rsidRPr="0071309D">
        <w:rPr>
          <w:color w:val="000000"/>
          <w:sz w:val="24"/>
          <w:szCs w:val="24"/>
        </w:rPr>
        <w:t xml:space="preserve">*объем контактной работы в очно-заочной/заочной формах обучения и индивидуальных </w:t>
      </w:r>
      <w:r w:rsidRPr="0071309D">
        <w:rPr>
          <w:color w:val="000000"/>
          <w:sz w:val="24"/>
          <w:szCs w:val="24"/>
        </w:rPr>
        <w:lastRenderedPageBreak/>
        <w:t>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Pr="00C06D73">
        <w:rPr>
          <w:color w:val="000000"/>
          <w:sz w:val="28"/>
          <w:szCs w:val="28"/>
        </w:rPr>
        <w:t>.</w:t>
      </w:r>
    </w:p>
    <w:p w14:paraId="47C16363" w14:textId="77777777" w:rsidR="0089583D" w:rsidRDefault="0089583D" w:rsidP="00627BEF">
      <w:pPr>
        <w:pStyle w:val="5"/>
        <w:rPr>
          <w:rFonts w:ascii="Times New Roman" w:hAnsi="Times New Roman" w:cs="Times New Roman"/>
          <w:b/>
          <w:color w:val="auto"/>
          <w:sz w:val="28"/>
        </w:rPr>
      </w:pPr>
    </w:p>
    <w:p w14:paraId="610EB902" w14:textId="77777777" w:rsidR="00E74D60" w:rsidRDefault="007C0E40" w:rsidP="00647FFC">
      <w:pPr>
        <w:pStyle w:val="5"/>
        <w:numPr>
          <w:ilvl w:val="1"/>
          <w:numId w:val="38"/>
        </w:numPr>
        <w:rPr>
          <w:rFonts w:ascii="Times New Roman" w:hAnsi="Times New Roman" w:cs="Times New Roman"/>
          <w:b/>
          <w:color w:val="auto"/>
          <w:sz w:val="28"/>
        </w:rPr>
      </w:pPr>
      <w:r w:rsidRPr="0089583D">
        <w:rPr>
          <w:rFonts w:ascii="Times New Roman" w:hAnsi="Times New Roman" w:cs="Times New Roman"/>
          <w:b/>
          <w:color w:val="auto"/>
          <w:sz w:val="28"/>
        </w:rPr>
        <w:t xml:space="preserve"> Содержание семинаров, практических занятий</w:t>
      </w:r>
      <w:bookmarkEnd w:id="22"/>
    </w:p>
    <w:p w14:paraId="0CDC7F16" w14:textId="3F30EE35" w:rsidR="00C06D73" w:rsidRPr="008227A2" w:rsidRDefault="00C06D73" w:rsidP="008227A2">
      <w:pPr>
        <w:pStyle w:val="aff6"/>
        <w:spacing w:line="360" w:lineRule="auto"/>
        <w:rPr>
          <w:b/>
          <w:color w:val="FF0000"/>
          <w:sz w:val="28"/>
          <w:szCs w:val="28"/>
        </w:rPr>
      </w:pPr>
    </w:p>
    <w:p w14:paraId="02041E0D" w14:textId="77777777" w:rsidR="00E74D60" w:rsidRDefault="007C0E40">
      <w:pPr>
        <w:pStyle w:val="aff6"/>
        <w:ind w:left="375"/>
        <w:jc w:val="right"/>
      </w:pPr>
      <w:r>
        <w:rPr>
          <w:sz w:val="28"/>
          <w:szCs w:val="28"/>
        </w:rPr>
        <w:t>Таблица 3</w:t>
      </w:r>
    </w:p>
    <w:p w14:paraId="73018EE5" w14:textId="77777777" w:rsidR="00E74D60" w:rsidRDefault="00E74D60">
      <w:pPr>
        <w:pStyle w:val="aff6"/>
        <w:ind w:left="1019"/>
      </w:pPr>
    </w:p>
    <w:tbl>
      <w:tblPr>
        <w:tblW w:w="10166" w:type="dxa"/>
        <w:tblInd w:w="-106" w:type="dxa"/>
        <w:tblLayout w:type="fixed"/>
        <w:tblLook w:val="04A0" w:firstRow="1" w:lastRow="0" w:firstColumn="1" w:lastColumn="0" w:noHBand="0" w:noVBand="1"/>
      </w:tblPr>
      <w:tblGrid>
        <w:gridCol w:w="2672"/>
        <w:gridCol w:w="5084"/>
        <w:gridCol w:w="2410"/>
      </w:tblGrid>
      <w:tr w:rsidR="00E74D60" w:rsidRPr="002461E5" w14:paraId="2735F8F2"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1DD3CD8C" w14:textId="77777777" w:rsidR="00E74D60" w:rsidRPr="002461E5" w:rsidRDefault="007C0E40">
            <w:pPr>
              <w:keepNext/>
              <w:jc w:val="both"/>
              <w:rPr>
                <w:b/>
                <w:bCs/>
                <w:sz w:val="24"/>
                <w:szCs w:val="24"/>
              </w:rPr>
            </w:pPr>
            <w:r w:rsidRPr="002461E5">
              <w:rPr>
                <w:b/>
                <w:bCs/>
                <w:sz w:val="24"/>
                <w:szCs w:val="24"/>
              </w:rPr>
              <w:t>Наименование тем (разделов) дисциплины</w:t>
            </w:r>
          </w:p>
        </w:tc>
        <w:tc>
          <w:tcPr>
            <w:tcW w:w="5084" w:type="dxa"/>
            <w:tcBorders>
              <w:top w:val="single" w:sz="4" w:space="0" w:color="000000"/>
              <w:left w:val="single" w:sz="4" w:space="0" w:color="000000"/>
              <w:bottom w:val="single" w:sz="4" w:space="0" w:color="000000"/>
              <w:right w:val="single" w:sz="4" w:space="0" w:color="000000"/>
            </w:tcBorders>
          </w:tcPr>
          <w:p w14:paraId="6181430F" w14:textId="77777777" w:rsidR="00E74D60" w:rsidRPr="002461E5" w:rsidRDefault="007C0E40">
            <w:pPr>
              <w:keepNext/>
              <w:jc w:val="both"/>
              <w:rPr>
                <w:b/>
                <w:bCs/>
                <w:sz w:val="24"/>
                <w:szCs w:val="24"/>
              </w:rPr>
            </w:pPr>
            <w:r w:rsidRPr="002461E5">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10" w:type="dxa"/>
            <w:tcBorders>
              <w:top w:val="single" w:sz="4" w:space="0" w:color="000000"/>
              <w:left w:val="single" w:sz="4" w:space="0" w:color="000000"/>
              <w:bottom w:val="single" w:sz="4" w:space="0" w:color="000000"/>
              <w:right w:val="single" w:sz="4" w:space="0" w:color="000000"/>
            </w:tcBorders>
          </w:tcPr>
          <w:p w14:paraId="36F67010" w14:textId="77777777" w:rsidR="00E74D60" w:rsidRPr="002461E5" w:rsidRDefault="007C0E40">
            <w:pPr>
              <w:keepNext/>
              <w:jc w:val="both"/>
              <w:rPr>
                <w:b/>
                <w:bCs/>
                <w:sz w:val="24"/>
                <w:szCs w:val="24"/>
              </w:rPr>
            </w:pPr>
            <w:r w:rsidRPr="002461E5">
              <w:rPr>
                <w:b/>
                <w:bCs/>
                <w:sz w:val="24"/>
                <w:szCs w:val="24"/>
              </w:rPr>
              <w:t>Формы проведения занятий</w:t>
            </w:r>
          </w:p>
        </w:tc>
      </w:tr>
      <w:tr w:rsidR="00743F58" w:rsidRPr="002461E5" w14:paraId="5A86E6D5"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5C9C1B4D" w14:textId="77777777" w:rsidR="002461E5" w:rsidRPr="002461E5" w:rsidRDefault="00743F58"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1. </w:t>
            </w:r>
          </w:p>
          <w:p w14:paraId="6BD04C6F" w14:textId="77777777" w:rsidR="00743F58" w:rsidRPr="002461E5" w:rsidRDefault="00743F58"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Нетворкинг</w:t>
            </w:r>
          </w:p>
        </w:tc>
        <w:tc>
          <w:tcPr>
            <w:tcW w:w="5084" w:type="dxa"/>
            <w:tcBorders>
              <w:top w:val="single" w:sz="4" w:space="0" w:color="000000"/>
              <w:left w:val="single" w:sz="4" w:space="0" w:color="000000"/>
              <w:bottom w:val="single" w:sz="4" w:space="0" w:color="000000"/>
              <w:right w:val="single" w:sz="4" w:space="0" w:color="000000"/>
            </w:tcBorders>
          </w:tcPr>
          <w:p w14:paraId="31113B02" w14:textId="77777777" w:rsidR="00743F58" w:rsidRPr="002461E5" w:rsidRDefault="00743F58" w:rsidP="00743F58">
            <w:pPr>
              <w:jc w:val="both"/>
              <w:rPr>
                <w:sz w:val="24"/>
                <w:szCs w:val="24"/>
              </w:rPr>
            </w:pPr>
            <w:r w:rsidRPr="002461E5">
              <w:rPr>
                <w:sz w:val="24"/>
                <w:szCs w:val="24"/>
              </w:rPr>
              <w:t xml:space="preserve">Первое впечатление и презентация себя/компании. Налаживание деловых связей. Светский разговор. </w:t>
            </w:r>
          </w:p>
          <w:p w14:paraId="7D1178CA" w14:textId="77777777" w:rsidR="00743F58" w:rsidRPr="002461E5" w:rsidRDefault="00743F58" w:rsidP="00743F58">
            <w:pPr>
              <w:jc w:val="both"/>
              <w:rPr>
                <w:sz w:val="24"/>
                <w:szCs w:val="24"/>
              </w:rPr>
            </w:pPr>
            <w:r w:rsidRPr="002461E5">
              <w:rPr>
                <w:sz w:val="24"/>
                <w:szCs w:val="24"/>
              </w:rPr>
              <w:t xml:space="preserve">Стили деловой переписки: формальный и неформальный. Написание запросов и ответы на них. </w:t>
            </w:r>
          </w:p>
          <w:p w14:paraId="2253DF03" w14:textId="77777777" w:rsidR="00743F58" w:rsidRPr="002461E5" w:rsidRDefault="00743F58" w:rsidP="00743F58">
            <w:pPr>
              <w:tabs>
                <w:tab w:val="left" w:pos="4252"/>
              </w:tabs>
              <w:jc w:val="both"/>
              <w:rPr>
                <w:color w:val="000000"/>
                <w:sz w:val="24"/>
                <w:szCs w:val="24"/>
              </w:rPr>
            </w:pPr>
            <w:r w:rsidRPr="002461E5">
              <w:rPr>
                <w:b/>
                <w:bCs/>
                <w:color w:val="000000"/>
                <w:sz w:val="24"/>
                <w:szCs w:val="24"/>
              </w:rPr>
              <w:t>Рекомендуемые источники:</w:t>
            </w:r>
          </w:p>
          <w:p w14:paraId="069F32DC" w14:textId="31BE449E" w:rsidR="00743F58" w:rsidRPr="00C62718" w:rsidRDefault="00743F58" w:rsidP="00743F58">
            <w:pPr>
              <w:tabs>
                <w:tab w:val="left" w:pos="4252"/>
              </w:tabs>
              <w:jc w:val="both"/>
              <w:rPr>
                <w:b/>
                <w:bCs/>
                <w:color w:val="000000"/>
                <w:sz w:val="24"/>
                <w:szCs w:val="24"/>
              </w:rPr>
            </w:pPr>
            <w:r w:rsidRPr="00C62718">
              <w:rPr>
                <w:b/>
                <w:bCs/>
                <w:color w:val="000000"/>
                <w:sz w:val="24"/>
                <w:szCs w:val="24"/>
              </w:rPr>
              <w:t>8.</w:t>
            </w:r>
            <w:r w:rsidR="005D58BD">
              <w:rPr>
                <w:b/>
                <w:bCs/>
                <w:color w:val="000000"/>
                <w:sz w:val="24"/>
                <w:szCs w:val="24"/>
              </w:rPr>
              <w:t>3</w:t>
            </w:r>
            <w:r w:rsidRPr="00C62718">
              <w:rPr>
                <w:b/>
                <w:bCs/>
                <w:color w:val="000000"/>
                <w:sz w:val="24"/>
                <w:szCs w:val="24"/>
              </w:rPr>
              <w:t xml:space="preserve"> (Unit 1) </w:t>
            </w:r>
          </w:p>
          <w:p w14:paraId="4CC6872A" w14:textId="5F2594E4" w:rsidR="00343A1A" w:rsidRPr="00D06476" w:rsidRDefault="00D06476" w:rsidP="00743F58">
            <w:pPr>
              <w:tabs>
                <w:tab w:val="left" w:pos="4252"/>
              </w:tabs>
              <w:jc w:val="both"/>
              <w:rPr>
                <w:color w:val="000000"/>
                <w:sz w:val="24"/>
                <w:szCs w:val="24"/>
                <w:lang w:val="en-US"/>
              </w:rPr>
            </w:pPr>
            <w:r>
              <w:rPr>
                <w:color w:val="000000"/>
                <w:sz w:val="24"/>
                <w:szCs w:val="24"/>
                <w:lang w:val="en-US"/>
              </w:rPr>
              <w:t>9.11</w:t>
            </w:r>
          </w:p>
        </w:tc>
        <w:tc>
          <w:tcPr>
            <w:tcW w:w="2410" w:type="dxa"/>
            <w:tcBorders>
              <w:top w:val="single" w:sz="4" w:space="0" w:color="000000"/>
              <w:left w:val="single" w:sz="4" w:space="0" w:color="000000"/>
              <w:bottom w:val="single" w:sz="4" w:space="0" w:color="000000"/>
              <w:right w:val="single" w:sz="4" w:space="0" w:color="000000"/>
            </w:tcBorders>
          </w:tcPr>
          <w:p w14:paraId="773C2C92" w14:textId="77777777" w:rsidR="00743F58" w:rsidRPr="002461E5" w:rsidRDefault="00743F58" w:rsidP="00743F58">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743F58" w:rsidRPr="002461E5" w14:paraId="39C24E9A"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045254B8" w14:textId="77777777" w:rsidR="002461E5" w:rsidRPr="002461E5" w:rsidRDefault="00743F58" w:rsidP="00743F58">
            <w:pPr>
              <w:rPr>
                <w:sz w:val="24"/>
                <w:szCs w:val="24"/>
                <w:lang w:eastAsia="ru-RU"/>
              </w:rPr>
            </w:pPr>
            <w:r w:rsidRPr="002461E5">
              <w:rPr>
                <w:sz w:val="24"/>
                <w:szCs w:val="24"/>
                <w:lang w:eastAsia="ru-RU"/>
              </w:rPr>
              <w:t>Тема 2</w:t>
            </w:r>
            <w:r w:rsidR="002461E5" w:rsidRPr="002461E5">
              <w:rPr>
                <w:sz w:val="24"/>
                <w:szCs w:val="24"/>
                <w:lang w:eastAsia="ru-RU"/>
              </w:rPr>
              <w:t>.</w:t>
            </w:r>
          </w:p>
          <w:p w14:paraId="6EC0B9DA" w14:textId="77777777" w:rsidR="000D5FBC" w:rsidRDefault="000D5FBC" w:rsidP="000D5FBC">
            <w:pPr>
              <w:rPr>
                <w:bCs/>
                <w:sz w:val="24"/>
                <w:szCs w:val="24"/>
              </w:rPr>
            </w:pPr>
            <w:r w:rsidRPr="0072241C">
              <w:rPr>
                <w:bCs/>
                <w:sz w:val="24"/>
                <w:szCs w:val="24"/>
              </w:rPr>
              <w:t xml:space="preserve">Мировая энергетика </w:t>
            </w:r>
          </w:p>
          <w:p w14:paraId="6588DA6D" w14:textId="745151EC" w:rsidR="00743F58" w:rsidRPr="002461E5" w:rsidRDefault="00743F58" w:rsidP="00743F58">
            <w:pPr>
              <w:rPr>
                <w:sz w:val="24"/>
                <w:szCs w:val="24"/>
              </w:rPr>
            </w:pPr>
          </w:p>
        </w:tc>
        <w:tc>
          <w:tcPr>
            <w:tcW w:w="5084" w:type="dxa"/>
            <w:tcBorders>
              <w:top w:val="single" w:sz="4" w:space="0" w:color="000000"/>
              <w:left w:val="single" w:sz="4" w:space="0" w:color="000000"/>
              <w:bottom w:val="single" w:sz="4" w:space="0" w:color="000000"/>
              <w:right w:val="single" w:sz="4" w:space="0" w:color="000000"/>
            </w:tcBorders>
          </w:tcPr>
          <w:p w14:paraId="4E3081A8" w14:textId="2889E81C" w:rsidR="00743F58" w:rsidRPr="002461E5" w:rsidRDefault="000D5FBC" w:rsidP="00743F58">
            <w:pPr>
              <w:jc w:val="both"/>
              <w:rPr>
                <w:bCs/>
                <w:sz w:val="24"/>
                <w:szCs w:val="24"/>
              </w:rPr>
            </w:pPr>
            <w:r>
              <w:rPr>
                <w:sz w:val="24"/>
                <w:szCs w:val="24"/>
              </w:rPr>
              <w:t>Возобновляемые источники энергии</w:t>
            </w:r>
            <w:r w:rsidR="00743F58" w:rsidRPr="002461E5">
              <w:rPr>
                <w:sz w:val="24"/>
                <w:szCs w:val="24"/>
              </w:rPr>
              <w:t>.</w:t>
            </w:r>
            <w:r>
              <w:rPr>
                <w:sz w:val="24"/>
                <w:szCs w:val="24"/>
              </w:rPr>
              <w:t xml:space="preserve"> Зеленые технологии. Эффективная коммуникация и принятие решений. Структура и составление отчетов. </w:t>
            </w:r>
            <w:r w:rsidR="00743F58" w:rsidRPr="002461E5">
              <w:rPr>
                <w:bCs/>
                <w:sz w:val="24"/>
                <w:szCs w:val="24"/>
              </w:rPr>
              <w:t xml:space="preserve">  </w:t>
            </w:r>
          </w:p>
          <w:p w14:paraId="35EADFC0" w14:textId="77777777" w:rsidR="00743F58" w:rsidRPr="002461E5" w:rsidRDefault="00743F58" w:rsidP="00743F58">
            <w:pPr>
              <w:rPr>
                <w:color w:val="000000"/>
                <w:sz w:val="24"/>
                <w:szCs w:val="24"/>
              </w:rPr>
            </w:pPr>
          </w:p>
          <w:p w14:paraId="0E969ACD" w14:textId="77777777" w:rsidR="00743F58" w:rsidRPr="002461E5" w:rsidRDefault="00743F58" w:rsidP="00743F58">
            <w:pPr>
              <w:keepNext/>
              <w:rPr>
                <w:b/>
                <w:bCs/>
                <w:color w:val="000000"/>
                <w:sz w:val="24"/>
                <w:szCs w:val="24"/>
              </w:rPr>
            </w:pPr>
            <w:r w:rsidRPr="002461E5">
              <w:rPr>
                <w:b/>
                <w:bCs/>
                <w:color w:val="000000"/>
                <w:sz w:val="24"/>
                <w:szCs w:val="24"/>
              </w:rPr>
              <w:t>Рекомендуемые источники:</w:t>
            </w:r>
          </w:p>
          <w:p w14:paraId="3FCDD076" w14:textId="77777777" w:rsidR="00743F58" w:rsidRDefault="00743F58" w:rsidP="005D58BD">
            <w:pPr>
              <w:tabs>
                <w:tab w:val="left" w:pos="4252"/>
              </w:tabs>
              <w:jc w:val="both"/>
              <w:rPr>
                <w:b/>
                <w:bCs/>
                <w:color w:val="000000"/>
                <w:sz w:val="24"/>
                <w:szCs w:val="24"/>
              </w:rPr>
            </w:pPr>
            <w:r w:rsidRPr="00C62718">
              <w:rPr>
                <w:b/>
                <w:bCs/>
                <w:color w:val="000000"/>
                <w:sz w:val="24"/>
                <w:szCs w:val="24"/>
              </w:rPr>
              <w:t>8.</w:t>
            </w:r>
            <w:r w:rsidR="005D58BD">
              <w:rPr>
                <w:b/>
                <w:bCs/>
                <w:color w:val="000000"/>
                <w:sz w:val="24"/>
                <w:szCs w:val="24"/>
              </w:rPr>
              <w:t>3</w:t>
            </w:r>
            <w:r w:rsidRPr="00C62718">
              <w:rPr>
                <w:b/>
                <w:bCs/>
                <w:color w:val="000000"/>
                <w:sz w:val="24"/>
                <w:szCs w:val="24"/>
              </w:rPr>
              <w:t xml:space="preserve"> (Unit </w:t>
            </w:r>
            <w:r w:rsidR="005D58BD">
              <w:rPr>
                <w:b/>
                <w:bCs/>
                <w:color w:val="000000"/>
                <w:sz w:val="24"/>
                <w:szCs w:val="24"/>
              </w:rPr>
              <w:t>3</w:t>
            </w:r>
            <w:r w:rsidRPr="00C62718">
              <w:rPr>
                <w:b/>
                <w:bCs/>
                <w:color w:val="000000"/>
                <w:sz w:val="24"/>
                <w:szCs w:val="24"/>
              </w:rPr>
              <w:t xml:space="preserve">) </w:t>
            </w:r>
          </w:p>
          <w:p w14:paraId="7531ABCD" w14:textId="55C30C58" w:rsidR="00D06476" w:rsidRPr="00D06476" w:rsidRDefault="00D06476" w:rsidP="005D58BD">
            <w:pPr>
              <w:tabs>
                <w:tab w:val="left" w:pos="4252"/>
              </w:tabs>
              <w:jc w:val="both"/>
              <w:rPr>
                <w:bCs/>
                <w:color w:val="000000"/>
                <w:sz w:val="24"/>
                <w:szCs w:val="24"/>
                <w:lang w:val="en-US"/>
              </w:rPr>
            </w:pPr>
            <w:r w:rsidRPr="00D06476">
              <w:rPr>
                <w:bCs/>
                <w:color w:val="000000"/>
                <w:sz w:val="24"/>
                <w:szCs w:val="24"/>
                <w:lang w:val="en-US"/>
              </w:rPr>
              <w:t>9.16</w:t>
            </w:r>
          </w:p>
        </w:tc>
        <w:tc>
          <w:tcPr>
            <w:tcW w:w="2410" w:type="dxa"/>
            <w:tcBorders>
              <w:top w:val="single" w:sz="4" w:space="0" w:color="000000"/>
              <w:left w:val="single" w:sz="4" w:space="0" w:color="000000"/>
              <w:bottom w:val="single" w:sz="4" w:space="0" w:color="000000"/>
              <w:right w:val="single" w:sz="4" w:space="0" w:color="000000"/>
            </w:tcBorders>
          </w:tcPr>
          <w:p w14:paraId="0D98CB77" w14:textId="77777777" w:rsidR="00743F58" w:rsidRPr="002461E5" w:rsidRDefault="00743F58" w:rsidP="00743F58">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743F58" w:rsidRPr="002461E5" w14:paraId="44280BF2"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6E4E3086" w14:textId="77777777" w:rsidR="002461E5" w:rsidRPr="002461E5" w:rsidRDefault="00743F58"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3. </w:t>
            </w:r>
          </w:p>
          <w:p w14:paraId="209E8DE5" w14:textId="77777777" w:rsidR="000D5FBC" w:rsidRPr="00831DC4" w:rsidRDefault="000D5FBC" w:rsidP="000D5FBC">
            <w:pPr>
              <w:pStyle w:val="aff8"/>
              <w:widowControl w:val="0"/>
              <w:rPr>
                <w:rFonts w:ascii="Times New Roman" w:hAnsi="Times New Roman" w:cs="Times New Roman"/>
                <w:sz w:val="24"/>
                <w:szCs w:val="24"/>
              </w:rPr>
            </w:pPr>
            <w:r w:rsidRPr="00DF6695">
              <w:rPr>
                <w:rFonts w:ascii="Times New Roman" w:hAnsi="Times New Roman" w:cs="Times New Roman"/>
                <w:sz w:val="24"/>
                <w:szCs w:val="24"/>
              </w:rPr>
              <w:t>Основная проблема переговоров</w:t>
            </w:r>
          </w:p>
          <w:p w14:paraId="48A888EE" w14:textId="0363A431" w:rsidR="00743F58" w:rsidRPr="002461E5" w:rsidRDefault="00743F58" w:rsidP="00743F58">
            <w:pPr>
              <w:pStyle w:val="aff8"/>
              <w:widowControl w:val="0"/>
              <w:rPr>
                <w:rFonts w:ascii="Times New Roman" w:hAnsi="Times New Roman" w:cs="Times New Roman"/>
                <w:sz w:val="24"/>
                <w:szCs w:val="24"/>
              </w:rPr>
            </w:pPr>
          </w:p>
        </w:tc>
        <w:tc>
          <w:tcPr>
            <w:tcW w:w="5084" w:type="dxa"/>
            <w:tcBorders>
              <w:top w:val="single" w:sz="4" w:space="0" w:color="000000"/>
              <w:left w:val="single" w:sz="4" w:space="0" w:color="000000"/>
              <w:bottom w:val="single" w:sz="4" w:space="0" w:color="000000"/>
              <w:right w:val="single" w:sz="4" w:space="0" w:color="000000"/>
            </w:tcBorders>
          </w:tcPr>
          <w:p w14:paraId="0499DCDE" w14:textId="77777777" w:rsidR="00743F58" w:rsidRPr="002461E5" w:rsidRDefault="00743F58" w:rsidP="00743F58">
            <w:pPr>
              <w:rPr>
                <w:color w:val="000000"/>
                <w:sz w:val="24"/>
                <w:szCs w:val="24"/>
              </w:rPr>
            </w:pPr>
            <w:r w:rsidRPr="002461E5">
              <w:rPr>
                <w:bCs/>
                <w:sz w:val="24"/>
                <w:szCs w:val="24"/>
              </w:rPr>
              <w:t>Место и роль в нашей жизни. Проблема переговоров. Переговорные позиции</w:t>
            </w:r>
            <w:r w:rsidRPr="002461E5">
              <w:rPr>
                <w:sz w:val="24"/>
                <w:szCs w:val="24"/>
              </w:rPr>
              <w:t xml:space="preserve"> сторон. Жесткий и мягкий подход к переговорам. Уступки и компромиссы. Торговля по поводу переговорных позиций: недостатки подхода</w:t>
            </w:r>
            <w:r w:rsidRPr="002461E5">
              <w:rPr>
                <w:color w:val="000000"/>
                <w:sz w:val="24"/>
                <w:szCs w:val="24"/>
              </w:rPr>
              <w:t xml:space="preserve"> </w:t>
            </w:r>
          </w:p>
          <w:p w14:paraId="1DBAF24A" w14:textId="77777777" w:rsidR="00743F58" w:rsidRPr="002461E5" w:rsidRDefault="00743F58" w:rsidP="00743F58">
            <w:pPr>
              <w:rPr>
                <w:color w:val="000000"/>
                <w:sz w:val="24"/>
                <w:szCs w:val="24"/>
              </w:rPr>
            </w:pPr>
          </w:p>
          <w:p w14:paraId="27EDB8DB" w14:textId="77777777" w:rsidR="00743F58" w:rsidRPr="00076AF5" w:rsidRDefault="00743F58" w:rsidP="00743F58">
            <w:pPr>
              <w:rPr>
                <w:b/>
                <w:bCs/>
                <w:color w:val="000000"/>
                <w:sz w:val="24"/>
                <w:szCs w:val="24"/>
                <w:lang w:val="en-US"/>
              </w:rPr>
            </w:pPr>
            <w:r w:rsidRPr="002461E5">
              <w:rPr>
                <w:b/>
                <w:bCs/>
                <w:color w:val="000000"/>
                <w:sz w:val="24"/>
                <w:szCs w:val="24"/>
              </w:rPr>
              <w:t>Рекомендуемые</w:t>
            </w:r>
            <w:r w:rsidRPr="00076AF5">
              <w:rPr>
                <w:b/>
                <w:bCs/>
                <w:color w:val="000000"/>
                <w:sz w:val="24"/>
                <w:szCs w:val="24"/>
                <w:lang w:val="en-US"/>
              </w:rPr>
              <w:t xml:space="preserve"> </w:t>
            </w:r>
            <w:r w:rsidRPr="002461E5">
              <w:rPr>
                <w:b/>
                <w:bCs/>
                <w:color w:val="000000"/>
                <w:sz w:val="24"/>
                <w:szCs w:val="24"/>
              </w:rPr>
              <w:t>источники</w:t>
            </w:r>
            <w:r w:rsidRPr="00076AF5">
              <w:rPr>
                <w:b/>
                <w:bCs/>
                <w:color w:val="000000"/>
                <w:sz w:val="24"/>
                <w:szCs w:val="24"/>
                <w:lang w:val="en-US"/>
              </w:rPr>
              <w:t>:</w:t>
            </w:r>
          </w:p>
          <w:p w14:paraId="29DD8876" w14:textId="4D804797" w:rsidR="00C62718" w:rsidRPr="00CC6479" w:rsidRDefault="00743F58" w:rsidP="00743F58">
            <w:pPr>
              <w:rPr>
                <w:color w:val="000000"/>
                <w:sz w:val="24"/>
                <w:szCs w:val="24"/>
                <w:lang w:val="en-US"/>
              </w:rPr>
            </w:pPr>
            <w:r w:rsidRPr="00076AF5">
              <w:rPr>
                <w:b/>
                <w:bCs/>
                <w:color w:val="000000"/>
                <w:sz w:val="24"/>
                <w:szCs w:val="24"/>
                <w:lang w:val="en-US"/>
              </w:rPr>
              <w:t>8.</w:t>
            </w:r>
            <w:r w:rsidR="005D58BD" w:rsidRPr="00CC6479">
              <w:rPr>
                <w:b/>
                <w:bCs/>
                <w:color w:val="000000"/>
                <w:sz w:val="24"/>
                <w:szCs w:val="24"/>
                <w:lang w:val="en-US"/>
              </w:rPr>
              <w:t>5</w:t>
            </w:r>
            <w:r w:rsidRPr="00076AF5">
              <w:rPr>
                <w:b/>
                <w:bCs/>
                <w:color w:val="000000"/>
                <w:sz w:val="24"/>
                <w:szCs w:val="24"/>
                <w:lang w:val="en-US"/>
              </w:rPr>
              <w:t xml:space="preserve"> (</w:t>
            </w:r>
            <w:r w:rsidRPr="00C62718">
              <w:rPr>
                <w:b/>
                <w:bCs/>
                <w:color w:val="000000"/>
                <w:sz w:val="24"/>
                <w:szCs w:val="24"/>
                <w:lang w:val="en-US"/>
              </w:rPr>
              <w:t>Introduction</w:t>
            </w:r>
            <w:r w:rsidRPr="00076AF5">
              <w:rPr>
                <w:b/>
                <w:bCs/>
                <w:color w:val="000000"/>
                <w:sz w:val="24"/>
                <w:szCs w:val="24"/>
                <w:lang w:val="en-US"/>
              </w:rPr>
              <w:t xml:space="preserve">, </w:t>
            </w:r>
            <w:r w:rsidRPr="00C62718">
              <w:rPr>
                <w:b/>
                <w:bCs/>
                <w:color w:val="000000"/>
                <w:sz w:val="24"/>
                <w:szCs w:val="24"/>
                <w:lang w:val="en-US"/>
              </w:rPr>
              <w:t>Part</w:t>
            </w:r>
            <w:r w:rsidRPr="00076AF5">
              <w:rPr>
                <w:b/>
                <w:bCs/>
                <w:color w:val="000000"/>
                <w:sz w:val="24"/>
                <w:szCs w:val="24"/>
                <w:lang w:val="en-US"/>
              </w:rPr>
              <w:t xml:space="preserve"> 1)</w:t>
            </w:r>
            <w:r w:rsidR="001E1523" w:rsidRPr="00C62718">
              <w:rPr>
                <w:b/>
                <w:bCs/>
                <w:color w:val="000000"/>
                <w:sz w:val="24"/>
                <w:szCs w:val="24"/>
                <w:lang w:val="en-US"/>
              </w:rPr>
              <w:t xml:space="preserve"> Fisher</w:t>
            </w:r>
          </w:p>
          <w:p w14:paraId="62C3E68C" w14:textId="4DCC5201" w:rsidR="00743F58" w:rsidRPr="00CC6479" w:rsidRDefault="00D06476" w:rsidP="003A36A8">
            <w:pPr>
              <w:rPr>
                <w:color w:val="000000"/>
                <w:sz w:val="24"/>
                <w:szCs w:val="24"/>
                <w:lang w:val="en-US"/>
              </w:rPr>
            </w:pPr>
            <w:r>
              <w:rPr>
                <w:color w:val="000000"/>
                <w:sz w:val="24"/>
                <w:szCs w:val="24"/>
                <w:lang w:val="en-US"/>
              </w:rPr>
              <w:t xml:space="preserve">9.6, </w:t>
            </w:r>
            <w:r w:rsidR="005D58BD" w:rsidRPr="00CC6479">
              <w:rPr>
                <w:color w:val="000000"/>
                <w:sz w:val="24"/>
                <w:szCs w:val="24"/>
                <w:lang w:val="en-US"/>
              </w:rPr>
              <w:t>9.</w:t>
            </w:r>
            <w:r w:rsidR="003A36A8" w:rsidRPr="004B05BC">
              <w:rPr>
                <w:color w:val="000000"/>
                <w:sz w:val="24"/>
                <w:szCs w:val="24"/>
                <w:lang w:val="en-US"/>
              </w:rPr>
              <w:t>19</w:t>
            </w:r>
            <w:r w:rsidR="005D58BD" w:rsidRPr="00CC6479">
              <w:rPr>
                <w:color w:val="000000"/>
                <w:sz w:val="24"/>
                <w:szCs w:val="24"/>
                <w:lang w:val="en-US"/>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10706D91" w14:textId="77777777" w:rsidR="00743F58" w:rsidRPr="002461E5" w:rsidRDefault="00743F58" w:rsidP="00743F58">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743F58" w:rsidRPr="002461E5" w14:paraId="053CC223"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4F5F2C90" w14:textId="77777777" w:rsidR="002461E5" w:rsidRPr="002461E5" w:rsidRDefault="00743F58"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4. </w:t>
            </w:r>
          </w:p>
          <w:p w14:paraId="113D6E80" w14:textId="04122106" w:rsidR="00743F58" w:rsidRPr="002461E5" w:rsidRDefault="000D5FBC" w:rsidP="00743F58">
            <w:pPr>
              <w:pStyle w:val="aff8"/>
              <w:widowControl w:val="0"/>
              <w:rPr>
                <w:rFonts w:ascii="Times New Roman" w:hAnsi="Times New Roman" w:cs="Times New Roman"/>
                <w:sz w:val="24"/>
                <w:szCs w:val="24"/>
              </w:rPr>
            </w:pPr>
            <w:r w:rsidRPr="00FC2DD4">
              <w:rPr>
                <w:rFonts w:ascii="Times New Roman" w:hAnsi="Times New Roman" w:cs="Times New Roman"/>
                <w:bCs/>
                <w:sz w:val="24"/>
                <w:szCs w:val="24"/>
                <w:lang w:eastAsia="en-US"/>
              </w:rPr>
              <w:t>Маркетинг и клиентские отношения</w:t>
            </w:r>
          </w:p>
        </w:tc>
        <w:tc>
          <w:tcPr>
            <w:tcW w:w="5084" w:type="dxa"/>
            <w:tcBorders>
              <w:top w:val="single" w:sz="4" w:space="0" w:color="000000"/>
              <w:left w:val="single" w:sz="4" w:space="0" w:color="000000"/>
              <w:bottom w:val="single" w:sz="4" w:space="0" w:color="000000"/>
              <w:right w:val="single" w:sz="4" w:space="0" w:color="000000"/>
            </w:tcBorders>
          </w:tcPr>
          <w:p w14:paraId="7CC4E456" w14:textId="77777777" w:rsidR="00743F58" w:rsidRPr="002461E5" w:rsidRDefault="00743F58" w:rsidP="00743F58">
            <w:pPr>
              <w:rPr>
                <w:color w:val="000000"/>
                <w:sz w:val="24"/>
                <w:szCs w:val="24"/>
              </w:rPr>
            </w:pPr>
            <w:r w:rsidRPr="002461E5">
              <w:rPr>
                <w:color w:val="000000"/>
                <w:sz w:val="24"/>
                <w:szCs w:val="24"/>
              </w:rPr>
              <w:t xml:space="preserve">Преимущества партнерских проектов. Коммуникация и переговоры с партнерами. Агенты и агентства. Написание отчета по итогам переговоров: форма и содержание. </w:t>
            </w:r>
          </w:p>
          <w:p w14:paraId="2878AE28" w14:textId="77777777" w:rsidR="00743F58" w:rsidRPr="002461E5" w:rsidRDefault="00743F58" w:rsidP="00743F58">
            <w:pPr>
              <w:rPr>
                <w:b/>
                <w:bCs/>
                <w:color w:val="000000"/>
                <w:sz w:val="24"/>
                <w:szCs w:val="24"/>
              </w:rPr>
            </w:pPr>
          </w:p>
          <w:p w14:paraId="38BDF233" w14:textId="77777777" w:rsidR="00743F58" w:rsidRPr="002461E5" w:rsidRDefault="00743F58" w:rsidP="00743F58">
            <w:pPr>
              <w:rPr>
                <w:b/>
                <w:bCs/>
                <w:color w:val="000000"/>
                <w:sz w:val="24"/>
                <w:szCs w:val="24"/>
              </w:rPr>
            </w:pPr>
            <w:r w:rsidRPr="002461E5">
              <w:rPr>
                <w:b/>
                <w:bCs/>
                <w:color w:val="000000"/>
                <w:sz w:val="24"/>
                <w:szCs w:val="24"/>
              </w:rPr>
              <w:t>Рекомендуемые источники:</w:t>
            </w:r>
          </w:p>
          <w:p w14:paraId="6A0154CF" w14:textId="1D483F5D" w:rsidR="00743F58" w:rsidRPr="00C62718" w:rsidRDefault="00743F58" w:rsidP="00743F58">
            <w:pPr>
              <w:rPr>
                <w:b/>
                <w:bCs/>
                <w:color w:val="000000"/>
                <w:sz w:val="24"/>
                <w:szCs w:val="24"/>
              </w:rPr>
            </w:pPr>
            <w:r w:rsidRPr="00C62718">
              <w:rPr>
                <w:b/>
                <w:bCs/>
                <w:color w:val="000000"/>
                <w:sz w:val="24"/>
                <w:szCs w:val="24"/>
              </w:rPr>
              <w:t>8.</w:t>
            </w:r>
            <w:r w:rsidR="005D58BD">
              <w:rPr>
                <w:b/>
                <w:bCs/>
                <w:color w:val="000000"/>
                <w:sz w:val="24"/>
                <w:szCs w:val="24"/>
              </w:rPr>
              <w:t>3</w:t>
            </w:r>
            <w:r w:rsidRPr="00C62718">
              <w:rPr>
                <w:b/>
                <w:bCs/>
                <w:color w:val="000000"/>
                <w:sz w:val="24"/>
                <w:szCs w:val="24"/>
              </w:rPr>
              <w:t xml:space="preserve"> (</w:t>
            </w:r>
            <w:r w:rsidRPr="00C62718">
              <w:rPr>
                <w:b/>
                <w:bCs/>
                <w:color w:val="000000"/>
                <w:sz w:val="24"/>
                <w:szCs w:val="24"/>
                <w:lang w:val="en-US"/>
              </w:rPr>
              <w:t>Unit</w:t>
            </w:r>
            <w:r w:rsidRPr="00C62718">
              <w:rPr>
                <w:b/>
                <w:bCs/>
                <w:color w:val="000000"/>
                <w:sz w:val="24"/>
                <w:szCs w:val="24"/>
              </w:rPr>
              <w:t xml:space="preserve"> </w:t>
            </w:r>
            <w:r w:rsidR="005D58BD">
              <w:rPr>
                <w:b/>
                <w:bCs/>
                <w:color w:val="000000"/>
                <w:sz w:val="24"/>
                <w:szCs w:val="24"/>
              </w:rPr>
              <w:t>4</w:t>
            </w:r>
            <w:r w:rsidRPr="00C62718">
              <w:rPr>
                <w:b/>
                <w:bCs/>
                <w:color w:val="000000"/>
                <w:sz w:val="24"/>
                <w:szCs w:val="24"/>
              </w:rPr>
              <w:t>)</w:t>
            </w:r>
            <w:r w:rsidR="0084748A" w:rsidRPr="00C62718">
              <w:rPr>
                <w:b/>
                <w:bCs/>
                <w:color w:val="000000"/>
                <w:sz w:val="24"/>
                <w:szCs w:val="24"/>
              </w:rPr>
              <w:t xml:space="preserve"> </w:t>
            </w:r>
          </w:p>
          <w:p w14:paraId="6154EF37" w14:textId="5508ADD6" w:rsidR="00D35879" w:rsidRPr="000174C4" w:rsidRDefault="000174C4" w:rsidP="00D35879">
            <w:pPr>
              <w:rPr>
                <w:color w:val="000000"/>
                <w:sz w:val="24"/>
                <w:szCs w:val="24"/>
                <w:lang w:val="en-US"/>
              </w:rPr>
            </w:pPr>
            <w:r>
              <w:rPr>
                <w:color w:val="000000"/>
                <w:sz w:val="24"/>
                <w:szCs w:val="24"/>
                <w:lang w:val="en-US"/>
              </w:rPr>
              <w:t>9.9</w:t>
            </w:r>
          </w:p>
        </w:tc>
        <w:tc>
          <w:tcPr>
            <w:tcW w:w="2410" w:type="dxa"/>
            <w:tcBorders>
              <w:top w:val="single" w:sz="4" w:space="0" w:color="000000"/>
              <w:left w:val="single" w:sz="4" w:space="0" w:color="000000"/>
              <w:bottom w:val="single" w:sz="4" w:space="0" w:color="000000"/>
              <w:right w:val="single" w:sz="4" w:space="0" w:color="000000"/>
            </w:tcBorders>
          </w:tcPr>
          <w:p w14:paraId="1269F084" w14:textId="77777777" w:rsidR="00743F58" w:rsidRPr="002461E5" w:rsidRDefault="00743F58" w:rsidP="00743F58">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743F58" w:rsidRPr="002461E5" w14:paraId="2B096159"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6254B434" w14:textId="7E16758C" w:rsidR="00743F58" w:rsidRDefault="00743F58" w:rsidP="00743F58">
            <w:pPr>
              <w:pStyle w:val="aff8"/>
              <w:widowControl w:val="0"/>
              <w:rPr>
                <w:rFonts w:ascii="Times New Roman" w:hAnsi="Times New Roman" w:cs="Times New Roman"/>
                <w:sz w:val="24"/>
                <w:szCs w:val="24"/>
                <w:lang w:val="en-US"/>
              </w:rPr>
            </w:pPr>
            <w:r w:rsidRPr="002461E5">
              <w:rPr>
                <w:rFonts w:ascii="Times New Roman" w:hAnsi="Times New Roman" w:cs="Times New Roman"/>
                <w:sz w:val="24"/>
                <w:szCs w:val="24"/>
              </w:rPr>
              <w:t xml:space="preserve">Тема 5. </w:t>
            </w:r>
          </w:p>
          <w:p w14:paraId="33F25332" w14:textId="77777777" w:rsidR="008227A2" w:rsidRPr="0072241C" w:rsidRDefault="008227A2" w:rsidP="008227A2">
            <w:pPr>
              <w:pStyle w:val="aff8"/>
              <w:widowControl w:val="0"/>
              <w:rPr>
                <w:rFonts w:ascii="Times New Roman" w:hAnsi="Times New Roman" w:cs="Times New Roman"/>
                <w:bCs/>
                <w:sz w:val="24"/>
                <w:szCs w:val="24"/>
                <w:lang w:eastAsia="en-US"/>
              </w:rPr>
            </w:pPr>
            <w:r w:rsidRPr="00C00452">
              <w:rPr>
                <w:rFonts w:ascii="Times New Roman" w:hAnsi="Times New Roman" w:cs="Times New Roman"/>
                <w:bCs/>
                <w:sz w:val="24"/>
                <w:szCs w:val="24"/>
                <w:lang w:eastAsia="en-US"/>
              </w:rPr>
              <w:lastRenderedPageBreak/>
              <w:t>Экономика и работа будущего</w:t>
            </w:r>
            <w:r w:rsidRPr="0072241C">
              <w:rPr>
                <w:rFonts w:ascii="Times New Roman" w:hAnsi="Times New Roman" w:cs="Times New Roman"/>
                <w:bCs/>
                <w:sz w:val="24"/>
                <w:szCs w:val="24"/>
                <w:lang w:eastAsia="en-US"/>
              </w:rPr>
              <w:t xml:space="preserve"> </w:t>
            </w:r>
          </w:p>
          <w:p w14:paraId="06F06573" w14:textId="77777777" w:rsidR="000D5FBC" w:rsidRPr="000D5FBC" w:rsidRDefault="000D5FBC" w:rsidP="00743F58">
            <w:pPr>
              <w:pStyle w:val="aff8"/>
              <w:widowControl w:val="0"/>
              <w:rPr>
                <w:rFonts w:ascii="Times New Roman" w:hAnsi="Times New Roman" w:cs="Times New Roman"/>
                <w:sz w:val="24"/>
                <w:szCs w:val="24"/>
                <w:lang w:val="en-US"/>
              </w:rPr>
            </w:pPr>
          </w:p>
        </w:tc>
        <w:tc>
          <w:tcPr>
            <w:tcW w:w="5084" w:type="dxa"/>
            <w:tcBorders>
              <w:top w:val="single" w:sz="4" w:space="0" w:color="000000"/>
              <w:left w:val="single" w:sz="4" w:space="0" w:color="000000"/>
              <w:bottom w:val="single" w:sz="4" w:space="0" w:color="000000"/>
              <w:right w:val="single" w:sz="4" w:space="0" w:color="000000"/>
            </w:tcBorders>
          </w:tcPr>
          <w:p w14:paraId="76C2DF24" w14:textId="77777777" w:rsidR="0034721A" w:rsidRPr="002461E5" w:rsidRDefault="0034721A" w:rsidP="0034721A">
            <w:pPr>
              <w:rPr>
                <w:color w:val="000000"/>
                <w:sz w:val="24"/>
                <w:szCs w:val="24"/>
              </w:rPr>
            </w:pPr>
            <w:bookmarkStart w:id="23" w:name="_Hlk119600520"/>
            <w:bookmarkEnd w:id="23"/>
            <w:r w:rsidRPr="002461E5">
              <w:rPr>
                <w:color w:val="000000"/>
                <w:sz w:val="24"/>
                <w:szCs w:val="24"/>
              </w:rPr>
              <w:lastRenderedPageBreak/>
              <w:t xml:space="preserve">Будущее работы и работа будущего. Тренды и </w:t>
            </w:r>
            <w:r w:rsidRPr="002461E5">
              <w:rPr>
                <w:color w:val="000000"/>
                <w:sz w:val="24"/>
                <w:szCs w:val="24"/>
              </w:rPr>
              <w:lastRenderedPageBreak/>
              <w:t xml:space="preserve">профессии будущего. Разрешение конфликтов. </w:t>
            </w:r>
          </w:p>
          <w:p w14:paraId="5F2788D0" w14:textId="77777777" w:rsidR="0034721A" w:rsidRDefault="0034721A" w:rsidP="0034721A">
            <w:pPr>
              <w:keepNext/>
              <w:rPr>
                <w:b/>
                <w:bCs/>
                <w:color w:val="000000"/>
                <w:sz w:val="24"/>
                <w:szCs w:val="24"/>
              </w:rPr>
            </w:pPr>
            <w:r w:rsidRPr="002461E5">
              <w:rPr>
                <w:color w:val="000000"/>
                <w:sz w:val="24"/>
                <w:szCs w:val="24"/>
              </w:rPr>
              <w:t>Разрешение конфликтов в деловой переписке</w:t>
            </w:r>
            <w:r w:rsidRPr="002461E5">
              <w:rPr>
                <w:b/>
                <w:bCs/>
                <w:color w:val="000000"/>
                <w:sz w:val="24"/>
                <w:szCs w:val="24"/>
              </w:rPr>
              <w:t xml:space="preserve"> </w:t>
            </w:r>
          </w:p>
          <w:p w14:paraId="62915FD6" w14:textId="77777777" w:rsidR="0034721A" w:rsidRDefault="0034721A" w:rsidP="0034721A">
            <w:pPr>
              <w:keepNext/>
              <w:rPr>
                <w:b/>
                <w:bCs/>
                <w:color w:val="000000"/>
                <w:sz w:val="24"/>
                <w:szCs w:val="24"/>
              </w:rPr>
            </w:pPr>
          </w:p>
          <w:p w14:paraId="1CF46E50" w14:textId="0AB87C9E" w:rsidR="00743F58" w:rsidRPr="002461E5" w:rsidRDefault="00743F58" w:rsidP="0034721A">
            <w:pPr>
              <w:keepNext/>
              <w:rPr>
                <w:b/>
                <w:bCs/>
                <w:color w:val="000000"/>
                <w:sz w:val="24"/>
                <w:szCs w:val="24"/>
              </w:rPr>
            </w:pPr>
            <w:r w:rsidRPr="002461E5">
              <w:rPr>
                <w:b/>
                <w:bCs/>
                <w:color w:val="000000"/>
                <w:sz w:val="24"/>
                <w:szCs w:val="24"/>
              </w:rPr>
              <w:t>Рекомендуемые источники:</w:t>
            </w:r>
          </w:p>
          <w:p w14:paraId="6838A27D" w14:textId="33EBDF95" w:rsidR="00743F58" w:rsidRPr="00C62718" w:rsidRDefault="00743F58" w:rsidP="00743F58">
            <w:pPr>
              <w:rPr>
                <w:b/>
                <w:bCs/>
                <w:color w:val="000000"/>
                <w:sz w:val="24"/>
                <w:szCs w:val="24"/>
              </w:rPr>
            </w:pPr>
            <w:r w:rsidRPr="00C62718">
              <w:rPr>
                <w:b/>
                <w:bCs/>
                <w:color w:val="000000"/>
                <w:sz w:val="24"/>
                <w:szCs w:val="24"/>
              </w:rPr>
              <w:t>8.</w:t>
            </w:r>
            <w:r w:rsidR="00C40108">
              <w:rPr>
                <w:b/>
                <w:bCs/>
                <w:color w:val="000000"/>
                <w:sz w:val="24"/>
                <w:szCs w:val="24"/>
              </w:rPr>
              <w:t>3</w:t>
            </w:r>
            <w:r w:rsidRPr="00C62718">
              <w:rPr>
                <w:b/>
                <w:bCs/>
                <w:color w:val="000000"/>
                <w:sz w:val="24"/>
                <w:szCs w:val="24"/>
              </w:rPr>
              <w:t xml:space="preserve"> (</w:t>
            </w:r>
            <w:r w:rsidRPr="00C62718">
              <w:rPr>
                <w:b/>
                <w:bCs/>
                <w:color w:val="000000"/>
                <w:sz w:val="24"/>
                <w:szCs w:val="24"/>
                <w:lang w:val="en-US"/>
              </w:rPr>
              <w:t>Unit</w:t>
            </w:r>
            <w:r w:rsidRPr="0034721A">
              <w:rPr>
                <w:b/>
                <w:bCs/>
                <w:color w:val="000000"/>
                <w:sz w:val="24"/>
                <w:szCs w:val="24"/>
              </w:rPr>
              <w:t xml:space="preserve"> </w:t>
            </w:r>
            <w:r w:rsidR="00C40108">
              <w:rPr>
                <w:b/>
                <w:bCs/>
                <w:color w:val="000000"/>
                <w:sz w:val="24"/>
                <w:szCs w:val="24"/>
              </w:rPr>
              <w:t>5, 2</w:t>
            </w:r>
            <w:r w:rsidRPr="00C62718">
              <w:rPr>
                <w:b/>
                <w:bCs/>
                <w:color w:val="000000"/>
                <w:sz w:val="24"/>
                <w:szCs w:val="24"/>
              </w:rPr>
              <w:t>)</w:t>
            </w:r>
          </w:p>
          <w:p w14:paraId="5FBE94C9" w14:textId="77777777" w:rsidR="00743F58" w:rsidRPr="0034721A" w:rsidRDefault="00D35879" w:rsidP="00D35879">
            <w:pPr>
              <w:rPr>
                <w:color w:val="000000"/>
                <w:sz w:val="24"/>
                <w:szCs w:val="24"/>
              </w:rPr>
            </w:pPr>
            <w:r w:rsidRPr="0034721A">
              <w:rPr>
                <w:color w:val="000000"/>
                <w:sz w:val="24"/>
                <w:szCs w:val="24"/>
              </w:rPr>
              <w:t>9.1, 9.6</w:t>
            </w:r>
          </w:p>
        </w:tc>
        <w:tc>
          <w:tcPr>
            <w:tcW w:w="2410" w:type="dxa"/>
            <w:tcBorders>
              <w:top w:val="single" w:sz="4" w:space="0" w:color="000000"/>
              <w:left w:val="single" w:sz="4" w:space="0" w:color="000000"/>
              <w:bottom w:val="single" w:sz="4" w:space="0" w:color="000000"/>
              <w:right w:val="single" w:sz="4" w:space="0" w:color="000000"/>
            </w:tcBorders>
          </w:tcPr>
          <w:p w14:paraId="2D5EDB22" w14:textId="77777777" w:rsidR="00743F58" w:rsidRPr="002461E5" w:rsidRDefault="00743F58" w:rsidP="00743F58">
            <w:pPr>
              <w:rPr>
                <w:sz w:val="24"/>
                <w:szCs w:val="24"/>
              </w:rPr>
            </w:pPr>
            <w:r w:rsidRPr="002461E5">
              <w:rPr>
                <w:sz w:val="24"/>
                <w:szCs w:val="24"/>
              </w:rPr>
              <w:lastRenderedPageBreak/>
              <w:t xml:space="preserve">Дискуссия, работа в </w:t>
            </w:r>
            <w:r w:rsidRPr="002461E5">
              <w:rPr>
                <w:sz w:val="24"/>
                <w:szCs w:val="24"/>
              </w:rPr>
              <w:lastRenderedPageBreak/>
              <w:t>малых группах, просмотр и прослушивание видео- и аудиоматериалов, работа в парах, ролевая игра, кейс</w:t>
            </w:r>
          </w:p>
        </w:tc>
      </w:tr>
      <w:tr w:rsidR="00743F58" w:rsidRPr="002461E5" w14:paraId="4B001580"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21E85D70" w14:textId="77777777" w:rsidR="002461E5" w:rsidRPr="002461E5" w:rsidRDefault="00743F58"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lastRenderedPageBreak/>
              <w:t xml:space="preserve">Тема 6. </w:t>
            </w:r>
          </w:p>
          <w:p w14:paraId="6A555DD0" w14:textId="4978AD4D" w:rsidR="002461E5" w:rsidRPr="002461E5" w:rsidRDefault="00743F58"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 xml:space="preserve">Гарвардский </w:t>
            </w:r>
            <w:r w:rsidR="008227A2" w:rsidRPr="00C00452">
              <w:rPr>
                <w:rFonts w:ascii="Times New Roman" w:hAnsi="Times New Roman" w:cs="Times New Roman"/>
                <w:sz w:val="24"/>
                <w:szCs w:val="24"/>
              </w:rPr>
              <w:t>метод «принципиальных переговоров»</w:t>
            </w:r>
          </w:p>
          <w:p w14:paraId="67FCE361" w14:textId="77777777" w:rsidR="00743F58" w:rsidRPr="002461E5" w:rsidRDefault="002461E5"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(1 часть)</w:t>
            </w:r>
            <w:r w:rsidR="00743F58" w:rsidRPr="002461E5">
              <w:rPr>
                <w:rFonts w:ascii="Times New Roman" w:hAnsi="Times New Roman" w:cs="Times New Roman"/>
                <w:sz w:val="24"/>
                <w:szCs w:val="24"/>
              </w:rPr>
              <w:t xml:space="preserve"> </w:t>
            </w:r>
          </w:p>
        </w:tc>
        <w:tc>
          <w:tcPr>
            <w:tcW w:w="5084" w:type="dxa"/>
            <w:tcBorders>
              <w:top w:val="single" w:sz="4" w:space="0" w:color="000000"/>
              <w:left w:val="single" w:sz="4" w:space="0" w:color="000000"/>
              <w:bottom w:val="single" w:sz="4" w:space="0" w:color="000000"/>
              <w:right w:val="single" w:sz="4" w:space="0" w:color="000000"/>
            </w:tcBorders>
          </w:tcPr>
          <w:p w14:paraId="6BABF2E0" w14:textId="77777777" w:rsidR="00743F58" w:rsidRPr="002461E5" w:rsidRDefault="00743F58" w:rsidP="00743F58">
            <w:pPr>
              <w:tabs>
                <w:tab w:val="left" w:pos="4252"/>
              </w:tabs>
              <w:rPr>
                <w:color w:val="000000"/>
                <w:sz w:val="24"/>
                <w:szCs w:val="24"/>
              </w:rPr>
            </w:pPr>
            <w:r w:rsidRPr="002461E5">
              <w:rPr>
                <w:color w:val="000000"/>
                <w:sz w:val="24"/>
                <w:szCs w:val="24"/>
              </w:rPr>
              <w:t xml:space="preserve">Гарвардская переговорная школа. Метод </w:t>
            </w:r>
            <w:r w:rsidRPr="002461E5">
              <w:rPr>
                <w:sz w:val="24"/>
                <w:szCs w:val="24"/>
              </w:rPr>
              <w:t xml:space="preserve">«принципиальных переговоров». </w:t>
            </w:r>
            <w:r w:rsidRPr="002461E5">
              <w:rPr>
                <w:color w:val="000000"/>
                <w:sz w:val="24"/>
                <w:szCs w:val="24"/>
              </w:rPr>
              <w:t>Правильная переговорная позиция. Цели, задачи, мотивация в переговорах. Интересы и позиции в переговорах.</w:t>
            </w:r>
          </w:p>
          <w:p w14:paraId="3E917822" w14:textId="77777777" w:rsidR="00743F58" w:rsidRPr="002461E5" w:rsidRDefault="00743F58" w:rsidP="00743F58">
            <w:pPr>
              <w:rPr>
                <w:b/>
                <w:bCs/>
                <w:color w:val="000000"/>
                <w:sz w:val="24"/>
                <w:szCs w:val="24"/>
              </w:rPr>
            </w:pPr>
          </w:p>
          <w:p w14:paraId="6DBA7475" w14:textId="77777777" w:rsidR="00743F58" w:rsidRPr="002461E5" w:rsidRDefault="00743F58" w:rsidP="00743F58">
            <w:pPr>
              <w:rPr>
                <w:b/>
                <w:bCs/>
                <w:color w:val="000000"/>
                <w:sz w:val="24"/>
                <w:szCs w:val="24"/>
              </w:rPr>
            </w:pPr>
            <w:r w:rsidRPr="002461E5">
              <w:rPr>
                <w:b/>
                <w:bCs/>
                <w:color w:val="000000"/>
                <w:sz w:val="24"/>
                <w:szCs w:val="24"/>
              </w:rPr>
              <w:t>Рекомендуемые источники:</w:t>
            </w:r>
          </w:p>
          <w:p w14:paraId="2512B0FB" w14:textId="7DBAE14B" w:rsidR="00743F58" w:rsidRPr="00C62718" w:rsidRDefault="00743F58" w:rsidP="00743F58">
            <w:pPr>
              <w:tabs>
                <w:tab w:val="left" w:pos="4252"/>
              </w:tabs>
              <w:rPr>
                <w:b/>
                <w:bCs/>
                <w:color w:val="000000"/>
                <w:sz w:val="24"/>
                <w:szCs w:val="24"/>
              </w:rPr>
            </w:pPr>
            <w:r w:rsidRPr="00C62718">
              <w:rPr>
                <w:b/>
                <w:bCs/>
                <w:color w:val="000000"/>
                <w:sz w:val="24"/>
                <w:szCs w:val="24"/>
              </w:rPr>
              <w:t>8.</w:t>
            </w:r>
            <w:r w:rsidR="00C40108">
              <w:rPr>
                <w:b/>
                <w:bCs/>
                <w:color w:val="000000"/>
                <w:sz w:val="24"/>
                <w:szCs w:val="24"/>
              </w:rPr>
              <w:t>5</w:t>
            </w:r>
            <w:r w:rsidRPr="00C62718">
              <w:rPr>
                <w:b/>
                <w:bCs/>
                <w:color w:val="000000"/>
                <w:sz w:val="24"/>
                <w:szCs w:val="24"/>
              </w:rPr>
              <w:t xml:space="preserve"> (</w:t>
            </w:r>
            <w:r w:rsidRPr="00C62718">
              <w:rPr>
                <w:b/>
                <w:bCs/>
                <w:color w:val="000000"/>
                <w:sz w:val="24"/>
                <w:szCs w:val="24"/>
                <w:lang w:val="en-US"/>
              </w:rPr>
              <w:t>Parts</w:t>
            </w:r>
            <w:r w:rsidRPr="00C62718">
              <w:rPr>
                <w:b/>
                <w:bCs/>
                <w:color w:val="000000"/>
                <w:sz w:val="24"/>
                <w:szCs w:val="24"/>
              </w:rPr>
              <w:t xml:space="preserve"> 2, 3)</w:t>
            </w:r>
            <w:r w:rsidR="001E1523" w:rsidRPr="00C62718">
              <w:rPr>
                <w:b/>
                <w:bCs/>
                <w:color w:val="000000"/>
                <w:sz w:val="24"/>
                <w:szCs w:val="24"/>
              </w:rPr>
              <w:t xml:space="preserve"> </w:t>
            </w:r>
          </w:p>
          <w:p w14:paraId="2CB85BC2" w14:textId="47017D95" w:rsidR="00D35879" w:rsidRPr="003D0CD1" w:rsidRDefault="00D06476" w:rsidP="00743F58">
            <w:pPr>
              <w:tabs>
                <w:tab w:val="left" w:pos="4252"/>
              </w:tabs>
              <w:rPr>
                <w:color w:val="000000"/>
                <w:sz w:val="24"/>
                <w:szCs w:val="24"/>
                <w:lang w:val="en-US"/>
              </w:rPr>
            </w:pPr>
            <w:r>
              <w:rPr>
                <w:color w:val="000000"/>
                <w:sz w:val="24"/>
                <w:szCs w:val="24"/>
                <w:lang w:val="en-US"/>
              </w:rPr>
              <w:t>9.1, 9.14</w:t>
            </w:r>
          </w:p>
        </w:tc>
        <w:tc>
          <w:tcPr>
            <w:tcW w:w="2410" w:type="dxa"/>
            <w:tcBorders>
              <w:top w:val="single" w:sz="4" w:space="0" w:color="000000"/>
              <w:left w:val="single" w:sz="4" w:space="0" w:color="000000"/>
              <w:bottom w:val="single" w:sz="4" w:space="0" w:color="000000"/>
              <w:right w:val="single" w:sz="4" w:space="0" w:color="000000"/>
            </w:tcBorders>
          </w:tcPr>
          <w:p w14:paraId="37A4DEB2" w14:textId="77777777" w:rsidR="00743F58" w:rsidRPr="002461E5" w:rsidRDefault="00743F58" w:rsidP="00743F58">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743F58" w:rsidRPr="002461E5" w14:paraId="4147073C"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5D45AA3D" w14:textId="77777777" w:rsidR="002461E5" w:rsidRPr="002461E5" w:rsidRDefault="00743F58" w:rsidP="00445DDD">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7. </w:t>
            </w:r>
          </w:p>
          <w:p w14:paraId="54A0BEB9" w14:textId="15992CB8" w:rsidR="00743F58" w:rsidRPr="002461E5" w:rsidRDefault="0034721A" w:rsidP="00445DDD">
            <w:pPr>
              <w:pStyle w:val="aff8"/>
              <w:widowControl w:val="0"/>
              <w:rPr>
                <w:rFonts w:ascii="Times New Roman" w:hAnsi="Times New Roman" w:cs="Times New Roman"/>
                <w:sz w:val="24"/>
                <w:szCs w:val="24"/>
              </w:rPr>
            </w:pPr>
            <w:r>
              <w:rPr>
                <w:rFonts w:ascii="Times New Roman" w:hAnsi="Times New Roman" w:cs="Times New Roman"/>
                <w:sz w:val="24"/>
                <w:szCs w:val="24"/>
              </w:rPr>
              <w:t>Корпоративная ответственность и этика</w:t>
            </w:r>
            <w:r w:rsidR="00C73C78" w:rsidRPr="002461E5">
              <w:rPr>
                <w:rFonts w:ascii="Times New Roman" w:hAnsi="Times New Roman" w:cs="Times New Roman"/>
                <w:sz w:val="24"/>
                <w:szCs w:val="24"/>
              </w:rPr>
              <w:t xml:space="preserve"> </w:t>
            </w:r>
          </w:p>
        </w:tc>
        <w:tc>
          <w:tcPr>
            <w:tcW w:w="5084" w:type="dxa"/>
            <w:tcBorders>
              <w:top w:val="single" w:sz="4" w:space="0" w:color="000000"/>
              <w:left w:val="single" w:sz="4" w:space="0" w:color="000000"/>
              <w:bottom w:val="single" w:sz="4" w:space="0" w:color="000000"/>
              <w:right w:val="single" w:sz="4" w:space="0" w:color="000000"/>
            </w:tcBorders>
          </w:tcPr>
          <w:p w14:paraId="69CA5738" w14:textId="77777777" w:rsidR="0034721A" w:rsidRPr="002461E5" w:rsidRDefault="0034721A" w:rsidP="0034721A">
            <w:pPr>
              <w:jc w:val="both"/>
              <w:rPr>
                <w:color w:val="000000"/>
                <w:sz w:val="24"/>
                <w:szCs w:val="24"/>
              </w:rPr>
            </w:pPr>
            <w:r w:rsidRPr="002461E5">
              <w:rPr>
                <w:color w:val="000000"/>
                <w:sz w:val="24"/>
                <w:szCs w:val="24"/>
              </w:rPr>
              <w:t xml:space="preserve">Доверие в бизнесе. Корпоративная ответственность и этика в бизнесе. Решение этических вопросов. </w:t>
            </w:r>
          </w:p>
          <w:p w14:paraId="1280E7CC" w14:textId="77777777" w:rsidR="0034721A" w:rsidRPr="002461E5" w:rsidRDefault="0034721A" w:rsidP="0034721A">
            <w:pPr>
              <w:jc w:val="both"/>
              <w:rPr>
                <w:color w:val="000000"/>
                <w:sz w:val="24"/>
                <w:szCs w:val="24"/>
              </w:rPr>
            </w:pPr>
            <w:r w:rsidRPr="002461E5">
              <w:rPr>
                <w:color w:val="000000"/>
                <w:sz w:val="24"/>
                <w:szCs w:val="24"/>
              </w:rPr>
              <w:t>Написание протоколов встреч, изложение плана дальнейших действий.</w:t>
            </w:r>
          </w:p>
          <w:p w14:paraId="1B3FA828" w14:textId="77777777" w:rsidR="00445DDD" w:rsidRPr="002461E5" w:rsidRDefault="00445DDD" w:rsidP="00743F58">
            <w:pPr>
              <w:rPr>
                <w:color w:val="000000"/>
                <w:sz w:val="24"/>
                <w:szCs w:val="24"/>
              </w:rPr>
            </w:pPr>
          </w:p>
          <w:p w14:paraId="7422C16C" w14:textId="77777777" w:rsidR="00743F58" w:rsidRPr="002461E5" w:rsidRDefault="00743F58" w:rsidP="00743F58">
            <w:pPr>
              <w:rPr>
                <w:b/>
                <w:bCs/>
                <w:color w:val="000000"/>
                <w:sz w:val="24"/>
                <w:szCs w:val="24"/>
              </w:rPr>
            </w:pPr>
            <w:r w:rsidRPr="002461E5">
              <w:rPr>
                <w:b/>
                <w:bCs/>
                <w:color w:val="000000"/>
                <w:sz w:val="24"/>
                <w:szCs w:val="24"/>
              </w:rPr>
              <w:t>Рекомендуемые источники и разделы:</w:t>
            </w:r>
          </w:p>
          <w:p w14:paraId="74634398" w14:textId="36B08BEA" w:rsidR="00445DDD" w:rsidRPr="00C62718" w:rsidRDefault="00445DDD" w:rsidP="00445DDD">
            <w:pPr>
              <w:rPr>
                <w:b/>
                <w:bCs/>
                <w:color w:val="000000"/>
                <w:sz w:val="24"/>
                <w:szCs w:val="24"/>
              </w:rPr>
            </w:pPr>
            <w:r w:rsidRPr="00C62718">
              <w:rPr>
                <w:b/>
                <w:bCs/>
                <w:color w:val="000000"/>
                <w:sz w:val="24"/>
                <w:szCs w:val="24"/>
              </w:rPr>
              <w:t>8.</w:t>
            </w:r>
            <w:r w:rsidR="00C40108">
              <w:rPr>
                <w:b/>
                <w:bCs/>
                <w:color w:val="000000"/>
                <w:sz w:val="24"/>
                <w:szCs w:val="24"/>
              </w:rPr>
              <w:t>3</w:t>
            </w:r>
            <w:r w:rsidRPr="00C62718">
              <w:rPr>
                <w:b/>
                <w:bCs/>
                <w:color w:val="000000"/>
                <w:sz w:val="24"/>
                <w:szCs w:val="24"/>
              </w:rPr>
              <w:t xml:space="preserve"> (</w:t>
            </w:r>
            <w:r w:rsidRPr="00C62718">
              <w:rPr>
                <w:b/>
                <w:bCs/>
                <w:color w:val="000000"/>
                <w:sz w:val="24"/>
                <w:szCs w:val="24"/>
                <w:lang w:val="en-US"/>
              </w:rPr>
              <w:t>Unit</w:t>
            </w:r>
            <w:r w:rsidRPr="00C62718">
              <w:rPr>
                <w:b/>
                <w:bCs/>
                <w:color w:val="000000"/>
                <w:sz w:val="24"/>
                <w:szCs w:val="24"/>
              </w:rPr>
              <w:t xml:space="preserve"> </w:t>
            </w:r>
            <w:r w:rsidR="00C40108">
              <w:rPr>
                <w:b/>
                <w:bCs/>
                <w:color w:val="000000"/>
                <w:sz w:val="24"/>
                <w:szCs w:val="24"/>
              </w:rPr>
              <w:t>6</w:t>
            </w:r>
            <w:r w:rsidRPr="00C62718">
              <w:rPr>
                <w:b/>
                <w:bCs/>
                <w:color w:val="000000"/>
                <w:sz w:val="24"/>
                <w:szCs w:val="24"/>
              </w:rPr>
              <w:t>)</w:t>
            </w:r>
          </w:p>
          <w:p w14:paraId="42963AB0" w14:textId="27496DAE" w:rsidR="00743F58" w:rsidRPr="00D06476" w:rsidRDefault="00D06476" w:rsidP="00743F58">
            <w:pPr>
              <w:tabs>
                <w:tab w:val="left" w:pos="4252"/>
              </w:tabs>
              <w:rPr>
                <w:color w:val="000000"/>
                <w:sz w:val="24"/>
                <w:szCs w:val="24"/>
                <w:lang w:val="en-US"/>
              </w:rPr>
            </w:pPr>
            <w:r>
              <w:rPr>
                <w:color w:val="000000"/>
                <w:sz w:val="24"/>
                <w:szCs w:val="24"/>
                <w:lang w:val="en-US"/>
              </w:rPr>
              <w:t>9.9</w:t>
            </w:r>
          </w:p>
        </w:tc>
        <w:tc>
          <w:tcPr>
            <w:tcW w:w="2410" w:type="dxa"/>
            <w:tcBorders>
              <w:top w:val="single" w:sz="4" w:space="0" w:color="000000"/>
              <w:left w:val="single" w:sz="4" w:space="0" w:color="000000"/>
              <w:bottom w:val="single" w:sz="4" w:space="0" w:color="000000"/>
              <w:right w:val="single" w:sz="4" w:space="0" w:color="000000"/>
            </w:tcBorders>
          </w:tcPr>
          <w:p w14:paraId="1856494E" w14:textId="77777777" w:rsidR="00743F58" w:rsidRPr="002461E5" w:rsidRDefault="00743F58" w:rsidP="00743F58">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743F58" w:rsidRPr="002461E5" w14:paraId="0E35E903"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4B79604C" w14:textId="153C490F" w:rsidR="002461E5" w:rsidRPr="002461E5" w:rsidRDefault="00743F58"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w:t>
            </w:r>
            <w:r w:rsidR="0034721A">
              <w:rPr>
                <w:rFonts w:ascii="Times New Roman" w:hAnsi="Times New Roman" w:cs="Times New Roman"/>
                <w:sz w:val="24"/>
                <w:szCs w:val="24"/>
              </w:rPr>
              <w:t>8</w:t>
            </w:r>
            <w:r w:rsidRPr="002461E5">
              <w:rPr>
                <w:rFonts w:ascii="Times New Roman" w:hAnsi="Times New Roman" w:cs="Times New Roman"/>
                <w:sz w:val="24"/>
                <w:szCs w:val="24"/>
              </w:rPr>
              <w:t>.</w:t>
            </w:r>
            <w:r w:rsidR="005D5B55" w:rsidRPr="002461E5">
              <w:rPr>
                <w:rFonts w:ascii="Times New Roman" w:hAnsi="Times New Roman" w:cs="Times New Roman"/>
                <w:sz w:val="24"/>
                <w:szCs w:val="24"/>
              </w:rPr>
              <w:t xml:space="preserve"> </w:t>
            </w:r>
          </w:p>
          <w:p w14:paraId="0A7032F5" w14:textId="77777777" w:rsidR="00743F58" w:rsidRPr="002461E5" w:rsidRDefault="005D5B55"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Финансы и банки</w:t>
            </w:r>
          </w:p>
        </w:tc>
        <w:tc>
          <w:tcPr>
            <w:tcW w:w="5084" w:type="dxa"/>
            <w:tcBorders>
              <w:top w:val="single" w:sz="4" w:space="0" w:color="000000"/>
              <w:left w:val="single" w:sz="4" w:space="0" w:color="000000"/>
              <w:bottom w:val="single" w:sz="4" w:space="0" w:color="000000"/>
              <w:right w:val="single" w:sz="4" w:space="0" w:color="000000"/>
            </w:tcBorders>
          </w:tcPr>
          <w:p w14:paraId="0D5F9156" w14:textId="77777777" w:rsidR="005D5B55" w:rsidRPr="002461E5" w:rsidRDefault="005D5B55" w:rsidP="005D5B55">
            <w:pPr>
              <w:jc w:val="both"/>
              <w:rPr>
                <w:color w:val="000000"/>
                <w:sz w:val="24"/>
                <w:szCs w:val="24"/>
              </w:rPr>
            </w:pPr>
            <w:r w:rsidRPr="002461E5">
              <w:rPr>
                <w:color w:val="000000"/>
                <w:sz w:val="24"/>
                <w:szCs w:val="24"/>
              </w:rPr>
              <w:t xml:space="preserve">Финансы. Ответственный банкинг Страхование. Ответственность. Правильные вопросы во время переговоров. </w:t>
            </w:r>
          </w:p>
          <w:p w14:paraId="265749CA" w14:textId="77777777" w:rsidR="00743F58" w:rsidRPr="002461E5" w:rsidRDefault="005D5B55" w:rsidP="005D5B55">
            <w:pPr>
              <w:jc w:val="both"/>
              <w:rPr>
                <w:color w:val="000000"/>
                <w:sz w:val="24"/>
                <w:szCs w:val="24"/>
              </w:rPr>
            </w:pPr>
            <w:r w:rsidRPr="002461E5">
              <w:rPr>
                <w:color w:val="000000"/>
                <w:sz w:val="24"/>
                <w:szCs w:val="24"/>
              </w:rPr>
              <w:t>Переписка по вопросам страхования.</w:t>
            </w:r>
          </w:p>
          <w:p w14:paraId="7DB69109" w14:textId="77777777" w:rsidR="005D5B55" w:rsidRPr="002461E5" w:rsidRDefault="005D5B55" w:rsidP="005D5B55">
            <w:pPr>
              <w:rPr>
                <w:sz w:val="24"/>
                <w:szCs w:val="24"/>
              </w:rPr>
            </w:pPr>
          </w:p>
          <w:p w14:paraId="5FE7117C" w14:textId="77777777" w:rsidR="005D5B55" w:rsidRPr="002461E5" w:rsidRDefault="005D5B55" w:rsidP="005D5B55">
            <w:pPr>
              <w:rPr>
                <w:b/>
                <w:bCs/>
                <w:color w:val="000000"/>
                <w:sz w:val="24"/>
                <w:szCs w:val="24"/>
              </w:rPr>
            </w:pPr>
            <w:r w:rsidRPr="002461E5">
              <w:rPr>
                <w:b/>
                <w:bCs/>
                <w:color w:val="000000"/>
                <w:sz w:val="24"/>
                <w:szCs w:val="24"/>
              </w:rPr>
              <w:t>Рекомендуемые источники и разделы:</w:t>
            </w:r>
          </w:p>
          <w:p w14:paraId="3E96AEC5" w14:textId="441CC3BA" w:rsidR="005D5B55" w:rsidRPr="0063373C" w:rsidRDefault="005D5B55" w:rsidP="005D5B55">
            <w:pPr>
              <w:rPr>
                <w:b/>
                <w:bCs/>
                <w:color w:val="000000"/>
                <w:sz w:val="24"/>
                <w:szCs w:val="24"/>
              </w:rPr>
            </w:pPr>
            <w:r w:rsidRPr="0063373C">
              <w:rPr>
                <w:b/>
                <w:bCs/>
                <w:color w:val="000000"/>
                <w:sz w:val="24"/>
                <w:szCs w:val="24"/>
              </w:rPr>
              <w:t>8.</w:t>
            </w:r>
            <w:r w:rsidR="00C40108">
              <w:rPr>
                <w:b/>
                <w:bCs/>
                <w:color w:val="000000"/>
                <w:sz w:val="24"/>
                <w:szCs w:val="24"/>
              </w:rPr>
              <w:t>3</w:t>
            </w:r>
            <w:r w:rsidRPr="0063373C">
              <w:rPr>
                <w:b/>
                <w:bCs/>
                <w:color w:val="000000"/>
                <w:sz w:val="24"/>
                <w:szCs w:val="24"/>
              </w:rPr>
              <w:t xml:space="preserve"> (</w:t>
            </w:r>
            <w:r w:rsidRPr="0063373C">
              <w:rPr>
                <w:b/>
                <w:bCs/>
                <w:color w:val="000000"/>
                <w:sz w:val="24"/>
                <w:szCs w:val="24"/>
                <w:lang w:val="en-US"/>
              </w:rPr>
              <w:t>Unit</w:t>
            </w:r>
            <w:r w:rsidRPr="0063373C">
              <w:rPr>
                <w:b/>
                <w:bCs/>
                <w:color w:val="000000"/>
                <w:sz w:val="24"/>
                <w:szCs w:val="24"/>
              </w:rPr>
              <w:t xml:space="preserve"> 7)</w:t>
            </w:r>
          </w:p>
          <w:p w14:paraId="75D8C58C" w14:textId="72898111" w:rsidR="005D5B55" w:rsidRPr="003D0CD1" w:rsidRDefault="001C20E4" w:rsidP="005D5B55">
            <w:pPr>
              <w:rPr>
                <w:color w:val="000000"/>
                <w:sz w:val="24"/>
                <w:szCs w:val="24"/>
                <w:lang w:val="en-US"/>
              </w:rPr>
            </w:pPr>
            <w:r>
              <w:rPr>
                <w:color w:val="000000"/>
                <w:sz w:val="24"/>
                <w:szCs w:val="24"/>
                <w:lang w:val="en-US"/>
              </w:rPr>
              <w:t>9.19</w:t>
            </w:r>
          </w:p>
        </w:tc>
        <w:tc>
          <w:tcPr>
            <w:tcW w:w="2410" w:type="dxa"/>
            <w:tcBorders>
              <w:top w:val="single" w:sz="4" w:space="0" w:color="000000"/>
              <w:left w:val="single" w:sz="4" w:space="0" w:color="000000"/>
              <w:bottom w:val="single" w:sz="4" w:space="0" w:color="000000"/>
              <w:right w:val="single" w:sz="4" w:space="0" w:color="000000"/>
            </w:tcBorders>
          </w:tcPr>
          <w:p w14:paraId="181F9222" w14:textId="77777777" w:rsidR="00743F58" w:rsidRPr="002461E5" w:rsidRDefault="00F84006" w:rsidP="00743F58">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743F58" w:rsidRPr="002461E5" w14:paraId="024A1D13"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4538D694" w14:textId="235E35D9" w:rsidR="002461E5" w:rsidRPr="002461E5" w:rsidRDefault="00743F58"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 xml:space="preserve">Тема </w:t>
            </w:r>
            <w:r w:rsidR="0034721A">
              <w:rPr>
                <w:rFonts w:ascii="Times New Roman" w:hAnsi="Times New Roman" w:cs="Times New Roman"/>
                <w:sz w:val="24"/>
                <w:szCs w:val="24"/>
              </w:rPr>
              <w:t>9</w:t>
            </w:r>
            <w:r w:rsidRPr="002461E5">
              <w:rPr>
                <w:rFonts w:ascii="Times New Roman" w:hAnsi="Times New Roman" w:cs="Times New Roman"/>
                <w:sz w:val="24"/>
                <w:szCs w:val="24"/>
              </w:rPr>
              <w:t>.</w:t>
            </w:r>
            <w:r w:rsidR="005D5B55" w:rsidRPr="002461E5">
              <w:rPr>
                <w:rFonts w:ascii="Times New Roman" w:hAnsi="Times New Roman" w:cs="Times New Roman"/>
                <w:sz w:val="24"/>
                <w:szCs w:val="24"/>
              </w:rPr>
              <w:t xml:space="preserve"> </w:t>
            </w:r>
          </w:p>
          <w:p w14:paraId="447F412D" w14:textId="359D39E4" w:rsidR="008227A2" w:rsidRPr="002461E5" w:rsidRDefault="008227A2" w:rsidP="008227A2">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 xml:space="preserve">Гарвардский </w:t>
            </w:r>
            <w:r w:rsidRPr="00C00452">
              <w:rPr>
                <w:rFonts w:ascii="Times New Roman" w:hAnsi="Times New Roman" w:cs="Times New Roman"/>
                <w:sz w:val="24"/>
                <w:szCs w:val="24"/>
              </w:rPr>
              <w:t>метод «принципиальных переговоров»</w:t>
            </w:r>
          </w:p>
          <w:p w14:paraId="26543CA7" w14:textId="60F426CC" w:rsidR="00743F58" w:rsidRPr="002461E5" w:rsidRDefault="008227A2" w:rsidP="008227A2">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 xml:space="preserve"> </w:t>
            </w:r>
            <w:r w:rsidR="002461E5" w:rsidRPr="002461E5">
              <w:rPr>
                <w:rFonts w:ascii="Times New Roman" w:hAnsi="Times New Roman" w:cs="Times New Roman"/>
                <w:sz w:val="24"/>
                <w:szCs w:val="24"/>
              </w:rPr>
              <w:t>(2 часть)</w:t>
            </w:r>
          </w:p>
        </w:tc>
        <w:tc>
          <w:tcPr>
            <w:tcW w:w="5084" w:type="dxa"/>
            <w:tcBorders>
              <w:top w:val="single" w:sz="4" w:space="0" w:color="000000"/>
              <w:left w:val="single" w:sz="4" w:space="0" w:color="000000"/>
              <w:bottom w:val="single" w:sz="4" w:space="0" w:color="000000"/>
              <w:right w:val="single" w:sz="4" w:space="0" w:color="000000"/>
            </w:tcBorders>
          </w:tcPr>
          <w:p w14:paraId="08A78B3E" w14:textId="77777777" w:rsidR="00743F58" w:rsidRPr="002461E5" w:rsidRDefault="005D5B55" w:rsidP="00743F58">
            <w:pPr>
              <w:rPr>
                <w:color w:val="000000"/>
                <w:sz w:val="24"/>
                <w:szCs w:val="24"/>
              </w:rPr>
            </w:pPr>
            <w:r w:rsidRPr="002461E5">
              <w:rPr>
                <w:color w:val="000000"/>
                <w:sz w:val="24"/>
                <w:szCs w:val="24"/>
              </w:rPr>
              <w:t>Создание условий для взаимной выгоды. Поиск общих интересов. Расширение возможностей. Метод круговой диаграммы. Переговоры на основе объективных критериев</w:t>
            </w:r>
          </w:p>
          <w:p w14:paraId="1E958252" w14:textId="77777777" w:rsidR="005D5B55" w:rsidRPr="002461E5" w:rsidRDefault="005D5B55" w:rsidP="00743F58">
            <w:pPr>
              <w:rPr>
                <w:color w:val="000000"/>
                <w:sz w:val="24"/>
                <w:szCs w:val="24"/>
              </w:rPr>
            </w:pPr>
          </w:p>
          <w:p w14:paraId="68B5517D" w14:textId="77777777" w:rsidR="005D5B55" w:rsidRPr="002461E5" w:rsidRDefault="005D5B55" w:rsidP="005D5B55">
            <w:pPr>
              <w:rPr>
                <w:b/>
                <w:bCs/>
                <w:color w:val="000000"/>
                <w:sz w:val="24"/>
                <w:szCs w:val="24"/>
              </w:rPr>
            </w:pPr>
            <w:r w:rsidRPr="002461E5">
              <w:rPr>
                <w:b/>
                <w:bCs/>
                <w:color w:val="000000"/>
                <w:sz w:val="24"/>
                <w:szCs w:val="24"/>
              </w:rPr>
              <w:t>Рекомендуемые источники:</w:t>
            </w:r>
          </w:p>
          <w:p w14:paraId="29EAEB00" w14:textId="7CA5FA16" w:rsidR="005D5B55" w:rsidRPr="00C40108" w:rsidRDefault="005D5B55" w:rsidP="005D5B55">
            <w:pPr>
              <w:tabs>
                <w:tab w:val="left" w:pos="4252"/>
              </w:tabs>
              <w:rPr>
                <w:b/>
                <w:bCs/>
                <w:color w:val="000000"/>
                <w:sz w:val="24"/>
                <w:szCs w:val="24"/>
                <w:lang w:val="en-US"/>
              </w:rPr>
            </w:pPr>
            <w:r w:rsidRPr="0063373C">
              <w:rPr>
                <w:b/>
                <w:bCs/>
                <w:color w:val="000000"/>
                <w:sz w:val="24"/>
                <w:szCs w:val="24"/>
              </w:rPr>
              <w:t>8.</w:t>
            </w:r>
            <w:r w:rsidR="00C40108">
              <w:rPr>
                <w:b/>
                <w:bCs/>
                <w:color w:val="000000"/>
                <w:sz w:val="24"/>
                <w:szCs w:val="24"/>
              </w:rPr>
              <w:t>5</w:t>
            </w:r>
            <w:r w:rsidRPr="0063373C">
              <w:rPr>
                <w:b/>
                <w:bCs/>
                <w:color w:val="000000"/>
                <w:sz w:val="24"/>
                <w:szCs w:val="24"/>
              </w:rPr>
              <w:t xml:space="preserve"> (</w:t>
            </w:r>
            <w:r w:rsidRPr="0063373C">
              <w:rPr>
                <w:b/>
                <w:bCs/>
                <w:color w:val="000000"/>
                <w:sz w:val="24"/>
                <w:szCs w:val="24"/>
                <w:lang w:val="en-US"/>
              </w:rPr>
              <w:t>Part</w:t>
            </w:r>
            <w:r w:rsidRPr="0063373C">
              <w:rPr>
                <w:b/>
                <w:bCs/>
                <w:color w:val="000000"/>
                <w:sz w:val="24"/>
                <w:szCs w:val="24"/>
                <w:lang w:val="fr-FR"/>
              </w:rPr>
              <w:t>s</w:t>
            </w:r>
            <w:r w:rsidRPr="0063373C">
              <w:rPr>
                <w:b/>
                <w:bCs/>
                <w:color w:val="000000"/>
                <w:sz w:val="24"/>
                <w:szCs w:val="24"/>
              </w:rPr>
              <w:t xml:space="preserve"> 4, 5)</w:t>
            </w:r>
          </w:p>
          <w:p w14:paraId="31BD8837" w14:textId="34927B62" w:rsidR="003D0CD1" w:rsidRPr="003D0CD1" w:rsidRDefault="005436A0" w:rsidP="00743F58">
            <w:pPr>
              <w:rPr>
                <w:color w:val="000000"/>
                <w:sz w:val="24"/>
                <w:szCs w:val="24"/>
                <w:lang w:val="en-US"/>
              </w:rPr>
            </w:pPr>
            <w:r>
              <w:rPr>
                <w:color w:val="000000"/>
                <w:sz w:val="24"/>
                <w:szCs w:val="24"/>
                <w:lang w:val="en-US"/>
              </w:rPr>
              <w:t xml:space="preserve">9.6, </w:t>
            </w:r>
            <w:r w:rsidR="000174C4">
              <w:rPr>
                <w:color w:val="000000"/>
                <w:sz w:val="24"/>
                <w:szCs w:val="24"/>
                <w:lang w:val="en-US"/>
              </w:rPr>
              <w:t>9.13</w:t>
            </w:r>
          </w:p>
        </w:tc>
        <w:tc>
          <w:tcPr>
            <w:tcW w:w="2410" w:type="dxa"/>
            <w:tcBorders>
              <w:top w:val="single" w:sz="4" w:space="0" w:color="000000"/>
              <w:left w:val="single" w:sz="4" w:space="0" w:color="000000"/>
              <w:bottom w:val="single" w:sz="4" w:space="0" w:color="000000"/>
              <w:right w:val="single" w:sz="4" w:space="0" w:color="000000"/>
            </w:tcBorders>
          </w:tcPr>
          <w:p w14:paraId="4F1F63F2" w14:textId="77777777" w:rsidR="00743F58" w:rsidRPr="002461E5" w:rsidRDefault="00F84006" w:rsidP="00743F58">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743F58" w:rsidRPr="002461E5" w14:paraId="5D12AE13"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704A136D" w14:textId="100DE4EF" w:rsidR="002461E5" w:rsidRPr="002461E5" w:rsidRDefault="00743F58"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Тема 1</w:t>
            </w:r>
            <w:r w:rsidR="0034721A">
              <w:rPr>
                <w:rFonts w:ascii="Times New Roman" w:hAnsi="Times New Roman" w:cs="Times New Roman"/>
                <w:sz w:val="24"/>
                <w:szCs w:val="24"/>
              </w:rPr>
              <w:t>0</w:t>
            </w:r>
            <w:r w:rsidRPr="002461E5">
              <w:rPr>
                <w:rFonts w:ascii="Times New Roman" w:hAnsi="Times New Roman" w:cs="Times New Roman"/>
                <w:sz w:val="24"/>
                <w:szCs w:val="24"/>
              </w:rPr>
              <w:t>.</w:t>
            </w:r>
            <w:r w:rsidR="00F84006" w:rsidRPr="002461E5">
              <w:rPr>
                <w:rFonts w:ascii="Times New Roman" w:hAnsi="Times New Roman" w:cs="Times New Roman"/>
                <w:sz w:val="24"/>
                <w:szCs w:val="24"/>
              </w:rPr>
              <w:t xml:space="preserve"> </w:t>
            </w:r>
          </w:p>
          <w:p w14:paraId="64D83F46" w14:textId="77777777" w:rsidR="00743F58" w:rsidRPr="002461E5" w:rsidRDefault="00F84006"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Бизнес консалтинг</w:t>
            </w:r>
          </w:p>
        </w:tc>
        <w:tc>
          <w:tcPr>
            <w:tcW w:w="5084" w:type="dxa"/>
            <w:tcBorders>
              <w:top w:val="single" w:sz="4" w:space="0" w:color="000000"/>
              <w:left w:val="single" w:sz="4" w:space="0" w:color="000000"/>
              <w:bottom w:val="single" w:sz="4" w:space="0" w:color="000000"/>
              <w:right w:val="single" w:sz="4" w:space="0" w:color="000000"/>
            </w:tcBorders>
          </w:tcPr>
          <w:p w14:paraId="570048F4" w14:textId="77777777" w:rsidR="00F84006" w:rsidRPr="002461E5" w:rsidRDefault="00F84006" w:rsidP="00F84006">
            <w:pPr>
              <w:jc w:val="both"/>
              <w:rPr>
                <w:color w:val="000000"/>
                <w:sz w:val="24"/>
                <w:szCs w:val="24"/>
              </w:rPr>
            </w:pPr>
            <w:r w:rsidRPr="002461E5">
              <w:rPr>
                <w:color w:val="000000"/>
                <w:sz w:val="24"/>
                <w:szCs w:val="24"/>
              </w:rPr>
              <w:t xml:space="preserve">Консультационные услуги. Новые бизнес возможности. Переговоры, фиксирование условий сотрудничества в письменной форме.   </w:t>
            </w:r>
          </w:p>
          <w:p w14:paraId="40FBA164" w14:textId="77777777" w:rsidR="00743F58" w:rsidRPr="002461E5" w:rsidRDefault="00F84006" w:rsidP="00F84006">
            <w:pPr>
              <w:rPr>
                <w:color w:val="000000"/>
                <w:sz w:val="24"/>
                <w:szCs w:val="24"/>
              </w:rPr>
            </w:pPr>
            <w:r w:rsidRPr="002461E5">
              <w:rPr>
                <w:color w:val="000000"/>
                <w:sz w:val="24"/>
                <w:szCs w:val="24"/>
              </w:rPr>
              <w:t>Составление коммерческих предложений и смет</w:t>
            </w:r>
          </w:p>
          <w:p w14:paraId="106B509F" w14:textId="77777777" w:rsidR="00F84006" w:rsidRPr="002461E5" w:rsidRDefault="00F84006" w:rsidP="00F84006">
            <w:pPr>
              <w:rPr>
                <w:color w:val="000000"/>
                <w:sz w:val="24"/>
                <w:szCs w:val="24"/>
              </w:rPr>
            </w:pPr>
          </w:p>
          <w:p w14:paraId="0000AEB2" w14:textId="77777777" w:rsidR="00F84006" w:rsidRPr="002461E5" w:rsidRDefault="00F84006" w:rsidP="00F84006">
            <w:pPr>
              <w:rPr>
                <w:b/>
                <w:bCs/>
                <w:color w:val="000000"/>
                <w:sz w:val="24"/>
                <w:szCs w:val="24"/>
              </w:rPr>
            </w:pPr>
            <w:r w:rsidRPr="002461E5">
              <w:rPr>
                <w:b/>
                <w:bCs/>
                <w:color w:val="000000"/>
                <w:sz w:val="24"/>
                <w:szCs w:val="24"/>
              </w:rPr>
              <w:t>Рекомендуемые источники и разделы:</w:t>
            </w:r>
          </w:p>
          <w:p w14:paraId="353A885B" w14:textId="1E97AF42" w:rsidR="00F84006" w:rsidRPr="0063373C" w:rsidRDefault="00F84006" w:rsidP="00F84006">
            <w:pPr>
              <w:rPr>
                <w:b/>
                <w:bCs/>
                <w:color w:val="000000"/>
                <w:sz w:val="24"/>
                <w:szCs w:val="24"/>
              </w:rPr>
            </w:pPr>
            <w:r w:rsidRPr="0063373C">
              <w:rPr>
                <w:b/>
                <w:bCs/>
                <w:color w:val="000000"/>
                <w:sz w:val="24"/>
                <w:szCs w:val="24"/>
              </w:rPr>
              <w:lastRenderedPageBreak/>
              <w:t>8.</w:t>
            </w:r>
            <w:r w:rsidR="00C40108">
              <w:rPr>
                <w:b/>
                <w:bCs/>
                <w:color w:val="000000"/>
                <w:sz w:val="24"/>
                <w:szCs w:val="24"/>
                <w:lang w:val="en-US"/>
              </w:rPr>
              <w:t>3</w:t>
            </w:r>
            <w:r w:rsidRPr="0063373C">
              <w:rPr>
                <w:b/>
                <w:bCs/>
                <w:color w:val="000000"/>
                <w:sz w:val="24"/>
                <w:szCs w:val="24"/>
              </w:rPr>
              <w:t xml:space="preserve"> (</w:t>
            </w:r>
            <w:r w:rsidRPr="0063373C">
              <w:rPr>
                <w:b/>
                <w:bCs/>
                <w:color w:val="000000"/>
                <w:sz w:val="24"/>
                <w:szCs w:val="24"/>
                <w:lang w:val="en-US"/>
              </w:rPr>
              <w:t>Unit</w:t>
            </w:r>
            <w:r w:rsidRPr="0063373C">
              <w:rPr>
                <w:b/>
                <w:bCs/>
                <w:color w:val="000000"/>
                <w:sz w:val="24"/>
                <w:szCs w:val="24"/>
              </w:rPr>
              <w:t xml:space="preserve"> 8)</w:t>
            </w:r>
          </w:p>
          <w:p w14:paraId="57ECF50B" w14:textId="729420C3" w:rsidR="00F84006" w:rsidRPr="003D0CD1" w:rsidRDefault="005436A0" w:rsidP="00F84006">
            <w:pPr>
              <w:rPr>
                <w:color w:val="000000"/>
                <w:sz w:val="24"/>
                <w:szCs w:val="24"/>
                <w:lang w:val="en-US"/>
              </w:rPr>
            </w:pPr>
            <w:r>
              <w:rPr>
                <w:color w:val="000000"/>
                <w:sz w:val="24"/>
                <w:szCs w:val="24"/>
                <w:lang w:val="en-US"/>
              </w:rPr>
              <w:t>9.8</w:t>
            </w:r>
          </w:p>
        </w:tc>
        <w:tc>
          <w:tcPr>
            <w:tcW w:w="2410" w:type="dxa"/>
            <w:tcBorders>
              <w:top w:val="single" w:sz="4" w:space="0" w:color="000000"/>
              <w:left w:val="single" w:sz="4" w:space="0" w:color="000000"/>
              <w:bottom w:val="single" w:sz="4" w:space="0" w:color="000000"/>
              <w:right w:val="single" w:sz="4" w:space="0" w:color="000000"/>
            </w:tcBorders>
          </w:tcPr>
          <w:p w14:paraId="38818D33" w14:textId="77777777" w:rsidR="00743F58" w:rsidRPr="002461E5" w:rsidRDefault="00F84006" w:rsidP="00743F58">
            <w:pPr>
              <w:rPr>
                <w:sz w:val="24"/>
                <w:szCs w:val="24"/>
              </w:rPr>
            </w:pPr>
            <w:r w:rsidRPr="002461E5">
              <w:rPr>
                <w:sz w:val="24"/>
                <w:szCs w:val="24"/>
              </w:rPr>
              <w:lastRenderedPageBreak/>
              <w:t xml:space="preserve">Дискуссия, работа в малых группах, просмотр и прослушивание видео- и аудиоматериалов, работа в парах, </w:t>
            </w:r>
            <w:r w:rsidRPr="002461E5">
              <w:rPr>
                <w:sz w:val="24"/>
                <w:szCs w:val="24"/>
              </w:rPr>
              <w:lastRenderedPageBreak/>
              <w:t>ролевая игра, кейс</w:t>
            </w:r>
          </w:p>
        </w:tc>
      </w:tr>
      <w:tr w:rsidR="00743F58" w:rsidRPr="002461E5" w14:paraId="235F0A99"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30ACF2DC" w14:textId="25C06857" w:rsidR="002461E5" w:rsidRPr="002461E5" w:rsidRDefault="00743F58"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lastRenderedPageBreak/>
              <w:t>Тема 1</w:t>
            </w:r>
            <w:r w:rsidR="0034721A">
              <w:rPr>
                <w:rFonts w:ascii="Times New Roman" w:hAnsi="Times New Roman" w:cs="Times New Roman"/>
                <w:sz w:val="24"/>
                <w:szCs w:val="24"/>
              </w:rPr>
              <w:t>1</w:t>
            </w:r>
            <w:r w:rsidRPr="002461E5">
              <w:rPr>
                <w:rFonts w:ascii="Times New Roman" w:hAnsi="Times New Roman" w:cs="Times New Roman"/>
                <w:sz w:val="24"/>
                <w:szCs w:val="24"/>
              </w:rPr>
              <w:t>.</w:t>
            </w:r>
            <w:r w:rsidR="00F84006" w:rsidRPr="002461E5">
              <w:rPr>
                <w:rFonts w:ascii="Times New Roman" w:hAnsi="Times New Roman" w:cs="Times New Roman"/>
                <w:sz w:val="24"/>
                <w:szCs w:val="24"/>
              </w:rPr>
              <w:t xml:space="preserve"> </w:t>
            </w:r>
          </w:p>
          <w:p w14:paraId="75EDA13C" w14:textId="77777777" w:rsidR="00743F58" w:rsidRPr="002461E5" w:rsidRDefault="002461E5"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Определение BATNA в переговорах</w:t>
            </w:r>
          </w:p>
        </w:tc>
        <w:tc>
          <w:tcPr>
            <w:tcW w:w="5084" w:type="dxa"/>
            <w:tcBorders>
              <w:top w:val="single" w:sz="4" w:space="0" w:color="000000"/>
              <w:left w:val="single" w:sz="4" w:space="0" w:color="000000"/>
              <w:bottom w:val="single" w:sz="4" w:space="0" w:color="000000"/>
              <w:right w:val="single" w:sz="4" w:space="0" w:color="000000"/>
            </w:tcBorders>
          </w:tcPr>
          <w:p w14:paraId="384F674B" w14:textId="77777777" w:rsidR="00743F58" w:rsidRPr="002461E5" w:rsidRDefault="00F84006" w:rsidP="00F84006">
            <w:pPr>
              <w:rPr>
                <w:color w:val="000000"/>
                <w:sz w:val="24"/>
                <w:szCs w:val="24"/>
              </w:rPr>
            </w:pPr>
            <w:r w:rsidRPr="002461E5">
              <w:rPr>
                <w:color w:val="000000"/>
                <w:sz w:val="24"/>
                <w:szCs w:val="24"/>
                <w:lang w:val="en-US"/>
              </w:rPr>
              <w:t>Best Alternative to a Negotiated Agreement (BATNA) L</w:t>
            </w:r>
            <w:r w:rsidRPr="002461E5">
              <w:rPr>
                <w:color w:val="000000"/>
                <w:sz w:val="24"/>
                <w:szCs w:val="24"/>
              </w:rPr>
              <w:t>ля</w:t>
            </w:r>
            <w:r w:rsidRPr="002461E5">
              <w:rPr>
                <w:color w:val="000000"/>
                <w:sz w:val="24"/>
                <w:szCs w:val="24"/>
                <w:lang w:val="en-US"/>
              </w:rPr>
              <w:t xml:space="preserve"> </w:t>
            </w:r>
            <w:r w:rsidRPr="002461E5">
              <w:rPr>
                <w:color w:val="000000"/>
                <w:sz w:val="24"/>
                <w:szCs w:val="24"/>
              </w:rPr>
              <w:t>чего</w:t>
            </w:r>
            <w:r w:rsidRPr="002461E5">
              <w:rPr>
                <w:color w:val="000000"/>
                <w:sz w:val="24"/>
                <w:szCs w:val="24"/>
                <w:lang w:val="en-US"/>
              </w:rPr>
              <w:t xml:space="preserve"> </w:t>
            </w:r>
            <w:r w:rsidRPr="002461E5">
              <w:rPr>
                <w:color w:val="000000"/>
                <w:sz w:val="24"/>
                <w:szCs w:val="24"/>
              </w:rPr>
              <w:t>нужна</w:t>
            </w:r>
            <w:r w:rsidRPr="002461E5">
              <w:rPr>
                <w:color w:val="000000"/>
                <w:sz w:val="24"/>
                <w:szCs w:val="24"/>
                <w:lang w:val="en-US"/>
              </w:rPr>
              <w:t xml:space="preserve"> BATNA </w:t>
            </w:r>
            <w:r w:rsidRPr="002461E5">
              <w:rPr>
                <w:color w:val="000000"/>
                <w:sz w:val="24"/>
                <w:szCs w:val="24"/>
              </w:rPr>
              <w:t>в</w:t>
            </w:r>
            <w:r w:rsidRPr="002461E5">
              <w:rPr>
                <w:color w:val="000000"/>
                <w:sz w:val="24"/>
                <w:szCs w:val="24"/>
                <w:lang w:val="en-US"/>
              </w:rPr>
              <w:t xml:space="preserve"> </w:t>
            </w:r>
            <w:r w:rsidRPr="002461E5">
              <w:rPr>
                <w:color w:val="000000"/>
                <w:sz w:val="24"/>
                <w:szCs w:val="24"/>
              </w:rPr>
              <w:t>переговорах</w:t>
            </w:r>
            <w:r w:rsidRPr="002461E5">
              <w:rPr>
                <w:color w:val="000000"/>
                <w:sz w:val="24"/>
                <w:szCs w:val="24"/>
                <w:lang w:val="en-US"/>
              </w:rPr>
              <w:t xml:space="preserve">. </w:t>
            </w:r>
            <w:r w:rsidRPr="002461E5">
              <w:rPr>
                <w:color w:val="000000"/>
                <w:sz w:val="24"/>
                <w:szCs w:val="24"/>
              </w:rPr>
              <w:t xml:space="preserve">Как ее определить перед началом переговоров.  </w:t>
            </w:r>
          </w:p>
          <w:p w14:paraId="593A82AF" w14:textId="77777777" w:rsidR="00F84006" w:rsidRPr="002461E5" w:rsidRDefault="00F84006" w:rsidP="00F84006">
            <w:pPr>
              <w:rPr>
                <w:color w:val="000000"/>
                <w:sz w:val="24"/>
                <w:szCs w:val="24"/>
              </w:rPr>
            </w:pPr>
          </w:p>
          <w:p w14:paraId="34B456A1" w14:textId="77777777" w:rsidR="00F84006" w:rsidRPr="002461E5" w:rsidRDefault="00F84006" w:rsidP="00F84006">
            <w:pPr>
              <w:rPr>
                <w:b/>
                <w:bCs/>
                <w:color w:val="000000"/>
                <w:sz w:val="24"/>
                <w:szCs w:val="24"/>
              </w:rPr>
            </w:pPr>
            <w:r w:rsidRPr="002461E5">
              <w:rPr>
                <w:b/>
                <w:bCs/>
                <w:color w:val="000000"/>
                <w:sz w:val="24"/>
                <w:szCs w:val="24"/>
              </w:rPr>
              <w:t>Рекомендуемые источники:</w:t>
            </w:r>
          </w:p>
          <w:p w14:paraId="056C3D47" w14:textId="05933DBF" w:rsidR="00F84006" w:rsidRDefault="00F84006" w:rsidP="00F84006">
            <w:pPr>
              <w:tabs>
                <w:tab w:val="left" w:pos="4252"/>
              </w:tabs>
              <w:rPr>
                <w:b/>
                <w:bCs/>
                <w:color w:val="000000"/>
                <w:sz w:val="24"/>
                <w:szCs w:val="24"/>
              </w:rPr>
            </w:pPr>
            <w:r w:rsidRPr="0063373C">
              <w:rPr>
                <w:b/>
                <w:bCs/>
                <w:color w:val="000000"/>
                <w:sz w:val="24"/>
                <w:szCs w:val="24"/>
              </w:rPr>
              <w:t>8.</w:t>
            </w:r>
            <w:r w:rsidR="00C40108">
              <w:rPr>
                <w:b/>
                <w:bCs/>
                <w:color w:val="000000"/>
                <w:sz w:val="24"/>
                <w:szCs w:val="24"/>
                <w:lang w:val="en-US"/>
              </w:rPr>
              <w:t>5</w:t>
            </w:r>
            <w:r w:rsidRPr="0063373C">
              <w:rPr>
                <w:b/>
                <w:bCs/>
                <w:color w:val="000000"/>
                <w:sz w:val="24"/>
                <w:szCs w:val="24"/>
              </w:rPr>
              <w:t xml:space="preserve"> (</w:t>
            </w:r>
            <w:r w:rsidRPr="0063373C">
              <w:rPr>
                <w:b/>
                <w:bCs/>
                <w:color w:val="000000"/>
                <w:sz w:val="24"/>
                <w:szCs w:val="24"/>
                <w:lang w:val="en-US"/>
              </w:rPr>
              <w:t>Part</w:t>
            </w:r>
            <w:r w:rsidR="00A7163D" w:rsidRPr="0063373C">
              <w:rPr>
                <w:b/>
                <w:bCs/>
                <w:color w:val="000000"/>
                <w:sz w:val="24"/>
                <w:szCs w:val="24"/>
              </w:rPr>
              <w:t xml:space="preserve"> </w:t>
            </w:r>
            <w:r w:rsidRPr="0063373C">
              <w:rPr>
                <w:b/>
                <w:bCs/>
                <w:color w:val="000000"/>
                <w:sz w:val="24"/>
                <w:szCs w:val="24"/>
              </w:rPr>
              <w:t>6)</w:t>
            </w:r>
          </w:p>
          <w:p w14:paraId="32C793B5" w14:textId="6699C7CA" w:rsidR="00A601AA" w:rsidRPr="005436A0" w:rsidRDefault="00A601AA" w:rsidP="00F84006">
            <w:pPr>
              <w:tabs>
                <w:tab w:val="left" w:pos="4252"/>
              </w:tabs>
              <w:rPr>
                <w:bCs/>
                <w:color w:val="000000"/>
                <w:sz w:val="24"/>
                <w:szCs w:val="24"/>
              </w:rPr>
            </w:pPr>
            <w:r w:rsidRPr="005436A0">
              <w:rPr>
                <w:bCs/>
                <w:color w:val="000000"/>
                <w:sz w:val="24"/>
                <w:szCs w:val="24"/>
              </w:rPr>
              <w:t>9.2</w:t>
            </w:r>
            <w:r w:rsidR="005436A0" w:rsidRPr="005436A0">
              <w:rPr>
                <w:bCs/>
                <w:color w:val="000000"/>
                <w:sz w:val="24"/>
                <w:szCs w:val="24"/>
              </w:rPr>
              <w:t>, 9.</w:t>
            </w:r>
            <w:r w:rsidR="005436A0">
              <w:rPr>
                <w:bCs/>
                <w:color w:val="000000"/>
                <w:sz w:val="24"/>
                <w:szCs w:val="24"/>
                <w:lang w:val="en-US"/>
              </w:rPr>
              <w:t>6</w:t>
            </w:r>
            <w:r w:rsidRPr="005436A0">
              <w:rPr>
                <w:bCs/>
                <w:color w:val="000000"/>
                <w:sz w:val="24"/>
                <w:szCs w:val="24"/>
              </w:rPr>
              <w:t xml:space="preserve"> </w:t>
            </w:r>
          </w:p>
          <w:p w14:paraId="3434A2A0" w14:textId="7CB4842D" w:rsidR="00F84006" w:rsidRPr="005436A0" w:rsidRDefault="003D0CD1" w:rsidP="00F84006">
            <w:pPr>
              <w:rPr>
                <w:color w:val="000000"/>
                <w:sz w:val="24"/>
                <w:szCs w:val="24"/>
              </w:rPr>
            </w:pPr>
            <w:r w:rsidRPr="005436A0">
              <w:rPr>
                <w:color w:val="000000"/>
                <w:sz w:val="24"/>
                <w:szCs w:val="24"/>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624F9DA1" w14:textId="77777777" w:rsidR="00743F58" w:rsidRPr="002461E5" w:rsidRDefault="00F84006" w:rsidP="00743F58">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743F58" w:rsidRPr="002461E5" w14:paraId="6F191DE2"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102652A5" w14:textId="0F540A4D" w:rsidR="002461E5" w:rsidRPr="002461E5" w:rsidRDefault="00743F58"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Тема 1</w:t>
            </w:r>
            <w:r w:rsidR="0034721A">
              <w:rPr>
                <w:rFonts w:ascii="Times New Roman" w:hAnsi="Times New Roman" w:cs="Times New Roman"/>
                <w:sz w:val="24"/>
                <w:szCs w:val="24"/>
              </w:rPr>
              <w:t>2</w:t>
            </w:r>
            <w:r w:rsidRPr="002461E5">
              <w:rPr>
                <w:rFonts w:ascii="Times New Roman" w:hAnsi="Times New Roman" w:cs="Times New Roman"/>
                <w:sz w:val="24"/>
                <w:szCs w:val="24"/>
              </w:rPr>
              <w:t>.</w:t>
            </w:r>
            <w:r w:rsidR="00F84006" w:rsidRPr="002461E5">
              <w:rPr>
                <w:rFonts w:ascii="Times New Roman" w:hAnsi="Times New Roman" w:cs="Times New Roman"/>
                <w:sz w:val="24"/>
                <w:szCs w:val="24"/>
              </w:rPr>
              <w:t xml:space="preserve"> </w:t>
            </w:r>
          </w:p>
          <w:p w14:paraId="293D4D39" w14:textId="77777777" w:rsidR="00743F58" w:rsidRPr="002461E5" w:rsidRDefault="00F84006"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Стратегия компании</w:t>
            </w:r>
          </w:p>
        </w:tc>
        <w:tc>
          <w:tcPr>
            <w:tcW w:w="5084" w:type="dxa"/>
            <w:tcBorders>
              <w:top w:val="single" w:sz="4" w:space="0" w:color="000000"/>
              <w:left w:val="single" w:sz="4" w:space="0" w:color="000000"/>
              <w:bottom w:val="single" w:sz="4" w:space="0" w:color="000000"/>
              <w:right w:val="single" w:sz="4" w:space="0" w:color="000000"/>
            </w:tcBorders>
          </w:tcPr>
          <w:p w14:paraId="2FC84FE9" w14:textId="77777777" w:rsidR="00A7163D" w:rsidRPr="002461E5" w:rsidRDefault="00A7163D" w:rsidP="00A7163D">
            <w:pPr>
              <w:jc w:val="both"/>
              <w:rPr>
                <w:color w:val="000000"/>
                <w:sz w:val="24"/>
                <w:szCs w:val="24"/>
              </w:rPr>
            </w:pPr>
            <w:r w:rsidRPr="002461E5">
              <w:rPr>
                <w:color w:val="000000"/>
                <w:sz w:val="24"/>
                <w:szCs w:val="24"/>
              </w:rPr>
              <w:t xml:space="preserve">Планирование бизнеса. Цели и ценности компании. Обсуждение миссии и стратегии. </w:t>
            </w:r>
          </w:p>
          <w:p w14:paraId="32AE6D12" w14:textId="77777777" w:rsidR="00A7163D" w:rsidRPr="002461E5" w:rsidRDefault="00A7163D" w:rsidP="00A7163D">
            <w:pPr>
              <w:jc w:val="both"/>
              <w:rPr>
                <w:color w:val="000000"/>
                <w:sz w:val="24"/>
                <w:szCs w:val="24"/>
              </w:rPr>
            </w:pPr>
            <w:r w:rsidRPr="002461E5">
              <w:rPr>
                <w:color w:val="000000"/>
                <w:sz w:val="24"/>
                <w:szCs w:val="24"/>
              </w:rPr>
              <w:t xml:space="preserve">Написание итогового документа по результатам обсуждения.  </w:t>
            </w:r>
          </w:p>
          <w:p w14:paraId="689B13B1" w14:textId="77777777" w:rsidR="00A7163D" w:rsidRPr="002461E5" w:rsidRDefault="00A7163D" w:rsidP="00A7163D">
            <w:pPr>
              <w:jc w:val="both"/>
              <w:rPr>
                <w:color w:val="000000"/>
                <w:sz w:val="24"/>
                <w:szCs w:val="24"/>
              </w:rPr>
            </w:pPr>
          </w:p>
          <w:p w14:paraId="204F6A6F" w14:textId="77777777" w:rsidR="00A7163D" w:rsidRPr="002461E5" w:rsidRDefault="00A7163D" w:rsidP="00A7163D">
            <w:pPr>
              <w:rPr>
                <w:b/>
                <w:bCs/>
                <w:color w:val="000000"/>
                <w:sz w:val="24"/>
                <w:szCs w:val="24"/>
              </w:rPr>
            </w:pPr>
            <w:r w:rsidRPr="002461E5">
              <w:rPr>
                <w:b/>
                <w:bCs/>
                <w:color w:val="000000"/>
                <w:sz w:val="24"/>
                <w:szCs w:val="24"/>
              </w:rPr>
              <w:t>Рекомендуемые источники:</w:t>
            </w:r>
          </w:p>
          <w:p w14:paraId="21B2E4D7" w14:textId="27B8F54C" w:rsidR="00A7163D" w:rsidRPr="0063373C" w:rsidRDefault="00A7163D" w:rsidP="00A7163D">
            <w:pPr>
              <w:rPr>
                <w:b/>
                <w:bCs/>
                <w:color w:val="000000"/>
                <w:sz w:val="24"/>
                <w:szCs w:val="24"/>
              </w:rPr>
            </w:pPr>
            <w:r w:rsidRPr="0063373C">
              <w:rPr>
                <w:b/>
                <w:bCs/>
                <w:color w:val="000000"/>
                <w:sz w:val="24"/>
                <w:szCs w:val="24"/>
              </w:rPr>
              <w:t>8.</w:t>
            </w:r>
            <w:r w:rsidR="00C40108">
              <w:rPr>
                <w:b/>
                <w:bCs/>
                <w:color w:val="000000"/>
                <w:sz w:val="24"/>
                <w:szCs w:val="24"/>
                <w:lang w:val="en-US"/>
              </w:rPr>
              <w:t>3</w:t>
            </w:r>
            <w:r w:rsidRPr="0063373C">
              <w:rPr>
                <w:b/>
                <w:bCs/>
                <w:color w:val="000000"/>
                <w:sz w:val="24"/>
                <w:szCs w:val="24"/>
              </w:rPr>
              <w:t xml:space="preserve"> (</w:t>
            </w:r>
            <w:r w:rsidRPr="0063373C">
              <w:rPr>
                <w:b/>
                <w:bCs/>
                <w:color w:val="000000"/>
                <w:sz w:val="24"/>
                <w:szCs w:val="24"/>
                <w:lang w:val="en-US"/>
              </w:rPr>
              <w:t>Unit</w:t>
            </w:r>
            <w:r w:rsidRPr="0063373C">
              <w:rPr>
                <w:b/>
                <w:bCs/>
                <w:color w:val="000000"/>
                <w:sz w:val="24"/>
                <w:szCs w:val="24"/>
              </w:rPr>
              <w:t xml:space="preserve"> 9)</w:t>
            </w:r>
          </w:p>
          <w:p w14:paraId="6701CEA4" w14:textId="37B9C197" w:rsidR="00743F58" w:rsidRPr="005436A0" w:rsidRDefault="005436A0" w:rsidP="003D0CD1">
            <w:pPr>
              <w:rPr>
                <w:color w:val="000000"/>
                <w:sz w:val="24"/>
                <w:szCs w:val="24"/>
                <w:lang w:val="en-US"/>
              </w:rPr>
            </w:pPr>
            <w:r>
              <w:rPr>
                <w:color w:val="000000"/>
                <w:sz w:val="24"/>
                <w:szCs w:val="24"/>
                <w:lang w:val="en-US"/>
              </w:rPr>
              <w:t>9.5</w:t>
            </w:r>
          </w:p>
        </w:tc>
        <w:tc>
          <w:tcPr>
            <w:tcW w:w="2410" w:type="dxa"/>
            <w:tcBorders>
              <w:top w:val="single" w:sz="4" w:space="0" w:color="000000"/>
              <w:left w:val="single" w:sz="4" w:space="0" w:color="000000"/>
              <w:bottom w:val="single" w:sz="4" w:space="0" w:color="000000"/>
              <w:right w:val="single" w:sz="4" w:space="0" w:color="000000"/>
            </w:tcBorders>
          </w:tcPr>
          <w:p w14:paraId="4B614ECE" w14:textId="77777777" w:rsidR="00743F58" w:rsidRPr="002461E5" w:rsidRDefault="00A7163D" w:rsidP="00743F58">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r w:rsidR="00743F58" w:rsidRPr="002461E5" w14:paraId="257CF2C0"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319C5A44" w14:textId="1885B75D" w:rsidR="002461E5" w:rsidRPr="002461E5" w:rsidRDefault="00743F58"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Тема 1</w:t>
            </w:r>
            <w:r w:rsidR="0034721A">
              <w:rPr>
                <w:rFonts w:ascii="Times New Roman" w:hAnsi="Times New Roman" w:cs="Times New Roman"/>
                <w:sz w:val="24"/>
                <w:szCs w:val="24"/>
              </w:rPr>
              <w:t>3</w:t>
            </w:r>
            <w:r w:rsidRPr="002461E5">
              <w:rPr>
                <w:rFonts w:ascii="Times New Roman" w:hAnsi="Times New Roman" w:cs="Times New Roman"/>
                <w:sz w:val="24"/>
                <w:szCs w:val="24"/>
              </w:rPr>
              <w:t>.</w:t>
            </w:r>
            <w:r w:rsidR="00A7163D" w:rsidRPr="002461E5">
              <w:rPr>
                <w:rFonts w:ascii="Times New Roman" w:hAnsi="Times New Roman" w:cs="Times New Roman"/>
                <w:sz w:val="24"/>
                <w:szCs w:val="24"/>
              </w:rPr>
              <w:t xml:space="preserve"> </w:t>
            </w:r>
          </w:p>
          <w:p w14:paraId="563FC396" w14:textId="77777777" w:rsidR="00743F58" w:rsidRPr="002461E5" w:rsidRDefault="002461E5" w:rsidP="00743F58">
            <w:pPr>
              <w:pStyle w:val="aff8"/>
              <w:widowControl w:val="0"/>
              <w:rPr>
                <w:rFonts w:ascii="Times New Roman" w:hAnsi="Times New Roman" w:cs="Times New Roman"/>
                <w:sz w:val="24"/>
                <w:szCs w:val="24"/>
              </w:rPr>
            </w:pPr>
            <w:r w:rsidRPr="002461E5">
              <w:rPr>
                <w:rFonts w:ascii="Times New Roman" w:hAnsi="Times New Roman" w:cs="Times New Roman"/>
                <w:sz w:val="24"/>
                <w:szCs w:val="24"/>
              </w:rPr>
              <w:t>Цифровизация</w:t>
            </w:r>
            <w:r w:rsidR="00A7163D" w:rsidRPr="002461E5">
              <w:rPr>
                <w:rFonts w:ascii="Times New Roman" w:hAnsi="Times New Roman" w:cs="Times New Roman"/>
                <w:sz w:val="24"/>
                <w:szCs w:val="24"/>
              </w:rPr>
              <w:t xml:space="preserve"> бизнеса и коммуникаций</w:t>
            </w:r>
          </w:p>
        </w:tc>
        <w:tc>
          <w:tcPr>
            <w:tcW w:w="5084" w:type="dxa"/>
            <w:tcBorders>
              <w:top w:val="single" w:sz="4" w:space="0" w:color="000000"/>
              <w:left w:val="single" w:sz="4" w:space="0" w:color="000000"/>
              <w:bottom w:val="single" w:sz="4" w:space="0" w:color="000000"/>
              <w:right w:val="single" w:sz="4" w:space="0" w:color="000000"/>
            </w:tcBorders>
          </w:tcPr>
          <w:p w14:paraId="673F2602" w14:textId="77777777" w:rsidR="00A7163D" w:rsidRPr="002461E5" w:rsidRDefault="00A7163D" w:rsidP="00A7163D">
            <w:pPr>
              <w:jc w:val="both"/>
              <w:rPr>
                <w:sz w:val="24"/>
                <w:szCs w:val="24"/>
              </w:rPr>
            </w:pPr>
            <w:r w:rsidRPr="002461E5">
              <w:rPr>
                <w:color w:val="000000"/>
                <w:sz w:val="24"/>
                <w:szCs w:val="24"/>
              </w:rPr>
              <w:t xml:space="preserve">Онлайн бизнес. Имидж и репутация. Роль медиа в развитии бизнеса. </w:t>
            </w:r>
            <w:r w:rsidRPr="002461E5">
              <w:rPr>
                <w:color w:val="000000"/>
                <w:sz w:val="24"/>
                <w:szCs w:val="24"/>
                <w:lang w:val="en-US"/>
              </w:rPr>
              <w:t xml:space="preserve">Важность корпоративных коммуникаций.  </w:t>
            </w:r>
          </w:p>
          <w:p w14:paraId="7CA216BB" w14:textId="77777777" w:rsidR="002461E5" w:rsidRDefault="002461E5" w:rsidP="00A7163D">
            <w:pPr>
              <w:rPr>
                <w:b/>
                <w:bCs/>
                <w:color w:val="000000"/>
                <w:sz w:val="24"/>
                <w:szCs w:val="24"/>
              </w:rPr>
            </w:pPr>
          </w:p>
          <w:p w14:paraId="714EF55F" w14:textId="77777777" w:rsidR="00A7163D" w:rsidRPr="002461E5" w:rsidRDefault="00A7163D" w:rsidP="00A7163D">
            <w:pPr>
              <w:rPr>
                <w:b/>
                <w:bCs/>
                <w:color w:val="000000"/>
                <w:sz w:val="24"/>
                <w:szCs w:val="24"/>
              </w:rPr>
            </w:pPr>
            <w:r w:rsidRPr="002461E5">
              <w:rPr>
                <w:b/>
                <w:bCs/>
                <w:color w:val="000000"/>
                <w:sz w:val="24"/>
                <w:szCs w:val="24"/>
              </w:rPr>
              <w:t>Рекомендуемые источники:</w:t>
            </w:r>
          </w:p>
          <w:p w14:paraId="7D283E03" w14:textId="10423F6C" w:rsidR="00A7163D" w:rsidRPr="0063373C" w:rsidRDefault="00A7163D" w:rsidP="00A7163D">
            <w:pPr>
              <w:rPr>
                <w:b/>
                <w:bCs/>
                <w:sz w:val="24"/>
                <w:szCs w:val="24"/>
              </w:rPr>
            </w:pPr>
            <w:r w:rsidRPr="0063373C">
              <w:rPr>
                <w:b/>
                <w:bCs/>
                <w:color w:val="000000"/>
                <w:sz w:val="24"/>
                <w:szCs w:val="24"/>
              </w:rPr>
              <w:t>8.</w:t>
            </w:r>
            <w:r w:rsidR="00C40108">
              <w:rPr>
                <w:b/>
                <w:bCs/>
                <w:color w:val="000000"/>
                <w:sz w:val="24"/>
                <w:szCs w:val="24"/>
                <w:lang w:val="en-US"/>
              </w:rPr>
              <w:t>3</w:t>
            </w:r>
            <w:r w:rsidRPr="0063373C">
              <w:rPr>
                <w:b/>
                <w:bCs/>
                <w:color w:val="000000"/>
                <w:sz w:val="24"/>
                <w:szCs w:val="24"/>
              </w:rPr>
              <w:t xml:space="preserve"> (</w:t>
            </w:r>
            <w:r w:rsidRPr="0063373C">
              <w:rPr>
                <w:b/>
                <w:bCs/>
                <w:color w:val="000000"/>
                <w:sz w:val="24"/>
                <w:szCs w:val="24"/>
                <w:lang w:val="en-US"/>
              </w:rPr>
              <w:t>Unit</w:t>
            </w:r>
            <w:r w:rsidRPr="0063373C">
              <w:rPr>
                <w:b/>
                <w:bCs/>
                <w:color w:val="000000"/>
                <w:sz w:val="24"/>
                <w:szCs w:val="24"/>
              </w:rPr>
              <w:t xml:space="preserve"> 10)</w:t>
            </w:r>
          </w:p>
          <w:p w14:paraId="0BDFE6B7" w14:textId="3A18F7D5" w:rsidR="00743F58" w:rsidRPr="003D0CD1" w:rsidRDefault="003D0CD1" w:rsidP="00743F58">
            <w:pPr>
              <w:rPr>
                <w:color w:val="000000"/>
                <w:sz w:val="24"/>
                <w:szCs w:val="24"/>
                <w:lang w:val="en-US"/>
              </w:rPr>
            </w:pPr>
            <w:r>
              <w:rPr>
                <w:color w:val="000000"/>
                <w:sz w:val="24"/>
                <w:szCs w:val="24"/>
                <w:lang w:val="en-US"/>
              </w:rPr>
              <w:t xml:space="preserve"> </w:t>
            </w:r>
            <w:r w:rsidR="004343FE">
              <w:rPr>
                <w:color w:val="000000"/>
                <w:sz w:val="24"/>
                <w:szCs w:val="24"/>
                <w:lang w:val="en-US"/>
              </w:rPr>
              <w:t>9.12</w:t>
            </w:r>
          </w:p>
        </w:tc>
        <w:tc>
          <w:tcPr>
            <w:tcW w:w="2410" w:type="dxa"/>
            <w:tcBorders>
              <w:top w:val="single" w:sz="4" w:space="0" w:color="000000"/>
              <w:left w:val="single" w:sz="4" w:space="0" w:color="000000"/>
              <w:bottom w:val="single" w:sz="4" w:space="0" w:color="000000"/>
              <w:right w:val="single" w:sz="4" w:space="0" w:color="000000"/>
            </w:tcBorders>
          </w:tcPr>
          <w:p w14:paraId="27A2A411" w14:textId="77777777" w:rsidR="00743F58" w:rsidRPr="002461E5" w:rsidRDefault="00A7163D" w:rsidP="00A7163D">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w:t>
            </w:r>
          </w:p>
        </w:tc>
      </w:tr>
      <w:tr w:rsidR="005D58BD" w:rsidRPr="002461E5" w14:paraId="204CF228" w14:textId="77777777" w:rsidTr="002461E5">
        <w:tc>
          <w:tcPr>
            <w:tcW w:w="2672" w:type="dxa"/>
            <w:tcBorders>
              <w:top w:val="single" w:sz="4" w:space="0" w:color="000000"/>
              <w:left w:val="single" w:sz="4" w:space="0" w:color="000000"/>
              <w:bottom w:val="single" w:sz="4" w:space="0" w:color="000000"/>
              <w:right w:val="single" w:sz="4" w:space="0" w:color="000000"/>
            </w:tcBorders>
          </w:tcPr>
          <w:p w14:paraId="457969AB" w14:textId="120A50AE" w:rsidR="005D58BD" w:rsidRPr="002461E5" w:rsidRDefault="005D58BD" w:rsidP="005D58BD">
            <w:pPr>
              <w:jc w:val="both"/>
              <w:rPr>
                <w:sz w:val="24"/>
                <w:szCs w:val="24"/>
              </w:rPr>
            </w:pPr>
            <w:r w:rsidRPr="002461E5">
              <w:rPr>
                <w:sz w:val="24"/>
                <w:szCs w:val="24"/>
              </w:rPr>
              <w:t>Тема 1</w:t>
            </w:r>
            <w:r>
              <w:rPr>
                <w:sz w:val="24"/>
                <w:szCs w:val="24"/>
              </w:rPr>
              <w:t>4</w:t>
            </w:r>
            <w:r w:rsidRPr="002461E5">
              <w:rPr>
                <w:sz w:val="24"/>
                <w:szCs w:val="24"/>
              </w:rPr>
              <w:t xml:space="preserve">. </w:t>
            </w:r>
          </w:p>
          <w:p w14:paraId="5DD7AE9E" w14:textId="4BA4B9D8" w:rsidR="005D58BD" w:rsidRPr="002461E5" w:rsidRDefault="005D58BD" w:rsidP="005D58BD">
            <w:pPr>
              <w:jc w:val="both"/>
              <w:rPr>
                <w:sz w:val="24"/>
                <w:szCs w:val="24"/>
              </w:rPr>
            </w:pPr>
            <w:r w:rsidRPr="002461E5">
              <w:rPr>
                <w:sz w:val="24"/>
                <w:szCs w:val="24"/>
              </w:rPr>
              <w:t>Стартапы</w:t>
            </w:r>
            <w:r>
              <w:rPr>
                <w:sz w:val="24"/>
                <w:szCs w:val="24"/>
              </w:rPr>
              <w:t xml:space="preserve"> и управление проектами</w:t>
            </w:r>
          </w:p>
        </w:tc>
        <w:tc>
          <w:tcPr>
            <w:tcW w:w="5084" w:type="dxa"/>
            <w:tcBorders>
              <w:top w:val="single" w:sz="4" w:space="0" w:color="000000"/>
              <w:left w:val="single" w:sz="4" w:space="0" w:color="000000"/>
              <w:bottom w:val="single" w:sz="4" w:space="0" w:color="000000"/>
              <w:right w:val="single" w:sz="4" w:space="0" w:color="000000"/>
            </w:tcBorders>
          </w:tcPr>
          <w:p w14:paraId="3652DA03" w14:textId="77777777" w:rsidR="005D58BD" w:rsidRPr="002461E5" w:rsidRDefault="005D58BD" w:rsidP="005D58BD">
            <w:pPr>
              <w:jc w:val="both"/>
              <w:rPr>
                <w:color w:val="000000"/>
                <w:sz w:val="24"/>
                <w:szCs w:val="24"/>
              </w:rPr>
            </w:pPr>
            <w:r w:rsidRPr="002461E5">
              <w:rPr>
                <w:color w:val="000000"/>
                <w:sz w:val="24"/>
                <w:szCs w:val="24"/>
              </w:rPr>
              <w:t xml:space="preserve">Запуск новых бизнес проектов. Развитие бизнеса. Написание предложения по развитию бизнеса. </w:t>
            </w:r>
          </w:p>
          <w:p w14:paraId="23826D2C" w14:textId="77777777" w:rsidR="005D58BD" w:rsidRPr="002461E5" w:rsidRDefault="005D58BD" w:rsidP="005D58BD">
            <w:pPr>
              <w:rPr>
                <w:color w:val="000000"/>
                <w:sz w:val="24"/>
                <w:szCs w:val="24"/>
              </w:rPr>
            </w:pPr>
            <w:r w:rsidRPr="002461E5">
              <w:rPr>
                <w:color w:val="000000"/>
                <w:sz w:val="24"/>
                <w:szCs w:val="24"/>
              </w:rPr>
              <w:t>Платежи в международной торговле. Деловая переписка по вопросу платежей</w:t>
            </w:r>
          </w:p>
          <w:p w14:paraId="5DA300C8" w14:textId="77777777" w:rsidR="005D58BD" w:rsidRPr="002461E5" w:rsidRDefault="005D58BD" w:rsidP="005D58BD">
            <w:pPr>
              <w:rPr>
                <w:color w:val="000000"/>
                <w:sz w:val="24"/>
                <w:szCs w:val="24"/>
              </w:rPr>
            </w:pPr>
          </w:p>
          <w:p w14:paraId="5161E3A7" w14:textId="77777777" w:rsidR="005D58BD" w:rsidRPr="002461E5" w:rsidRDefault="005D58BD" w:rsidP="005D58BD">
            <w:pPr>
              <w:rPr>
                <w:b/>
                <w:bCs/>
                <w:color w:val="000000"/>
                <w:sz w:val="24"/>
                <w:szCs w:val="24"/>
              </w:rPr>
            </w:pPr>
            <w:r w:rsidRPr="002461E5">
              <w:rPr>
                <w:b/>
                <w:bCs/>
                <w:color w:val="000000"/>
                <w:sz w:val="24"/>
                <w:szCs w:val="24"/>
              </w:rPr>
              <w:t>Рекомендуемые источники:</w:t>
            </w:r>
          </w:p>
          <w:p w14:paraId="33676632" w14:textId="4C2BDC7C" w:rsidR="005D58BD" w:rsidRPr="0063373C" w:rsidRDefault="005D58BD" w:rsidP="005D58BD">
            <w:pPr>
              <w:rPr>
                <w:b/>
                <w:bCs/>
                <w:color w:val="000000"/>
                <w:sz w:val="24"/>
                <w:szCs w:val="24"/>
              </w:rPr>
            </w:pPr>
            <w:r w:rsidRPr="0063373C">
              <w:rPr>
                <w:b/>
                <w:bCs/>
                <w:color w:val="000000"/>
                <w:sz w:val="24"/>
                <w:szCs w:val="24"/>
              </w:rPr>
              <w:t>8.</w:t>
            </w:r>
            <w:r w:rsidR="00C40108">
              <w:rPr>
                <w:b/>
                <w:bCs/>
                <w:color w:val="000000"/>
                <w:sz w:val="24"/>
                <w:szCs w:val="24"/>
                <w:lang w:val="en-US"/>
              </w:rPr>
              <w:t>3</w:t>
            </w:r>
            <w:r w:rsidRPr="0063373C">
              <w:rPr>
                <w:b/>
                <w:bCs/>
                <w:color w:val="000000"/>
                <w:sz w:val="24"/>
                <w:szCs w:val="24"/>
              </w:rPr>
              <w:t xml:space="preserve"> (</w:t>
            </w:r>
            <w:r w:rsidRPr="0063373C">
              <w:rPr>
                <w:b/>
                <w:bCs/>
                <w:color w:val="000000"/>
                <w:sz w:val="24"/>
                <w:szCs w:val="24"/>
                <w:lang w:val="en-US"/>
              </w:rPr>
              <w:t>Unit</w:t>
            </w:r>
            <w:r w:rsidRPr="0063373C">
              <w:rPr>
                <w:b/>
                <w:bCs/>
                <w:color w:val="000000"/>
                <w:sz w:val="24"/>
                <w:szCs w:val="24"/>
              </w:rPr>
              <w:t xml:space="preserve"> 11</w:t>
            </w:r>
            <w:r>
              <w:rPr>
                <w:b/>
                <w:bCs/>
                <w:color w:val="000000"/>
                <w:sz w:val="24"/>
                <w:szCs w:val="24"/>
              </w:rPr>
              <w:t>, 12</w:t>
            </w:r>
            <w:r w:rsidRPr="0063373C">
              <w:rPr>
                <w:b/>
                <w:bCs/>
                <w:color w:val="000000"/>
                <w:sz w:val="24"/>
                <w:szCs w:val="24"/>
              </w:rPr>
              <w:t>)</w:t>
            </w:r>
          </w:p>
          <w:p w14:paraId="3F7A4E84" w14:textId="0038FB55" w:rsidR="005D58BD" w:rsidRPr="005436A0" w:rsidRDefault="005436A0" w:rsidP="005D58BD">
            <w:pPr>
              <w:rPr>
                <w:color w:val="000000"/>
                <w:sz w:val="24"/>
                <w:szCs w:val="24"/>
                <w:lang w:val="en-US"/>
              </w:rPr>
            </w:pPr>
            <w:r w:rsidRPr="005436A0">
              <w:rPr>
                <w:color w:val="000000"/>
                <w:sz w:val="24"/>
                <w:szCs w:val="24"/>
              </w:rPr>
              <w:t xml:space="preserve">9.4, 9.5. </w:t>
            </w:r>
            <w:r>
              <w:rPr>
                <w:color w:val="000000"/>
                <w:sz w:val="24"/>
                <w:szCs w:val="24"/>
                <w:lang w:val="en-US"/>
              </w:rPr>
              <w:t>9.19</w:t>
            </w:r>
          </w:p>
        </w:tc>
        <w:tc>
          <w:tcPr>
            <w:tcW w:w="2410" w:type="dxa"/>
            <w:tcBorders>
              <w:top w:val="single" w:sz="4" w:space="0" w:color="000000"/>
              <w:left w:val="single" w:sz="4" w:space="0" w:color="000000"/>
              <w:bottom w:val="single" w:sz="4" w:space="0" w:color="000000"/>
              <w:right w:val="single" w:sz="4" w:space="0" w:color="000000"/>
            </w:tcBorders>
          </w:tcPr>
          <w:p w14:paraId="5222E8E1" w14:textId="211126BE" w:rsidR="005D58BD" w:rsidRPr="002461E5" w:rsidRDefault="005D58BD" w:rsidP="005D58BD">
            <w:pPr>
              <w:rPr>
                <w:sz w:val="24"/>
                <w:szCs w:val="24"/>
              </w:rPr>
            </w:pPr>
            <w:r w:rsidRPr="002461E5">
              <w:rPr>
                <w:sz w:val="24"/>
                <w:szCs w:val="24"/>
              </w:rPr>
              <w:t>Дискуссия, работа в малых группах, просмотр и прослушивание видео- и аудиоматериалов, работа в парах, ролевая игра, кейс</w:t>
            </w:r>
          </w:p>
        </w:tc>
      </w:tr>
    </w:tbl>
    <w:p w14:paraId="6EA0A11B" w14:textId="77777777" w:rsidR="00E74D60" w:rsidRPr="001D2709" w:rsidRDefault="007C0E40" w:rsidP="00647FFC">
      <w:pPr>
        <w:pStyle w:val="af0"/>
        <w:numPr>
          <w:ilvl w:val="0"/>
          <w:numId w:val="39"/>
        </w:numPr>
        <w:rPr>
          <w:b/>
        </w:rPr>
      </w:pPr>
      <w:bookmarkStart w:id="24" w:name="_Toc6853588"/>
      <w:r w:rsidRPr="001D2709">
        <w:rPr>
          <w:b/>
        </w:rPr>
        <w:t>Перечень учебно-методического обеспечения для самостоятельной работы обучающихся по дисциплине</w:t>
      </w:r>
      <w:bookmarkEnd w:id="24"/>
    </w:p>
    <w:p w14:paraId="23516A98" w14:textId="77777777" w:rsidR="00E74D60" w:rsidRPr="0089583D" w:rsidRDefault="007C0E40" w:rsidP="00647FFC">
      <w:pPr>
        <w:pStyle w:val="5"/>
        <w:numPr>
          <w:ilvl w:val="1"/>
          <w:numId w:val="39"/>
        </w:numPr>
        <w:rPr>
          <w:rFonts w:ascii="Times New Roman" w:hAnsi="Times New Roman" w:cs="Times New Roman"/>
          <w:b/>
          <w:color w:val="auto"/>
          <w:sz w:val="28"/>
        </w:rPr>
      </w:pPr>
      <w:bookmarkStart w:id="25" w:name="_Toc6853589"/>
      <w:r w:rsidRPr="0089583D">
        <w:rPr>
          <w:rFonts w:ascii="Times New Roman" w:hAnsi="Times New Roman" w:cs="Times New Roman"/>
          <w:b/>
          <w:color w:val="auto"/>
          <w:sz w:val="28"/>
        </w:rPr>
        <w:t xml:space="preserve"> Перечень вопросов, отводимых на самостоятельное освоение дисциплины, формы внеаудиторной самостоятельной работы</w:t>
      </w:r>
      <w:bookmarkEnd w:id="25"/>
    </w:p>
    <w:p w14:paraId="0572FE59" w14:textId="77777777" w:rsidR="00E74D60" w:rsidRDefault="00E74D60"/>
    <w:p w14:paraId="2794477E" w14:textId="77777777" w:rsidR="00E74D60" w:rsidRDefault="007C0E40">
      <w:pPr>
        <w:jc w:val="right"/>
      </w:pPr>
      <w:r>
        <w:rPr>
          <w:sz w:val="28"/>
          <w:szCs w:val="28"/>
        </w:rPr>
        <w:t>Таблица 4</w:t>
      </w:r>
    </w:p>
    <w:tbl>
      <w:tblPr>
        <w:tblW w:w="9911" w:type="dxa"/>
        <w:tblInd w:w="-106" w:type="dxa"/>
        <w:tblLayout w:type="fixed"/>
        <w:tblLook w:val="04A0" w:firstRow="1" w:lastRow="0" w:firstColumn="1" w:lastColumn="0" w:noHBand="0" w:noVBand="1"/>
      </w:tblPr>
      <w:tblGrid>
        <w:gridCol w:w="2313"/>
        <w:gridCol w:w="2797"/>
        <w:gridCol w:w="4801"/>
      </w:tblGrid>
      <w:tr w:rsidR="00E74D60" w:rsidRPr="008227A2" w14:paraId="062E1D7B" w14:textId="77777777">
        <w:tc>
          <w:tcPr>
            <w:tcW w:w="2313" w:type="dxa"/>
            <w:tcBorders>
              <w:top w:val="single" w:sz="4" w:space="0" w:color="000000"/>
              <w:left w:val="single" w:sz="4" w:space="0" w:color="000000"/>
              <w:bottom w:val="single" w:sz="4" w:space="0" w:color="000000"/>
              <w:right w:val="single" w:sz="4" w:space="0" w:color="000000"/>
            </w:tcBorders>
          </w:tcPr>
          <w:p w14:paraId="7E877839" w14:textId="77777777" w:rsidR="00E74D60" w:rsidRPr="008227A2" w:rsidRDefault="007C0E40">
            <w:pPr>
              <w:keepNext/>
              <w:jc w:val="center"/>
              <w:rPr>
                <w:sz w:val="24"/>
                <w:szCs w:val="24"/>
              </w:rPr>
            </w:pPr>
            <w:r w:rsidRPr="008227A2">
              <w:rPr>
                <w:b/>
                <w:bCs/>
                <w:sz w:val="24"/>
                <w:szCs w:val="24"/>
              </w:rPr>
              <w:t>Наименование тем (разделов) дисциплины</w:t>
            </w:r>
          </w:p>
        </w:tc>
        <w:tc>
          <w:tcPr>
            <w:tcW w:w="2797" w:type="dxa"/>
            <w:tcBorders>
              <w:top w:val="single" w:sz="4" w:space="0" w:color="000000"/>
              <w:left w:val="single" w:sz="4" w:space="0" w:color="000000"/>
              <w:bottom w:val="single" w:sz="4" w:space="0" w:color="000000"/>
              <w:right w:val="single" w:sz="4" w:space="0" w:color="000000"/>
            </w:tcBorders>
          </w:tcPr>
          <w:p w14:paraId="2E1C1F8A" w14:textId="77777777" w:rsidR="00E74D60" w:rsidRPr="008227A2" w:rsidRDefault="007C0E40">
            <w:pPr>
              <w:keepNext/>
              <w:jc w:val="center"/>
              <w:rPr>
                <w:b/>
                <w:bCs/>
                <w:sz w:val="24"/>
                <w:szCs w:val="24"/>
              </w:rPr>
            </w:pPr>
            <w:r w:rsidRPr="008227A2">
              <w:rPr>
                <w:b/>
                <w:bCs/>
                <w:sz w:val="24"/>
                <w:szCs w:val="24"/>
              </w:rPr>
              <w:t xml:space="preserve">Перечень вопросов, отводимых на самостоятельное освоение </w:t>
            </w:r>
          </w:p>
        </w:tc>
        <w:tc>
          <w:tcPr>
            <w:tcW w:w="4801" w:type="dxa"/>
            <w:tcBorders>
              <w:top w:val="single" w:sz="4" w:space="0" w:color="000000"/>
              <w:left w:val="single" w:sz="4" w:space="0" w:color="000000"/>
              <w:bottom w:val="single" w:sz="4" w:space="0" w:color="000000"/>
              <w:right w:val="single" w:sz="4" w:space="0" w:color="000000"/>
            </w:tcBorders>
          </w:tcPr>
          <w:p w14:paraId="07F2BC4A" w14:textId="77777777" w:rsidR="00E74D60" w:rsidRPr="008227A2" w:rsidRDefault="007C0E40">
            <w:pPr>
              <w:keepNext/>
              <w:jc w:val="center"/>
              <w:rPr>
                <w:b/>
                <w:bCs/>
                <w:sz w:val="24"/>
                <w:szCs w:val="24"/>
              </w:rPr>
            </w:pPr>
            <w:r w:rsidRPr="008227A2">
              <w:rPr>
                <w:b/>
                <w:bCs/>
                <w:sz w:val="24"/>
                <w:szCs w:val="24"/>
              </w:rPr>
              <w:t>Формы внеаудиторной самостоятельной работы</w:t>
            </w:r>
          </w:p>
        </w:tc>
      </w:tr>
      <w:tr w:rsidR="00B9561D" w:rsidRPr="008227A2" w14:paraId="003E3951"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322DACCF" w14:textId="77777777" w:rsidR="00B9561D" w:rsidRPr="008227A2" w:rsidRDefault="00B9561D" w:rsidP="00B9561D">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Тема 1. Нетворкинг</w:t>
            </w:r>
          </w:p>
        </w:tc>
        <w:tc>
          <w:tcPr>
            <w:tcW w:w="2797" w:type="dxa"/>
            <w:tcBorders>
              <w:top w:val="single" w:sz="4" w:space="0" w:color="000000"/>
              <w:left w:val="single" w:sz="4" w:space="0" w:color="000000"/>
              <w:bottom w:val="single" w:sz="4" w:space="0" w:color="000000"/>
              <w:right w:val="single" w:sz="4" w:space="0" w:color="000000"/>
            </w:tcBorders>
          </w:tcPr>
          <w:p w14:paraId="1D4B52B9" w14:textId="77777777" w:rsidR="00B9561D" w:rsidRPr="008227A2" w:rsidRDefault="00B9561D" w:rsidP="00B9561D">
            <w:pPr>
              <w:tabs>
                <w:tab w:val="left" w:pos="4252"/>
              </w:tabs>
              <w:rPr>
                <w:sz w:val="24"/>
                <w:szCs w:val="24"/>
              </w:rPr>
            </w:pPr>
            <w:r w:rsidRPr="008227A2">
              <w:rPr>
                <w:color w:val="000000"/>
                <w:sz w:val="24"/>
                <w:szCs w:val="24"/>
              </w:rPr>
              <w:t xml:space="preserve">Кросс-культурные </w:t>
            </w:r>
            <w:r w:rsidRPr="008227A2">
              <w:rPr>
                <w:color w:val="000000"/>
                <w:sz w:val="24"/>
                <w:szCs w:val="24"/>
              </w:rPr>
              <w:lastRenderedPageBreak/>
              <w:t>различия и их роль в межличностном общении</w:t>
            </w:r>
          </w:p>
        </w:tc>
        <w:tc>
          <w:tcPr>
            <w:tcW w:w="4801" w:type="dxa"/>
            <w:vMerge w:val="restart"/>
            <w:tcBorders>
              <w:top w:val="single" w:sz="4" w:space="0" w:color="000000"/>
              <w:left w:val="single" w:sz="4" w:space="0" w:color="000000"/>
              <w:right w:val="single" w:sz="4" w:space="0" w:color="000000"/>
            </w:tcBorders>
          </w:tcPr>
          <w:p w14:paraId="6DB14EA8" w14:textId="77777777" w:rsidR="00B9561D" w:rsidRPr="008227A2" w:rsidRDefault="00B9561D" w:rsidP="00B9561D">
            <w:pPr>
              <w:jc w:val="both"/>
              <w:rPr>
                <w:b/>
                <w:bCs/>
                <w:sz w:val="24"/>
                <w:szCs w:val="24"/>
                <w:lang w:eastAsia="ru-RU"/>
              </w:rPr>
            </w:pPr>
            <w:r w:rsidRPr="008227A2">
              <w:rPr>
                <w:b/>
                <w:bCs/>
                <w:sz w:val="24"/>
                <w:szCs w:val="24"/>
                <w:lang w:eastAsia="ru-RU"/>
              </w:rPr>
              <w:lastRenderedPageBreak/>
              <w:t xml:space="preserve">обязательная самостоятельная работа </w:t>
            </w:r>
            <w:r w:rsidRPr="008227A2">
              <w:rPr>
                <w:b/>
                <w:bCs/>
                <w:sz w:val="24"/>
                <w:szCs w:val="24"/>
                <w:lang w:eastAsia="ru-RU"/>
              </w:rPr>
              <w:lastRenderedPageBreak/>
              <w:t>студентов под руководством преподавателя:</w:t>
            </w:r>
          </w:p>
          <w:p w14:paraId="46237FDD" w14:textId="77777777" w:rsidR="00B9561D" w:rsidRPr="008227A2" w:rsidRDefault="00B9561D" w:rsidP="00647FFC">
            <w:pPr>
              <w:numPr>
                <w:ilvl w:val="0"/>
                <w:numId w:val="5"/>
              </w:numPr>
              <w:jc w:val="both"/>
              <w:rPr>
                <w:sz w:val="24"/>
                <w:szCs w:val="24"/>
                <w:lang w:eastAsia="ru-RU"/>
              </w:rPr>
            </w:pPr>
            <w:r w:rsidRPr="008227A2">
              <w:rPr>
                <w:sz w:val="24"/>
                <w:szCs w:val="24"/>
                <w:lang w:eastAsia="ru-RU"/>
              </w:rPr>
              <w:t>выполнение лексико-грамматических заданий, представленных в печатном виде;</w:t>
            </w:r>
          </w:p>
          <w:p w14:paraId="5AED0C70" w14:textId="77777777" w:rsidR="00B9561D" w:rsidRPr="008227A2" w:rsidRDefault="00B9561D" w:rsidP="00647FFC">
            <w:pPr>
              <w:numPr>
                <w:ilvl w:val="0"/>
                <w:numId w:val="5"/>
              </w:numPr>
              <w:jc w:val="both"/>
              <w:rPr>
                <w:sz w:val="24"/>
                <w:szCs w:val="24"/>
                <w:lang w:eastAsia="ru-RU"/>
              </w:rPr>
            </w:pPr>
            <w:r w:rsidRPr="008227A2">
              <w:rPr>
                <w:sz w:val="24"/>
                <w:szCs w:val="24"/>
                <w:lang w:eastAsia="ru-RU"/>
              </w:rPr>
              <w:t>работа с мультимедийными средствами</w:t>
            </w:r>
          </w:p>
          <w:p w14:paraId="530305A5" w14:textId="77777777" w:rsidR="00B9561D" w:rsidRPr="008227A2" w:rsidRDefault="00B9561D" w:rsidP="00647FFC">
            <w:pPr>
              <w:numPr>
                <w:ilvl w:val="0"/>
                <w:numId w:val="5"/>
              </w:numPr>
              <w:jc w:val="both"/>
              <w:rPr>
                <w:sz w:val="24"/>
                <w:szCs w:val="24"/>
              </w:rPr>
            </w:pPr>
            <w:r w:rsidRPr="008227A2">
              <w:rPr>
                <w:sz w:val="24"/>
                <w:szCs w:val="24"/>
              </w:rPr>
              <w:t>перевод учебных текстов в рамках пройденной тематики.</w:t>
            </w:r>
          </w:p>
          <w:p w14:paraId="35FC666E" w14:textId="77777777" w:rsidR="00B9561D" w:rsidRPr="008227A2" w:rsidRDefault="00B9561D" w:rsidP="00B9561D">
            <w:pPr>
              <w:jc w:val="both"/>
              <w:rPr>
                <w:b/>
                <w:bCs/>
                <w:sz w:val="24"/>
                <w:szCs w:val="24"/>
                <w:lang w:eastAsia="ru-RU"/>
              </w:rPr>
            </w:pPr>
            <w:r w:rsidRPr="008227A2">
              <w:rPr>
                <w:b/>
                <w:bCs/>
                <w:sz w:val="24"/>
                <w:szCs w:val="24"/>
                <w:lang w:eastAsia="ru-RU"/>
              </w:rPr>
              <w:t>индивидуальная самостоятельная работа студентов под руководством преподавателя:</w:t>
            </w:r>
          </w:p>
          <w:p w14:paraId="2EF25B7C" w14:textId="77777777" w:rsidR="00B9561D" w:rsidRPr="008227A2" w:rsidRDefault="00B9561D" w:rsidP="00647FFC">
            <w:pPr>
              <w:numPr>
                <w:ilvl w:val="0"/>
                <w:numId w:val="6"/>
              </w:numPr>
              <w:jc w:val="both"/>
              <w:rPr>
                <w:sz w:val="24"/>
                <w:szCs w:val="24"/>
                <w:lang w:eastAsia="ru-RU"/>
              </w:rPr>
            </w:pPr>
            <w:r w:rsidRPr="008227A2">
              <w:rPr>
                <w:sz w:val="24"/>
                <w:szCs w:val="24"/>
                <w:lang w:eastAsia="ru-RU"/>
              </w:rPr>
              <w:t>работа с использованием оригинальных источников (прослушивание аудиоматериала);</w:t>
            </w:r>
          </w:p>
          <w:p w14:paraId="22AC6F80" w14:textId="77777777" w:rsidR="00B9561D" w:rsidRPr="008227A2" w:rsidRDefault="00B9561D" w:rsidP="00647FFC">
            <w:pPr>
              <w:numPr>
                <w:ilvl w:val="0"/>
                <w:numId w:val="6"/>
              </w:numPr>
              <w:jc w:val="both"/>
              <w:rPr>
                <w:sz w:val="24"/>
                <w:szCs w:val="24"/>
                <w:lang w:eastAsia="ru-RU"/>
              </w:rPr>
            </w:pPr>
            <w:r w:rsidRPr="008227A2">
              <w:rPr>
                <w:sz w:val="24"/>
                <w:szCs w:val="24"/>
                <w:lang w:eastAsia="ru-RU"/>
              </w:rPr>
              <w:t>подготовка ролевых игр</w:t>
            </w:r>
          </w:p>
          <w:p w14:paraId="4C3E57F8" w14:textId="77777777" w:rsidR="00B9561D" w:rsidRPr="008227A2" w:rsidRDefault="00B9561D" w:rsidP="00647FFC">
            <w:pPr>
              <w:numPr>
                <w:ilvl w:val="0"/>
                <w:numId w:val="6"/>
              </w:numPr>
              <w:jc w:val="both"/>
              <w:rPr>
                <w:sz w:val="24"/>
                <w:szCs w:val="24"/>
                <w:lang w:eastAsia="ru-RU"/>
              </w:rPr>
            </w:pPr>
            <w:r w:rsidRPr="008227A2">
              <w:rPr>
                <w:sz w:val="24"/>
                <w:szCs w:val="24"/>
                <w:lang w:eastAsia="ru-RU"/>
              </w:rPr>
              <w:t>написание соответствующих</w:t>
            </w:r>
            <w:r w:rsidRPr="008227A2">
              <w:rPr>
                <w:sz w:val="24"/>
                <w:szCs w:val="24"/>
                <w:lang w:val="en-US" w:eastAsia="ru-RU"/>
              </w:rPr>
              <w:t xml:space="preserve"> писем</w:t>
            </w:r>
          </w:p>
          <w:p w14:paraId="0EC1901A" w14:textId="77777777" w:rsidR="00B9561D" w:rsidRPr="008227A2" w:rsidRDefault="00B9561D" w:rsidP="00647FFC">
            <w:pPr>
              <w:numPr>
                <w:ilvl w:val="0"/>
                <w:numId w:val="6"/>
              </w:numPr>
              <w:jc w:val="both"/>
              <w:rPr>
                <w:sz w:val="24"/>
                <w:szCs w:val="24"/>
                <w:lang w:eastAsia="ru-RU"/>
              </w:rPr>
            </w:pPr>
            <w:r w:rsidRPr="008227A2">
              <w:rPr>
                <w:sz w:val="24"/>
                <w:szCs w:val="24"/>
                <w:lang w:eastAsia="ru-RU"/>
              </w:rPr>
              <w:t>работа с интернет-ресурсами</w:t>
            </w:r>
          </w:p>
          <w:p w14:paraId="32C1E21B" w14:textId="77777777" w:rsidR="00B9561D" w:rsidRPr="008227A2" w:rsidRDefault="00B9561D" w:rsidP="00B9561D">
            <w:pPr>
              <w:jc w:val="both"/>
              <w:rPr>
                <w:b/>
                <w:bCs/>
                <w:sz w:val="24"/>
                <w:szCs w:val="24"/>
                <w:lang w:eastAsia="ru-RU"/>
              </w:rPr>
            </w:pPr>
            <w:r w:rsidRPr="008227A2">
              <w:rPr>
                <w:b/>
                <w:bCs/>
                <w:sz w:val="24"/>
                <w:szCs w:val="24"/>
                <w:lang w:eastAsia="ru-RU"/>
              </w:rPr>
              <w:t>внеаудиторная самостоятельная работа:</w:t>
            </w:r>
          </w:p>
          <w:p w14:paraId="530BE32D" w14:textId="77777777" w:rsidR="00B9561D" w:rsidRPr="008227A2" w:rsidRDefault="00B9561D" w:rsidP="00647FFC">
            <w:pPr>
              <w:numPr>
                <w:ilvl w:val="0"/>
                <w:numId w:val="7"/>
              </w:numPr>
              <w:rPr>
                <w:sz w:val="24"/>
                <w:szCs w:val="24"/>
                <w:lang w:eastAsia="ru-RU"/>
              </w:rPr>
            </w:pPr>
            <w:r w:rsidRPr="008227A2">
              <w:rPr>
                <w:sz w:val="24"/>
                <w:szCs w:val="24"/>
                <w:lang w:eastAsia="ru-RU"/>
              </w:rPr>
              <w:t>подготовка монологических и диалогических высказываний; обсуждения в группах</w:t>
            </w:r>
          </w:p>
          <w:p w14:paraId="0A170620" w14:textId="77777777" w:rsidR="00B9561D" w:rsidRPr="008227A2" w:rsidRDefault="00B9561D" w:rsidP="00647FFC">
            <w:pPr>
              <w:numPr>
                <w:ilvl w:val="0"/>
                <w:numId w:val="7"/>
              </w:numPr>
              <w:rPr>
                <w:sz w:val="24"/>
                <w:szCs w:val="24"/>
                <w:lang w:eastAsia="ru-RU"/>
              </w:rPr>
            </w:pPr>
            <w:r w:rsidRPr="008227A2">
              <w:rPr>
                <w:sz w:val="24"/>
                <w:szCs w:val="24"/>
                <w:lang w:eastAsia="ru-RU"/>
              </w:rPr>
              <w:t>подготовка ролевых игр и презентаций по теме;</w:t>
            </w:r>
          </w:p>
          <w:p w14:paraId="3052A5C2" w14:textId="77777777" w:rsidR="00B9561D" w:rsidRPr="008227A2" w:rsidRDefault="00B9561D" w:rsidP="00647FFC">
            <w:pPr>
              <w:numPr>
                <w:ilvl w:val="0"/>
                <w:numId w:val="7"/>
              </w:numPr>
              <w:rPr>
                <w:sz w:val="24"/>
                <w:szCs w:val="24"/>
                <w:lang w:eastAsia="ru-RU"/>
              </w:rPr>
            </w:pPr>
            <w:r w:rsidRPr="008227A2">
              <w:rPr>
                <w:sz w:val="24"/>
                <w:szCs w:val="24"/>
                <w:lang w:eastAsia="ru-RU"/>
              </w:rPr>
              <w:t>выполнение домашних заданий;</w:t>
            </w:r>
          </w:p>
          <w:p w14:paraId="6DADDCCA" w14:textId="77777777" w:rsidR="00B9561D" w:rsidRPr="008227A2" w:rsidRDefault="00B9561D" w:rsidP="00647FFC">
            <w:pPr>
              <w:numPr>
                <w:ilvl w:val="0"/>
                <w:numId w:val="7"/>
              </w:numPr>
              <w:rPr>
                <w:sz w:val="24"/>
                <w:szCs w:val="24"/>
                <w:lang w:eastAsia="ru-RU"/>
              </w:rPr>
            </w:pPr>
            <w:r w:rsidRPr="008227A2">
              <w:rPr>
                <w:sz w:val="24"/>
                <w:szCs w:val="24"/>
                <w:lang w:eastAsia="ru-RU"/>
              </w:rPr>
              <w:t>описание различных</w:t>
            </w:r>
            <w:r w:rsidRPr="008227A2">
              <w:rPr>
                <w:sz w:val="24"/>
                <w:szCs w:val="24"/>
                <w:lang w:val="en-US" w:eastAsia="ru-RU"/>
              </w:rPr>
              <w:t xml:space="preserve"> видов корреспонденции</w:t>
            </w:r>
            <w:r w:rsidRPr="008227A2">
              <w:rPr>
                <w:sz w:val="24"/>
                <w:szCs w:val="24"/>
                <w:lang w:eastAsia="ru-RU"/>
              </w:rPr>
              <w:t>;</w:t>
            </w:r>
          </w:p>
          <w:p w14:paraId="41FC1F01"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57EED27C"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6E2984A2" w14:textId="7F72A3BC" w:rsidR="00B9561D" w:rsidRPr="008227A2" w:rsidRDefault="00B9561D" w:rsidP="00B9561D">
            <w:pPr>
              <w:rPr>
                <w:sz w:val="24"/>
                <w:szCs w:val="24"/>
              </w:rPr>
            </w:pPr>
            <w:r w:rsidRPr="008227A2">
              <w:rPr>
                <w:sz w:val="24"/>
                <w:szCs w:val="24"/>
                <w:lang w:eastAsia="ru-RU"/>
              </w:rPr>
              <w:lastRenderedPageBreak/>
              <w:t xml:space="preserve">Тема 2. </w:t>
            </w:r>
            <w:r w:rsidR="00A678F3" w:rsidRPr="008227A2">
              <w:rPr>
                <w:sz w:val="24"/>
                <w:szCs w:val="24"/>
                <w:lang w:eastAsia="ru-RU"/>
              </w:rPr>
              <w:t>Мировая энергетика</w:t>
            </w:r>
          </w:p>
        </w:tc>
        <w:tc>
          <w:tcPr>
            <w:tcW w:w="2797" w:type="dxa"/>
            <w:tcBorders>
              <w:top w:val="single" w:sz="4" w:space="0" w:color="000000"/>
              <w:left w:val="single" w:sz="4" w:space="0" w:color="000000"/>
              <w:bottom w:val="single" w:sz="4" w:space="0" w:color="000000"/>
              <w:right w:val="single" w:sz="4" w:space="0" w:color="000000"/>
            </w:tcBorders>
          </w:tcPr>
          <w:p w14:paraId="49D21B23" w14:textId="77777777" w:rsidR="00B9561D" w:rsidRPr="008227A2" w:rsidRDefault="002D19AD" w:rsidP="002D19AD">
            <w:pPr>
              <w:rPr>
                <w:sz w:val="24"/>
                <w:szCs w:val="24"/>
              </w:rPr>
            </w:pPr>
            <w:r w:rsidRPr="008227A2">
              <w:rPr>
                <w:sz w:val="24"/>
                <w:szCs w:val="24"/>
              </w:rPr>
              <w:t xml:space="preserve">Функции и роли в переговорном процессе </w:t>
            </w:r>
          </w:p>
        </w:tc>
        <w:tc>
          <w:tcPr>
            <w:tcW w:w="4801" w:type="dxa"/>
            <w:vMerge/>
            <w:tcBorders>
              <w:left w:val="single" w:sz="4" w:space="0" w:color="000000"/>
              <w:right w:val="single" w:sz="4" w:space="0" w:color="000000"/>
            </w:tcBorders>
          </w:tcPr>
          <w:p w14:paraId="1C67DF50"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4C2CE965"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11C001A9" w14:textId="6BC2AE47" w:rsidR="008227A2" w:rsidRPr="008227A2" w:rsidRDefault="00B9561D" w:rsidP="008227A2">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 xml:space="preserve">Тема 3. </w:t>
            </w:r>
            <w:r w:rsidR="008227A2" w:rsidRPr="00C00452">
              <w:rPr>
                <w:rFonts w:ascii="Times New Roman" w:hAnsi="Times New Roman" w:cs="Times New Roman"/>
                <w:sz w:val="24"/>
                <w:szCs w:val="24"/>
              </w:rPr>
              <w:t>Основная проблема переговоров</w:t>
            </w:r>
          </w:p>
          <w:p w14:paraId="000DB166" w14:textId="247E17A4" w:rsidR="00B9561D" w:rsidRPr="008227A2" w:rsidRDefault="00B9561D" w:rsidP="00B9561D">
            <w:pPr>
              <w:pStyle w:val="aff8"/>
              <w:widowControl w:val="0"/>
              <w:rPr>
                <w:rFonts w:ascii="Times New Roman" w:hAnsi="Times New Roman" w:cs="Times New Roman"/>
                <w:sz w:val="24"/>
                <w:szCs w:val="24"/>
              </w:rPr>
            </w:pPr>
          </w:p>
        </w:tc>
        <w:tc>
          <w:tcPr>
            <w:tcW w:w="2797" w:type="dxa"/>
            <w:tcBorders>
              <w:top w:val="single" w:sz="4" w:space="0" w:color="000000"/>
              <w:left w:val="single" w:sz="4" w:space="0" w:color="000000"/>
              <w:bottom w:val="single" w:sz="4" w:space="0" w:color="000000"/>
              <w:right w:val="single" w:sz="4" w:space="0" w:color="000000"/>
            </w:tcBorders>
          </w:tcPr>
          <w:p w14:paraId="285B3B12" w14:textId="77777777" w:rsidR="00B9561D" w:rsidRPr="008227A2" w:rsidRDefault="00B01685" w:rsidP="00B9561D">
            <w:pPr>
              <w:ind w:left="120" w:hangingChars="50" w:hanging="120"/>
              <w:rPr>
                <w:sz w:val="24"/>
                <w:szCs w:val="24"/>
              </w:rPr>
            </w:pPr>
            <w:r w:rsidRPr="008227A2">
              <w:rPr>
                <w:sz w:val="24"/>
                <w:szCs w:val="24"/>
              </w:rPr>
              <w:t>Стратегии межличностных переговоров</w:t>
            </w:r>
          </w:p>
        </w:tc>
        <w:tc>
          <w:tcPr>
            <w:tcW w:w="4801" w:type="dxa"/>
            <w:vMerge/>
            <w:tcBorders>
              <w:left w:val="single" w:sz="4" w:space="0" w:color="000000"/>
              <w:right w:val="single" w:sz="4" w:space="0" w:color="000000"/>
            </w:tcBorders>
          </w:tcPr>
          <w:p w14:paraId="4EF5F10A"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47D7F5E0"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72029C95" w14:textId="0E3A01F3" w:rsidR="00B9561D" w:rsidRPr="008227A2" w:rsidRDefault="00B9561D" w:rsidP="00B9561D">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 xml:space="preserve">Тема 4. </w:t>
            </w:r>
            <w:r w:rsidR="00A678F3" w:rsidRPr="008227A2">
              <w:rPr>
                <w:rFonts w:ascii="Times New Roman" w:hAnsi="Times New Roman" w:cs="Times New Roman"/>
                <w:sz w:val="24"/>
                <w:szCs w:val="24"/>
              </w:rPr>
              <w:t xml:space="preserve">Маркетинг и клиентские отношения </w:t>
            </w:r>
          </w:p>
        </w:tc>
        <w:tc>
          <w:tcPr>
            <w:tcW w:w="2797" w:type="dxa"/>
            <w:tcBorders>
              <w:top w:val="single" w:sz="4" w:space="0" w:color="000000"/>
              <w:left w:val="single" w:sz="4" w:space="0" w:color="000000"/>
              <w:bottom w:val="single" w:sz="4" w:space="0" w:color="000000"/>
              <w:right w:val="single" w:sz="4" w:space="0" w:color="000000"/>
            </w:tcBorders>
          </w:tcPr>
          <w:p w14:paraId="693DF89D" w14:textId="77777777" w:rsidR="00B9561D" w:rsidRPr="008227A2" w:rsidRDefault="00B01685" w:rsidP="00B9561D">
            <w:pPr>
              <w:rPr>
                <w:sz w:val="24"/>
                <w:szCs w:val="24"/>
                <w:lang w:eastAsia="ru-RU"/>
              </w:rPr>
            </w:pPr>
            <w:r w:rsidRPr="008227A2">
              <w:rPr>
                <w:sz w:val="24"/>
                <w:szCs w:val="24"/>
                <w:lang w:eastAsia="ru-RU"/>
              </w:rPr>
              <w:t>Модель стратегического выбора в переговорах</w:t>
            </w:r>
          </w:p>
        </w:tc>
        <w:tc>
          <w:tcPr>
            <w:tcW w:w="4801" w:type="dxa"/>
            <w:vMerge/>
            <w:tcBorders>
              <w:left w:val="single" w:sz="4" w:space="0" w:color="000000"/>
              <w:right w:val="single" w:sz="4" w:space="0" w:color="000000"/>
            </w:tcBorders>
          </w:tcPr>
          <w:p w14:paraId="09777BE0"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35F5D0A4"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43006060" w14:textId="7D9AF76C" w:rsidR="00B9561D" w:rsidRPr="008227A2" w:rsidRDefault="00B9561D" w:rsidP="00B9561D">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 xml:space="preserve">Тема 5. </w:t>
            </w:r>
            <w:r w:rsidR="00A678F3" w:rsidRPr="008227A2">
              <w:rPr>
                <w:rFonts w:ascii="Times New Roman" w:hAnsi="Times New Roman" w:cs="Times New Roman"/>
                <w:sz w:val="24"/>
                <w:szCs w:val="24"/>
              </w:rPr>
              <w:t>Экономика и работа будущего</w:t>
            </w:r>
          </w:p>
        </w:tc>
        <w:tc>
          <w:tcPr>
            <w:tcW w:w="2797" w:type="dxa"/>
            <w:tcBorders>
              <w:top w:val="single" w:sz="4" w:space="0" w:color="000000"/>
              <w:left w:val="single" w:sz="4" w:space="0" w:color="000000"/>
              <w:bottom w:val="single" w:sz="4" w:space="0" w:color="000000"/>
              <w:right w:val="single" w:sz="4" w:space="0" w:color="000000"/>
            </w:tcBorders>
          </w:tcPr>
          <w:p w14:paraId="007E2017" w14:textId="77777777" w:rsidR="00B9561D" w:rsidRPr="008227A2" w:rsidRDefault="00EA0049" w:rsidP="00B01685">
            <w:pPr>
              <w:ind w:left="120" w:hangingChars="50" w:hanging="120"/>
              <w:rPr>
                <w:sz w:val="24"/>
                <w:szCs w:val="24"/>
              </w:rPr>
            </w:pPr>
            <w:r w:rsidRPr="008227A2">
              <w:rPr>
                <w:sz w:val="24"/>
                <w:szCs w:val="24"/>
              </w:rPr>
              <w:t>Теория Игр и ее применение в переговорах</w:t>
            </w:r>
          </w:p>
        </w:tc>
        <w:tc>
          <w:tcPr>
            <w:tcW w:w="4801" w:type="dxa"/>
            <w:vMerge/>
            <w:tcBorders>
              <w:left w:val="single" w:sz="4" w:space="0" w:color="000000"/>
              <w:right w:val="single" w:sz="4" w:space="0" w:color="000000"/>
            </w:tcBorders>
          </w:tcPr>
          <w:p w14:paraId="01A1C456"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44259CB4" w14:textId="77777777" w:rsidTr="00EA0049">
        <w:tc>
          <w:tcPr>
            <w:tcW w:w="2313" w:type="dxa"/>
            <w:tcBorders>
              <w:top w:val="single" w:sz="4" w:space="0" w:color="000000"/>
              <w:left w:val="single" w:sz="4" w:space="0" w:color="000000"/>
              <w:bottom w:val="single" w:sz="4" w:space="0" w:color="000000"/>
              <w:right w:val="single" w:sz="4" w:space="0" w:color="000000"/>
            </w:tcBorders>
            <w:shd w:val="clear" w:color="auto" w:fill="auto"/>
          </w:tcPr>
          <w:p w14:paraId="1D2BC1C9" w14:textId="26A4BA74" w:rsidR="008227A2" w:rsidRPr="008227A2" w:rsidRDefault="00B9561D" w:rsidP="008227A2">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 xml:space="preserve">Тема 6. Гарвардский </w:t>
            </w:r>
            <w:r w:rsidR="008227A2" w:rsidRPr="00C00452">
              <w:rPr>
                <w:rFonts w:ascii="Times New Roman" w:hAnsi="Times New Roman" w:cs="Times New Roman"/>
                <w:sz w:val="24"/>
                <w:szCs w:val="24"/>
              </w:rPr>
              <w:t>метод «принципиальных переговоров»</w:t>
            </w:r>
          </w:p>
          <w:p w14:paraId="3251E7CD" w14:textId="32B5FF15" w:rsidR="00B9561D" w:rsidRPr="008227A2" w:rsidRDefault="008227A2" w:rsidP="008227A2">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 xml:space="preserve"> </w:t>
            </w:r>
            <w:r w:rsidR="002461E5" w:rsidRPr="008227A2">
              <w:rPr>
                <w:rFonts w:ascii="Times New Roman" w:hAnsi="Times New Roman" w:cs="Times New Roman"/>
                <w:sz w:val="24"/>
                <w:szCs w:val="24"/>
              </w:rPr>
              <w:t>(1 часть)</w:t>
            </w:r>
          </w:p>
        </w:tc>
        <w:tc>
          <w:tcPr>
            <w:tcW w:w="2797" w:type="dxa"/>
            <w:tcBorders>
              <w:top w:val="single" w:sz="4" w:space="0" w:color="000000"/>
              <w:left w:val="single" w:sz="4" w:space="0" w:color="000000"/>
              <w:bottom w:val="single" w:sz="4" w:space="0" w:color="000000"/>
              <w:right w:val="single" w:sz="4" w:space="0" w:color="000000"/>
            </w:tcBorders>
          </w:tcPr>
          <w:p w14:paraId="0B3661E4" w14:textId="77777777" w:rsidR="00B9561D" w:rsidRPr="008227A2" w:rsidRDefault="00B01685" w:rsidP="00B9561D">
            <w:pPr>
              <w:rPr>
                <w:sz w:val="24"/>
                <w:szCs w:val="24"/>
                <w:lang w:eastAsia="ru-RU"/>
              </w:rPr>
            </w:pPr>
            <w:r w:rsidRPr="008227A2">
              <w:rPr>
                <w:sz w:val="24"/>
                <w:szCs w:val="24"/>
              </w:rPr>
              <w:t xml:space="preserve">Техника джиу-джитсу в переговорах   </w:t>
            </w:r>
          </w:p>
        </w:tc>
        <w:tc>
          <w:tcPr>
            <w:tcW w:w="4801" w:type="dxa"/>
            <w:vMerge/>
            <w:tcBorders>
              <w:left w:val="single" w:sz="4" w:space="0" w:color="000000"/>
              <w:right w:val="single" w:sz="4" w:space="0" w:color="000000"/>
            </w:tcBorders>
          </w:tcPr>
          <w:p w14:paraId="40562711"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71B30D32"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2BF15501" w14:textId="03F1D4E1" w:rsidR="00B9561D" w:rsidRPr="008227A2" w:rsidRDefault="00B9561D" w:rsidP="008227A2">
            <w:pPr>
              <w:pStyle w:val="aff8"/>
              <w:widowControl w:val="0"/>
              <w:rPr>
                <w:rFonts w:ascii="Times New Roman" w:hAnsi="Times New Roman" w:cs="Times New Roman"/>
                <w:sz w:val="24"/>
                <w:szCs w:val="24"/>
              </w:rPr>
            </w:pPr>
            <w:r w:rsidRPr="00C00452">
              <w:rPr>
                <w:rFonts w:ascii="Times New Roman" w:hAnsi="Times New Roman" w:cs="Times New Roman"/>
                <w:sz w:val="24"/>
                <w:szCs w:val="24"/>
              </w:rPr>
              <w:t xml:space="preserve">Тема </w:t>
            </w:r>
            <w:r w:rsidR="008227A2" w:rsidRPr="00C00452">
              <w:rPr>
                <w:rFonts w:ascii="Times New Roman" w:hAnsi="Times New Roman" w:cs="Times New Roman"/>
                <w:sz w:val="24"/>
                <w:szCs w:val="24"/>
              </w:rPr>
              <w:t>7</w:t>
            </w:r>
            <w:r w:rsidRPr="00C00452">
              <w:rPr>
                <w:rFonts w:ascii="Times New Roman" w:hAnsi="Times New Roman" w:cs="Times New Roman"/>
                <w:sz w:val="24"/>
                <w:szCs w:val="24"/>
              </w:rPr>
              <w:t xml:space="preserve">. Корпоративная ответственность </w:t>
            </w:r>
            <w:r w:rsidR="008227A2" w:rsidRPr="00C00452">
              <w:rPr>
                <w:rFonts w:ascii="Times New Roman" w:hAnsi="Times New Roman" w:cs="Times New Roman"/>
                <w:sz w:val="24"/>
                <w:szCs w:val="24"/>
              </w:rPr>
              <w:t>и этика</w:t>
            </w:r>
          </w:p>
        </w:tc>
        <w:tc>
          <w:tcPr>
            <w:tcW w:w="2797" w:type="dxa"/>
            <w:tcBorders>
              <w:top w:val="single" w:sz="4" w:space="0" w:color="000000"/>
              <w:left w:val="single" w:sz="4" w:space="0" w:color="000000"/>
              <w:bottom w:val="single" w:sz="4" w:space="0" w:color="000000"/>
              <w:right w:val="single" w:sz="4" w:space="0" w:color="000000"/>
            </w:tcBorders>
          </w:tcPr>
          <w:p w14:paraId="6456DA02" w14:textId="77777777" w:rsidR="00B9561D" w:rsidRPr="008227A2" w:rsidRDefault="002D19AD" w:rsidP="00B9561D">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 xml:space="preserve">Основные направления </w:t>
            </w:r>
            <w:r w:rsidR="00EA0049" w:rsidRPr="008227A2">
              <w:rPr>
                <w:rFonts w:ascii="Times New Roman" w:hAnsi="Times New Roman" w:cs="Times New Roman"/>
                <w:sz w:val="24"/>
                <w:szCs w:val="24"/>
              </w:rPr>
              <w:t xml:space="preserve">политики </w:t>
            </w:r>
            <w:r w:rsidRPr="008227A2">
              <w:rPr>
                <w:rFonts w:ascii="Times New Roman" w:hAnsi="Times New Roman" w:cs="Times New Roman"/>
                <w:sz w:val="24"/>
                <w:szCs w:val="24"/>
              </w:rPr>
              <w:t>К</w:t>
            </w:r>
            <w:r w:rsidR="00EA0049" w:rsidRPr="008227A2">
              <w:rPr>
                <w:rFonts w:ascii="Times New Roman" w:hAnsi="Times New Roman" w:cs="Times New Roman"/>
                <w:sz w:val="24"/>
                <w:szCs w:val="24"/>
                <w:lang w:val="en-US"/>
              </w:rPr>
              <w:t>C</w:t>
            </w:r>
            <w:r w:rsidRPr="008227A2">
              <w:rPr>
                <w:rFonts w:ascii="Times New Roman" w:hAnsi="Times New Roman" w:cs="Times New Roman"/>
                <w:sz w:val="24"/>
                <w:szCs w:val="24"/>
              </w:rPr>
              <w:t>О</w:t>
            </w:r>
          </w:p>
        </w:tc>
        <w:tc>
          <w:tcPr>
            <w:tcW w:w="4801" w:type="dxa"/>
            <w:vMerge/>
            <w:tcBorders>
              <w:left w:val="single" w:sz="4" w:space="0" w:color="000000"/>
              <w:right w:val="single" w:sz="4" w:space="0" w:color="000000"/>
            </w:tcBorders>
          </w:tcPr>
          <w:p w14:paraId="72F665FA"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491AD176"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7D0E2E39" w14:textId="77761E3D" w:rsidR="00B9561D" w:rsidRPr="008227A2" w:rsidRDefault="00B9561D" w:rsidP="008227A2">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 xml:space="preserve">Тема </w:t>
            </w:r>
            <w:r w:rsidR="008227A2" w:rsidRPr="008227A2">
              <w:rPr>
                <w:rFonts w:ascii="Times New Roman" w:hAnsi="Times New Roman" w:cs="Times New Roman"/>
                <w:sz w:val="24"/>
                <w:szCs w:val="24"/>
              </w:rPr>
              <w:t>8</w:t>
            </w:r>
            <w:r w:rsidRPr="008227A2">
              <w:rPr>
                <w:rFonts w:ascii="Times New Roman" w:hAnsi="Times New Roman" w:cs="Times New Roman"/>
                <w:sz w:val="24"/>
                <w:szCs w:val="24"/>
              </w:rPr>
              <w:t xml:space="preserve">. Финансы и банки. </w:t>
            </w:r>
          </w:p>
        </w:tc>
        <w:tc>
          <w:tcPr>
            <w:tcW w:w="2797" w:type="dxa"/>
            <w:tcBorders>
              <w:top w:val="single" w:sz="4" w:space="0" w:color="000000"/>
              <w:left w:val="single" w:sz="4" w:space="0" w:color="000000"/>
              <w:bottom w:val="single" w:sz="4" w:space="0" w:color="000000"/>
              <w:right w:val="single" w:sz="4" w:space="0" w:color="000000"/>
            </w:tcBorders>
          </w:tcPr>
          <w:p w14:paraId="241032AD" w14:textId="77777777" w:rsidR="00B9561D" w:rsidRPr="008227A2" w:rsidRDefault="002D19AD" w:rsidP="00B9561D">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Инвестиции будущего и будущее инвестиционных банков</w:t>
            </w:r>
          </w:p>
        </w:tc>
        <w:tc>
          <w:tcPr>
            <w:tcW w:w="4801" w:type="dxa"/>
            <w:vMerge/>
            <w:tcBorders>
              <w:left w:val="single" w:sz="4" w:space="0" w:color="000000"/>
              <w:right w:val="single" w:sz="4" w:space="0" w:color="000000"/>
            </w:tcBorders>
          </w:tcPr>
          <w:p w14:paraId="1C74D4F7"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3A33548F"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24E26B85" w14:textId="4A83C405" w:rsidR="00B9561D" w:rsidRPr="008227A2" w:rsidRDefault="008227A2" w:rsidP="00C00452">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Тема 9</w:t>
            </w:r>
            <w:r w:rsidR="00B9561D" w:rsidRPr="008227A2">
              <w:rPr>
                <w:rFonts w:ascii="Times New Roman" w:hAnsi="Times New Roman" w:cs="Times New Roman"/>
                <w:sz w:val="24"/>
                <w:szCs w:val="24"/>
              </w:rPr>
              <w:t xml:space="preserve">. </w:t>
            </w:r>
            <w:r w:rsidRPr="008227A2">
              <w:rPr>
                <w:rFonts w:ascii="Times New Roman" w:hAnsi="Times New Roman" w:cs="Times New Roman"/>
                <w:sz w:val="24"/>
                <w:szCs w:val="24"/>
              </w:rPr>
              <w:t xml:space="preserve">Гарвардский </w:t>
            </w:r>
            <w:r w:rsidRPr="00C00452">
              <w:rPr>
                <w:rFonts w:ascii="Times New Roman" w:hAnsi="Times New Roman" w:cs="Times New Roman"/>
                <w:sz w:val="24"/>
                <w:szCs w:val="24"/>
              </w:rPr>
              <w:t>метод «принципиальных переговоров»</w:t>
            </w:r>
            <w:r w:rsidRPr="008227A2">
              <w:rPr>
                <w:rFonts w:ascii="Times New Roman" w:hAnsi="Times New Roman" w:cs="Times New Roman"/>
                <w:sz w:val="24"/>
                <w:szCs w:val="24"/>
              </w:rPr>
              <w:t xml:space="preserve"> </w:t>
            </w:r>
            <w:r w:rsidR="002461E5" w:rsidRPr="008227A2">
              <w:rPr>
                <w:rFonts w:ascii="Times New Roman" w:hAnsi="Times New Roman" w:cs="Times New Roman"/>
                <w:sz w:val="24"/>
                <w:szCs w:val="24"/>
              </w:rPr>
              <w:t>(2 часть)</w:t>
            </w:r>
          </w:p>
        </w:tc>
        <w:tc>
          <w:tcPr>
            <w:tcW w:w="2797" w:type="dxa"/>
            <w:tcBorders>
              <w:top w:val="single" w:sz="4" w:space="0" w:color="000000"/>
              <w:left w:val="single" w:sz="4" w:space="0" w:color="000000"/>
              <w:bottom w:val="single" w:sz="4" w:space="0" w:color="000000"/>
              <w:right w:val="single" w:sz="4" w:space="0" w:color="000000"/>
            </w:tcBorders>
          </w:tcPr>
          <w:p w14:paraId="1D438404" w14:textId="77777777" w:rsidR="00B9561D" w:rsidRPr="008227A2" w:rsidRDefault="00B01685" w:rsidP="00B9561D">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Запрещенные примы в переговорах</w:t>
            </w:r>
          </w:p>
        </w:tc>
        <w:tc>
          <w:tcPr>
            <w:tcW w:w="4801" w:type="dxa"/>
            <w:vMerge/>
            <w:tcBorders>
              <w:left w:val="single" w:sz="4" w:space="0" w:color="000000"/>
              <w:right w:val="single" w:sz="4" w:space="0" w:color="000000"/>
            </w:tcBorders>
          </w:tcPr>
          <w:p w14:paraId="422C57DB"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3A02D2B6"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5E3FD048" w14:textId="4803555A" w:rsidR="00B9561D" w:rsidRPr="008227A2" w:rsidRDefault="00B9561D" w:rsidP="008227A2">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Тема 1</w:t>
            </w:r>
            <w:r w:rsidR="008227A2" w:rsidRPr="008227A2">
              <w:rPr>
                <w:rFonts w:ascii="Times New Roman" w:hAnsi="Times New Roman" w:cs="Times New Roman"/>
                <w:sz w:val="24"/>
                <w:szCs w:val="24"/>
              </w:rPr>
              <w:t>0</w:t>
            </w:r>
            <w:r w:rsidRPr="008227A2">
              <w:rPr>
                <w:rFonts w:ascii="Times New Roman" w:hAnsi="Times New Roman" w:cs="Times New Roman"/>
                <w:sz w:val="24"/>
                <w:szCs w:val="24"/>
              </w:rPr>
              <w:t>. Бизнес консалтинг</w:t>
            </w:r>
          </w:p>
        </w:tc>
        <w:tc>
          <w:tcPr>
            <w:tcW w:w="2797" w:type="dxa"/>
            <w:tcBorders>
              <w:top w:val="single" w:sz="4" w:space="0" w:color="000000"/>
              <w:left w:val="single" w:sz="4" w:space="0" w:color="000000"/>
              <w:bottom w:val="single" w:sz="4" w:space="0" w:color="000000"/>
              <w:right w:val="single" w:sz="4" w:space="0" w:color="000000"/>
            </w:tcBorders>
          </w:tcPr>
          <w:p w14:paraId="51264E4B" w14:textId="77777777" w:rsidR="00B9561D" w:rsidRPr="008227A2" w:rsidRDefault="00B01685" w:rsidP="00B9561D">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Принятие точки зрения партнера по переговорам в рабочих процессах</w:t>
            </w:r>
          </w:p>
        </w:tc>
        <w:tc>
          <w:tcPr>
            <w:tcW w:w="4801" w:type="dxa"/>
            <w:vMerge/>
            <w:tcBorders>
              <w:left w:val="single" w:sz="4" w:space="0" w:color="000000"/>
              <w:right w:val="single" w:sz="4" w:space="0" w:color="000000"/>
            </w:tcBorders>
          </w:tcPr>
          <w:p w14:paraId="459681EA"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1BBBC25D"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195A6EC1" w14:textId="670693BC" w:rsidR="00B9561D" w:rsidRPr="008227A2" w:rsidRDefault="00B9561D" w:rsidP="008227A2">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Тема 1</w:t>
            </w:r>
            <w:r w:rsidR="008227A2" w:rsidRPr="008227A2">
              <w:rPr>
                <w:rFonts w:ascii="Times New Roman" w:hAnsi="Times New Roman" w:cs="Times New Roman"/>
                <w:sz w:val="24"/>
                <w:szCs w:val="24"/>
              </w:rPr>
              <w:t>1</w:t>
            </w:r>
            <w:r w:rsidRPr="008227A2">
              <w:rPr>
                <w:rFonts w:ascii="Times New Roman" w:hAnsi="Times New Roman" w:cs="Times New Roman"/>
                <w:sz w:val="24"/>
                <w:szCs w:val="24"/>
              </w:rPr>
              <w:t xml:space="preserve">. </w:t>
            </w:r>
            <w:r w:rsidR="002461E5" w:rsidRPr="008227A2">
              <w:rPr>
                <w:rFonts w:ascii="Times New Roman" w:hAnsi="Times New Roman" w:cs="Times New Roman"/>
                <w:sz w:val="24"/>
                <w:szCs w:val="24"/>
              </w:rPr>
              <w:t>Определение BATNA в переговорах</w:t>
            </w:r>
          </w:p>
        </w:tc>
        <w:tc>
          <w:tcPr>
            <w:tcW w:w="2797" w:type="dxa"/>
            <w:tcBorders>
              <w:top w:val="single" w:sz="4" w:space="0" w:color="000000"/>
              <w:left w:val="single" w:sz="4" w:space="0" w:color="000000"/>
              <w:bottom w:val="single" w:sz="4" w:space="0" w:color="000000"/>
              <w:right w:val="single" w:sz="4" w:space="0" w:color="000000"/>
            </w:tcBorders>
          </w:tcPr>
          <w:p w14:paraId="3D57A566" w14:textId="77777777" w:rsidR="00B9561D" w:rsidRPr="008227A2" w:rsidRDefault="002D19AD" w:rsidP="00B9561D">
            <w:pPr>
              <w:pStyle w:val="aff8"/>
              <w:widowControl w:val="0"/>
              <w:rPr>
                <w:rFonts w:ascii="Times New Roman" w:hAnsi="Times New Roman" w:cs="Times New Roman"/>
                <w:sz w:val="24"/>
                <w:szCs w:val="24"/>
                <w:lang w:val="en-US"/>
              </w:rPr>
            </w:pPr>
            <w:r w:rsidRPr="008227A2">
              <w:rPr>
                <w:rFonts w:ascii="Times New Roman" w:hAnsi="Times New Roman" w:cs="Times New Roman"/>
                <w:sz w:val="24"/>
                <w:szCs w:val="24"/>
              </w:rPr>
              <w:t xml:space="preserve">Взаимосвязь </w:t>
            </w:r>
            <w:r w:rsidRPr="008227A2">
              <w:rPr>
                <w:rFonts w:ascii="Times New Roman" w:hAnsi="Times New Roman" w:cs="Times New Roman"/>
                <w:sz w:val="24"/>
                <w:szCs w:val="24"/>
                <w:lang w:val="en-US"/>
              </w:rPr>
              <w:t xml:space="preserve">ZOPA </w:t>
            </w:r>
            <w:r w:rsidRPr="008227A2">
              <w:rPr>
                <w:rFonts w:ascii="Times New Roman" w:hAnsi="Times New Roman" w:cs="Times New Roman"/>
                <w:sz w:val="24"/>
                <w:szCs w:val="24"/>
              </w:rPr>
              <w:t xml:space="preserve">и </w:t>
            </w:r>
            <w:r w:rsidRPr="008227A2">
              <w:rPr>
                <w:rFonts w:ascii="Times New Roman" w:hAnsi="Times New Roman" w:cs="Times New Roman"/>
                <w:sz w:val="24"/>
                <w:szCs w:val="24"/>
                <w:lang w:val="en-US"/>
              </w:rPr>
              <w:t>BATNA</w:t>
            </w:r>
          </w:p>
        </w:tc>
        <w:tc>
          <w:tcPr>
            <w:tcW w:w="4801" w:type="dxa"/>
            <w:vMerge/>
            <w:tcBorders>
              <w:left w:val="single" w:sz="4" w:space="0" w:color="000000"/>
              <w:right w:val="single" w:sz="4" w:space="0" w:color="000000"/>
            </w:tcBorders>
          </w:tcPr>
          <w:p w14:paraId="6671183D"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5078B495"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0D1C3A56" w14:textId="483454C8" w:rsidR="00B9561D" w:rsidRPr="008227A2" w:rsidRDefault="00B9561D" w:rsidP="008227A2">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Тема 1</w:t>
            </w:r>
            <w:r w:rsidR="008227A2" w:rsidRPr="008227A2">
              <w:rPr>
                <w:rFonts w:ascii="Times New Roman" w:hAnsi="Times New Roman" w:cs="Times New Roman"/>
                <w:sz w:val="24"/>
                <w:szCs w:val="24"/>
              </w:rPr>
              <w:t>2</w:t>
            </w:r>
            <w:r w:rsidRPr="008227A2">
              <w:rPr>
                <w:rFonts w:ascii="Times New Roman" w:hAnsi="Times New Roman" w:cs="Times New Roman"/>
                <w:sz w:val="24"/>
                <w:szCs w:val="24"/>
              </w:rPr>
              <w:t>. Стратегия компании.</w:t>
            </w:r>
          </w:p>
        </w:tc>
        <w:tc>
          <w:tcPr>
            <w:tcW w:w="2797" w:type="dxa"/>
            <w:tcBorders>
              <w:top w:val="single" w:sz="4" w:space="0" w:color="000000"/>
              <w:left w:val="single" w:sz="4" w:space="0" w:color="000000"/>
              <w:bottom w:val="single" w:sz="4" w:space="0" w:color="000000"/>
              <w:right w:val="single" w:sz="4" w:space="0" w:color="000000"/>
            </w:tcBorders>
          </w:tcPr>
          <w:p w14:paraId="0EF6B2D6" w14:textId="77777777" w:rsidR="00B9561D" w:rsidRPr="008227A2" w:rsidRDefault="002D19AD" w:rsidP="00B9561D">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Роль инсайтов в стратегическом планировании</w:t>
            </w:r>
          </w:p>
        </w:tc>
        <w:tc>
          <w:tcPr>
            <w:tcW w:w="4801" w:type="dxa"/>
            <w:vMerge/>
            <w:tcBorders>
              <w:left w:val="single" w:sz="4" w:space="0" w:color="000000"/>
              <w:right w:val="single" w:sz="4" w:space="0" w:color="000000"/>
            </w:tcBorders>
          </w:tcPr>
          <w:p w14:paraId="29377B0F"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3A885711"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41B49291" w14:textId="14E2DA4F" w:rsidR="00B9561D" w:rsidRPr="008227A2" w:rsidRDefault="00B9561D" w:rsidP="008227A2">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Тема 1</w:t>
            </w:r>
            <w:r w:rsidR="008227A2" w:rsidRPr="008227A2">
              <w:rPr>
                <w:rFonts w:ascii="Times New Roman" w:hAnsi="Times New Roman" w:cs="Times New Roman"/>
                <w:sz w:val="24"/>
                <w:szCs w:val="24"/>
              </w:rPr>
              <w:t>3</w:t>
            </w:r>
            <w:r w:rsidRPr="008227A2">
              <w:rPr>
                <w:rFonts w:ascii="Times New Roman" w:hAnsi="Times New Roman" w:cs="Times New Roman"/>
                <w:sz w:val="24"/>
                <w:szCs w:val="24"/>
              </w:rPr>
              <w:t xml:space="preserve">. </w:t>
            </w:r>
            <w:r w:rsidR="002461E5" w:rsidRPr="008227A2">
              <w:rPr>
                <w:rFonts w:ascii="Times New Roman" w:hAnsi="Times New Roman" w:cs="Times New Roman"/>
                <w:sz w:val="24"/>
                <w:szCs w:val="24"/>
              </w:rPr>
              <w:t>Цифровизация</w:t>
            </w:r>
            <w:r w:rsidRPr="008227A2">
              <w:rPr>
                <w:rFonts w:ascii="Times New Roman" w:hAnsi="Times New Roman" w:cs="Times New Roman"/>
                <w:sz w:val="24"/>
                <w:szCs w:val="24"/>
              </w:rPr>
              <w:t xml:space="preserve"> бизнеса и коммуникаций</w:t>
            </w:r>
          </w:p>
        </w:tc>
        <w:tc>
          <w:tcPr>
            <w:tcW w:w="2797" w:type="dxa"/>
            <w:tcBorders>
              <w:top w:val="single" w:sz="4" w:space="0" w:color="000000"/>
              <w:left w:val="single" w:sz="4" w:space="0" w:color="000000"/>
              <w:bottom w:val="single" w:sz="4" w:space="0" w:color="000000"/>
              <w:right w:val="single" w:sz="4" w:space="0" w:color="000000"/>
            </w:tcBorders>
          </w:tcPr>
          <w:p w14:paraId="4767A7BB" w14:textId="77777777" w:rsidR="00B9561D" w:rsidRPr="008227A2" w:rsidRDefault="002D19AD" w:rsidP="00B9561D">
            <w:pPr>
              <w:pStyle w:val="aff8"/>
              <w:widowControl w:val="0"/>
              <w:rPr>
                <w:rFonts w:ascii="Times New Roman" w:hAnsi="Times New Roman" w:cs="Times New Roman"/>
                <w:sz w:val="24"/>
                <w:szCs w:val="24"/>
              </w:rPr>
            </w:pPr>
            <w:r w:rsidRPr="008227A2">
              <w:rPr>
                <w:rFonts w:ascii="Times New Roman" w:hAnsi="Times New Roman" w:cs="Times New Roman"/>
                <w:sz w:val="24"/>
                <w:szCs w:val="24"/>
              </w:rPr>
              <w:t>Интегрированные корпоративные коммуникации</w:t>
            </w:r>
          </w:p>
        </w:tc>
        <w:tc>
          <w:tcPr>
            <w:tcW w:w="4801" w:type="dxa"/>
            <w:vMerge/>
            <w:tcBorders>
              <w:left w:val="single" w:sz="4" w:space="0" w:color="000000"/>
              <w:right w:val="single" w:sz="4" w:space="0" w:color="000000"/>
            </w:tcBorders>
          </w:tcPr>
          <w:p w14:paraId="6E9A8FB7"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03491623"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1B80FD1F" w14:textId="7BF73B87" w:rsidR="00B9561D" w:rsidRPr="008227A2" w:rsidRDefault="00B9561D" w:rsidP="008227A2">
            <w:pPr>
              <w:jc w:val="both"/>
              <w:rPr>
                <w:sz w:val="24"/>
                <w:szCs w:val="24"/>
              </w:rPr>
            </w:pPr>
            <w:r w:rsidRPr="008227A2">
              <w:rPr>
                <w:sz w:val="24"/>
                <w:szCs w:val="24"/>
              </w:rPr>
              <w:t>Тема 1</w:t>
            </w:r>
            <w:r w:rsidR="008227A2" w:rsidRPr="008227A2">
              <w:rPr>
                <w:sz w:val="24"/>
                <w:szCs w:val="24"/>
              </w:rPr>
              <w:t>4</w:t>
            </w:r>
            <w:r w:rsidRPr="008227A2">
              <w:rPr>
                <w:sz w:val="24"/>
                <w:szCs w:val="24"/>
              </w:rPr>
              <w:t xml:space="preserve">. </w:t>
            </w:r>
            <w:r w:rsidRPr="00C00452">
              <w:rPr>
                <w:sz w:val="24"/>
                <w:szCs w:val="24"/>
              </w:rPr>
              <w:t>Старт</w:t>
            </w:r>
            <w:r w:rsidR="008227A2" w:rsidRPr="00C00452">
              <w:rPr>
                <w:sz w:val="24"/>
                <w:szCs w:val="24"/>
              </w:rPr>
              <w:t xml:space="preserve">апы и </w:t>
            </w:r>
            <w:r w:rsidR="008227A2" w:rsidRPr="00C00452">
              <w:rPr>
                <w:sz w:val="24"/>
                <w:szCs w:val="24"/>
              </w:rPr>
              <w:lastRenderedPageBreak/>
              <w:t>управление проектами</w:t>
            </w:r>
          </w:p>
        </w:tc>
        <w:tc>
          <w:tcPr>
            <w:tcW w:w="2797" w:type="dxa"/>
            <w:tcBorders>
              <w:top w:val="single" w:sz="4" w:space="0" w:color="000000"/>
              <w:left w:val="single" w:sz="4" w:space="0" w:color="000000"/>
              <w:bottom w:val="single" w:sz="4" w:space="0" w:color="000000"/>
              <w:right w:val="single" w:sz="4" w:space="0" w:color="000000"/>
            </w:tcBorders>
          </w:tcPr>
          <w:p w14:paraId="3E7B4EDA" w14:textId="77777777" w:rsidR="00B9561D" w:rsidRPr="008227A2" w:rsidRDefault="00E63FD4" w:rsidP="00B9561D">
            <w:pPr>
              <w:pStyle w:val="aff8"/>
              <w:widowControl w:val="0"/>
              <w:rPr>
                <w:rFonts w:ascii="Times New Roman" w:hAnsi="Times New Roman" w:cs="Times New Roman"/>
                <w:sz w:val="24"/>
                <w:szCs w:val="24"/>
              </w:rPr>
            </w:pPr>
            <w:r w:rsidRPr="008227A2">
              <w:rPr>
                <w:rFonts w:ascii="Times New Roman" w:hAnsi="Times New Roman" w:cs="Times New Roman"/>
                <w:sz w:val="24"/>
                <w:szCs w:val="24"/>
              </w:rPr>
              <w:lastRenderedPageBreak/>
              <w:t>Визионерство в бизнесе</w:t>
            </w:r>
          </w:p>
        </w:tc>
        <w:tc>
          <w:tcPr>
            <w:tcW w:w="4801" w:type="dxa"/>
            <w:vMerge/>
            <w:tcBorders>
              <w:left w:val="single" w:sz="4" w:space="0" w:color="000000"/>
              <w:right w:val="single" w:sz="4" w:space="0" w:color="000000"/>
            </w:tcBorders>
          </w:tcPr>
          <w:p w14:paraId="1B8CCAB4" w14:textId="77777777" w:rsidR="00B9561D" w:rsidRPr="008227A2" w:rsidRDefault="00B9561D" w:rsidP="00B9561D">
            <w:pPr>
              <w:pStyle w:val="aff8"/>
              <w:widowControl w:val="0"/>
              <w:jc w:val="both"/>
              <w:rPr>
                <w:rFonts w:ascii="Times New Roman" w:hAnsi="Times New Roman" w:cs="Times New Roman"/>
                <w:sz w:val="24"/>
                <w:szCs w:val="24"/>
              </w:rPr>
            </w:pPr>
          </w:p>
        </w:tc>
      </w:tr>
      <w:tr w:rsidR="00B9561D" w:rsidRPr="008227A2" w14:paraId="5518D707" w14:textId="77777777" w:rsidTr="00EA0049">
        <w:tc>
          <w:tcPr>
            <w:tcW w:w="2313" w:type="dxa"/>
            <w:tcBorders>
              <w:top w:val="single" w:sz="4" w:space="0" w:color="000000"/>
              <w:left w:val="single" w:sz="4" w:space="0" w:color="000000"/>
              <w:bottom w:val="single" w:sz="4" w:space="0" w:color="000000"/>
              <w:right w:val="single" w:sz="4" w:space="0" w:color="000000"/>
            </w:tcBorders>
          </w:tcPr>
          <w:p w14:paraId="25E2FFC7" w14:textId="05C5AD7B" w:rsidR="00B9561D" w:rsidRPr="008227A2" w:rsidRDefault="00B9561D" w:rsidP="00B9561D">
            <w:pPr>
              <w:pStyle w:val="aff8"/>
              <w:widowControl w:val="0"/>
              <w:rPr>
                <w:rFonts w:ascii="Times New Roman" w:hAnsi="Times New Roman" w:cs="Times New Roman"/>
                <w:sz w:val="24"/>
                <w:szCs w:val="24"/>
              </w:rPr>
            </w:pPr>
          </w:p>
        </w:tc>
        <w:tc>
          <w:tcPr>
            <w:tcW w:w="2797" w:type="dxa"/>
            <w:tcBorders>
              <w:top w:val="single" w:sz="4" w:space="0" w:color="000000"/>
              <w:left w:val="single" w:sz="4" w:space="0" w:color="000000"/>
              <w:bottom w:val="single" w:sz="4" w:space="0" w:color="000000"/>
              <w:right w:val="single" w:sz="4" w:space="0" w:color="000000"/>
            </w:tcBorders>
          </w:tcPr>
          <w:p w14:paraId="107B3E94" w14:textId="5FA6317F" w:rsidR="00B9561D" w:rsidRPr="008227A2" w:rsidRDefault="00B9561D" w:rsidP="00B9561D">
            <w:pPr>
              <w:pStyle w:val="aff8"/>
              <w:widowControl w:val="0"/>
              <w:rPr>
                <w:rFonts w:ascii="Times New Roman" w:hAnsi="Times New Roman" w:cs="Times New Roman"/>
                <w:sz w:val="24"/>
                <w:szCs w:val="24"/>
              </w:rPr>
            </w:pPr>
          </w:p>
        </w:tc>
        <w:tc>
          <w:tcPr>
            <w:tcW w:w="4801" w:type="dxa"/>
            <w:vMerge/>
            <w:tcBorders>
              <w:left w:val="single" w:sz="4" w:space="0" w:color="000000"/>
              <w:bottom w:val="single" w:sz="4" w:space="0" w:color="000000"/>
              <w:right w:val="single" w:sz="4" w:space="0" w:color="000000"/>
            </w:tcBorders>
          </w:tcPr>
          <w:p w14:paraId="631C709B" w14:textId="77777777" w:rsidR="00B9561D" w:rsidRPr="008227A2" w:rsidRDefault="00B9561D" w:rsidP="00B9561D">
            <w:pPr>
              <w:pStyle w:val="aff8"/>
              <w:widowControl w:val="0"/>
              <w:jc w:val="both"/>
              <w:rPr>
                <w:rFonts w:ascii="Times New Roman" w:hAnsi="Times New Roman" w:cs="Times New Roman"/>
                <w:sz w:val="24"/>
                <w:szCs w:val="24"/>
              </w:rPr>
            </w:pPr>
          </w:p>
        </w:tc>
      </w:tr>
    </w:tbl>
    <w:p w14:paraId="34FE16E3" w14:textId="77777777" w:rsidR="00E74D60" w:rsidRDefault="00E74D60">
      <w:pPr>
        <w:rPr>
          <w:sz w:val="28"/>
          <w:szCs w:val="28"/>
        </w:rPr>
      </w:pPr>
    </w:p>
    <w:p w14:paraId="12C0D929" w14:textId="77777777" w:rsidR="00E74D60" w:rsidRPr="0089583D" w:rsidRDefault="007C0E40" w:rsidP="00647FFC">
      <w:pPr>
        <w:pStyle w:val="5"/>
        <w:numPr>
          <w:ilvl w:val="1"/>
          <w:numId w:val="39"/>
        </w:numPr>
        <w:rPr>
          <w:rFonts w:ascii="Times New Roman" w:hAnsi="Times New Roman" w:cs="Times New Roman"/>
          <w:b/>
          <w:color w:val="auto"/>
          <w:sz w:val="28"/>
        </w:rPr>
      </w:pPr>
      <w:r w:rsidRPr="0089583D">
        <w:rPr>
          <w:rFonts w:ascii="Times New Roman" w:hAnsi="Times New Roman" w:cs="Times New Roman"/>
          <w:b/>
          <w:color w:val="auto"/>
          <w:sz w:val="28"/>
        </w:rPr>
        <w:t>Перечень вопросов, заданий, тем для подготовки к текущему контролю</w:t>
      </w:r>
    </w:p>
    <w:p w14:paraId="0B57B371" w14:textId="77777777" w:rsidR="001D2709" w:rsidRDefault="001D2709">
      <w:pPr>
        <w:pStyle w:val="a5"/>
        <w:spacing w:line="240" w:lineRule="auto"/>
        <w:ind w:rightChars="254" w:right="559"/>
        <w:jc w:val="both"/>
        <w:rPr>
          <w:sz w:val="28"/>
          <w:szCs w:val="28"/>
        </w:rPr>
      </w:pPr>
    </w:p>
    <w:p w14:paraId="3E8BBCB5" w14:textId="77777777" w:rsidR="00E74D60" w:rsidRDefault="007C0E40" w:rsidP="00D67A1A">
      <w:pPr>
        <w:pStyle w:val="a5"/>
        <w:spacing w:line="240" w:lineRule="auto"/>
        <w:ind w:rightChars="254" w:right="559" w:firstLine="708"/>
        <w:jc w:val="both"/>
        <w:rPr>
          <w:sz w:val="28"/>
          <w:szCs w:val="28"/>
        </w:rPr>
      </w:pPr>
      <w:r>
        <w:rPr>
          <w:sz w:val="28"/>
          <w:szCs w:val="28"/>
        </w:rPr>
        <w:t>Текущий контроль основывается на выполнении студентами письменных</w:t>
      </w:r>
      <w:r>
        <w:rPr>
          <w:spacing w:val="1"/>
          <w:sz w:val="28"/>
          <w:szCs w:val="28"/>
        </w:rPr>
        <w:t xml:space="preserve"> </w:t>
      </w:r>
      <w:r>
        <w:rPr>
          <w:sz w:val="28"/>
          <w:szCs w:val="28"/>
        </w:rPr>
        <w:t>заданий</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ходе</w:t>
      </w:r>
      <w:r>
        <w:rPr>
          <w:spacing w:val="1"/>
          <w:sz w:val="28"/>
          <w:szCs w:val="28"/>
        </w:rPr>
        <w:t xml:space="preserve"> </w:t>
      </w:r>
      <w:r>
        <w:rPr>
          <w:sz w:val="28"/>
          <w:szCs w:val="28"/>
        </w:rPr>
        <w:t>занятий,</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при</w:t>
      </w:r>
      <w:r>
        <w:rPr>
          <w:spacing w:val="1"/>
          <w:sz w:val="28"/>
          <w:szCs w:val="28"/>
        </w:rPr>
        <w:t xml:space="preserve"> </w:t>
      </w:r>
      <w:r>
        <w:rPr>
          <w:sz w:val="28"/>
          <w:szCs w:val="28"/>
        </w:rPr>
        <w:t>выполнении</w:t>
      </w:r>
      <w:r>
        <w:rPr>
          <w:spacing w:val="70"/>
          <w:sz w:val="28"/>
          <w:szCs w:val="28"/>
        </w:rPr>
        <w:t xml:space="preserve"> </w:t>
      </w:r>
      <w:r>
        <w:rPr>
          <w:sz w:val="28"/>
          <w:szCs w:val="28"/>
        </w:rPr>
        <w:t>самостоятельной</w:t>
      </w:r>
      <w:r>
        <w:rPr>
          <w:spacing w:val="1"/>
          <w:sz w:val="28"/>
          <w:szCs w:val="28"/>
        </w:rPr>
        <w:t xml:space="preserve"> </w:t>
      </w:r>
      <w:r>
        <w:rPr>
          <w:sz w:val="28"/>
          <w:szCs w:val="28"/>
        </w:rPr>
        <w:t>работы.</w:t>
      </w:r>
    </w:p>
    <w:p w14:paraId="11D3509C" w14:textId="77777777" w:rsidR="00591523" w:rsidRPr="00244F4A" w:rsidRDefault="00591523" w:rsidP="00D67A1A">
      <w:pPr>
        <w:spacing w:line="240" w:lineRule="auto"/>
        <w:ind w:firstLine="708"/>
        <w:jc w:val="both"/>
        <w:rPr>
          <w:sz w:val="28"/>
          <w:szCs w:val="28"/>
          <w:lang w:eastAsia="ru-RU"/>
        </w:rPr>
      </w:pPr>
      <w:r w:rsidRPr="00244F4A">
        <w:rPr>
          <w:sz w:val="28"/>
          <w:szCs w:val="28"/>
          <w:lang w:eastAsia="ru-RU"/>
        </w:rPr>
        <w:t xml:space="preserve">Результаты текущего контроля и промежуточной аттестации обучающихся оцениваются по 100-балльной системе в соответствии с </w:t>
      </w:r>
      <w:r>
        <w:rPr>
          <w:sz w:val="28"/>
          <w:szCs w:val="28"/>
          <w:lang w:eastAsia="ru-RU"/>
        </w:rPr>
        <w:t>балльно</w:t>
      </w:r>
      <w:r w:rsidRPr="00244F4A">
        <w:rPr>
          <w:sz w:val="28"/>
          <w:szCs w:val="28"/>
          <w:lang w:eastAsia="ru-RU"/>
        </w:rPr>
        <w:t>-рейтинговой системой Финуниверситета.</w:t>
      </w:r>
      <w:r w:rsidR="001D2709">
        <w:rPr>
          <w:sz w:val="28"/>
          <w:szCs w:val="28"/>
          <w:lang w:eastAsia="ru-RU"/>
        </w:rPr>
        <w:t xml:space="preserve"> </w:t>
      </w:r>
      <w:r w:rsidRPr="00244F4A">
        <w:rPr>
          <w:sz w:val="28"/>
          <w:szCs w:val="28"/>
          <w:lang w:eastAsia="ru-RU"/>
        </w:rPr>
        <w:t xml:space="preserve">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 </w:t>
      </w:r>
    </w:p>
    <w:p w14:paraId="72C836E0" w14:textId="77777777" w:rsidR="00591523" w:rsidRPr="00244F4A" w:rsidRDefault="00591523" w:rsidP="00D67A1A">
      <w:pPr>
        <w:spacing w:line="240" w:lineRule="auto"/>
        <w:jc w:val="both"/>
        <w:rPr>
          <w:sz w:val="28"/>
          <w:szCs w:val="28"/>
          <w:lang w:eastAsia="ru-RU"/>
        </w:rPr>
      </w:pPr>
      <w:r w:rsidRPr="00244F4A">
        <w:rPr>
          <w:sz w:val="28"/>
          <w:szCs w:val="28"/>
          <w:lang w:eastAsia="ru-RU"/>
        </w:rPr>
        <w:t xml:space="preserve">Текущий контроль знаний, умений и владений в семестре (до промежуточной аттестации) осуществляется в виде оценочных мероприятий: </w:t>
      </w:r>
    </w:p>
    <w:p w14:paraId="05EE3726" w14:textId="77777777" w:rsidR="00591523" w:rsidRPr="00244F4A" w:rsidRDefault="00591523" w:rsidP="00D67A1A">
      <w:pPr>
        <w:spacing w:line="240" w:lineRule="auto"/>
        <w:jc w:val="both"/>
        <w:rPr>
          <w:sz w:val="28"/>
          <w:szCs w:val="28"/>
          <w:lang w:eastAsia="ru-RU"/>
        </w:rPr>
      </w:pPr>
      <w:r w:rsidRPr="00244F4A">
        <w:rPr>
          <w:sz w:val="28"/>
          <w:szCs w:val="28"/>
          <w:lang w:eastAsia="ru-RU"/>
        </w:rPr>
        <w:t xml:space="preserve">- выполнение контрольных работ </w:t>
      </w:r>
    </w:p>
    <w:p w14:paraId="1EC66561" w14:textId="77777777" w:rsidR="00591523" w:rsidRPr="00244F4A" w:rsidRDefault="00591523" w:rsidP="00D67A1A">
      <w:pPr>
        <w:spacing w:line="240" w:lineRule="auto"/>
        <w:jc w:val="both"/>
        <w:rPr>
          <w:sz w:val="28"/>
          <w:szCs w:val="28"/>
          <w:lang w:eastAsia="ru-RU"/>
        </w:rPr>
      </w:pPr>
      <w:r w:rsidRPr="00244F4A">
        <w:rPr>
          <w:sz w:val="28"/>
          <w:szCs w:val="28"/>
          <w:lang w:eastAsia="ru-RU"/>
        </w:rPr>
        <w:t xml:space="preserve">- выполнение письменных домашних заданий; </w:t>
      </w:r>
    </w:p>
    <w:p w14:paraId="3C2BF309" w14:textId="77777777" w:rsidR="00591523" w:rsidRPr="00244F4A" w:rsidRDefault="00591523" w:rsidP="00D67A1A">
      <w:pPr>
        <w:spacing w:line="240" w:lineRule="auto"/>
        <w:jc w:val="both"/>
        <w:rPr>
          <w:sz w:val="28"/>
          <w:szCs w:val="28"/>
          <w:lang w:eastAsia="ru-RU"/>
        </w:rPr>
      </w:pPr>
      <w:r w:rsidRPr="00244F4A">
        <w:rPr>
          <w:sz w:val="28"/>
          <w:szCs w:val="28"/>
          <w:lang w:eastAsia="ru-RU"/>
        </w:rPr>
        <w:t xml:space="preserve">- выполнение лексико-грамматических тестов; </w:t>
      </w:r>
    </w:p>
    <w:p w14:paraId="7D176DF7" w14:textId="77777777" w:rsidR="00591523" w:rsidRPr="00244F4A" w:rsidRDefault="00591523" w:rsidP="00D67A1A">
      <w:pPr>
        <w:spacing w:line="240" w:lineRule="auto"/>
        <w:jc w:val="both"/>
        <w:rPr>
          <w:sz w:val="28"/>
          <w:szCs w:val="28"/>
          <w:lang w:eastAsia="ru-RU"/>
        </w:rPr>
      </w:pPr>
      <w:r w:rsidRPr="00244F4A">
        <w:rPr>
          <w:sz w:val="28"/>
          <w:szCs w:val="28"/>
          <w:lang w:eastAsia="ru-RU"/>
        </w:rPr>
        <w:t>- устные опросы: монологические и диалогические высказывания</w:t>
      </w:r>
      <w:r w:rsidR="00627BEF">
        <w:rPr>
          <w:sz w:val="28"/>
          <w:szCs w:val="28"/>
          <w:lang w:eastAsia="ru-RU"/>
        </w:rPr>
        <w:t>.</w:t>
      </w:r>
      <w:r w:rsidRPr="00244F4A">
        <w:rPr>
          <w:sz w:val="28"/>
          <w:szCs w:val="28"/>
          <w:lang w:eastAsia="ru-RU"/>
        </w:rPr>
        <w:t xml:space="preserve"> </w:t>
      </w:r>
    </w:p>
    <w:p w14:paraId="06E2AACC" w14:textId="77777777" w:rsidR="00591523" w:rsidRPr="00105839" w:rsidRDefault="00591523" w:rsidP="00D67A1A">
      <w:pPr>
        <w:spacing w:after="200" w:line="240" w:lineRule="auto"/>
        <w:ind w:firstLine="708"/>
        <w:jc w:val="both"/>
        <w:rPr>
          <w:sz w:val="28"/>
          <w:szCs w:val="28"/>
          <w:lang w:eastAsia="ru-RU"/>
        </w:rPr>
      </w:pPr>
      <w:r w:rsidRPr="00080E72">
        <w:rPr>
          <w:sz w:val="28"/>
          <w:szCs w:val="28"/>
          <w:lang w:eastAsia="ru-RU"/>
        </w:rPr>
        <w:t>Текущий контроль успеваемости проходит в различной форме: ситуативное задание; индивидуальная /</w:t>
      </w:r>
      <w:r w:rsidR="00627BEF">
        <w:rPr>
          <w:sz w:val="28"/>
          <w:szCs w:val="28"/>
          <w:lang w:eastAsia="ru-RU"/>
        </w:rPr>
        <w:t xml:space="preserve"> командная</w:t>
      </w:r>
      <w:r w:rsidRPr="00080E72">
        <w:rPr>
          <w:sz w:val="28"/>
          <w:szCs w:val="28"/>
          <w:lang w:eastAsia="ru-RU"/>
        </w:rPr>
        <w:t xml:space="preserve"> презентация; письменная контрольная работа, тестирование, аудио-тест. </w:t>
      </w:r>
      <w:r w:rsidRPr="00244F4A">
        <w:rPr>
          <w:sz w:val="28"/>
          <w:szCs w:val="28"/>
          <w:lang w:eastAsia="ru-RU"/>
        </w:rPr>
        <w:t xml:space="preserve"> </w:t>
      </w:r>
      <w:r w:rsidRPr="00105839">
        <w:rPr>
          <w:sz w:val="28"/>
          <w:szCs w:val="28"/>
          <w:lang w:eastAsia="ru-RU"/>
        </w:rPr>
        <w:t xml:space="preserve">Промежуточный контроль проводится в форме </w:t>
      </w:r>
      <w:r w:rsidR="002461E5">
        <w:rPr>
          <w:sz w:val="28"/>
          <w:szCs w:val="28"/>
          <w:lang w:eastAsia="ru-RU"/>
        </w:rPr>
        <w:t xml:space="preserve">зачета / </w:t>
      </w:r>
      <w:r>
        <w:rPr>
          <w:sz w:val="28"/>
          <w:szCs w:val="28"/>
          <w:lang w:eastAsia="ru-RU"/>
        </w:rPr>
        <w:t>экзамена</w:t>
      </w:r>
      <w:r w:rsidRPr="00105839">
        <w:rPr>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6066"/>
        <w:gridCol w:w="3255"/>
      </w:tblGrid>
      <w:tr w:rsidR="00591523" w:rsidRPr="00105839" w14:paraId="34163A29" w14:textId="77777777" w:rsidTr="0039480A">
        <w:trPr>
          <w:jc w:val="center"/>
        </w:trPr>
        <w:tc>
          <w:tcPr>
            <w:tcW w:w="298" w:type="pct"/>
          </w:tcPr>
          <w:p w14:paraId="40BF1692" w14:textId="77777777" w:rsidR="00591523" w:rsidRPr="00105839" w:rsidRDefault="00591523" w:rsidP="00D67A1A">
            <w:pPr>
              <w:spacing w:line="240" w:lineRule="auto"/>
              <w:jc w:val="center"/>
              <w:rPr>
                <w:b/>
                <w:lang w:eastAsia="ru-RU"/>
              </w:rPr>
            </w:pPr>
            <w:r w:rsidRPr="00105839">
              <w:rPr>
                <w:b/>
                <w:lang w:eastAsia="ru-RU"/>
              </w:rPr>
              <w:t xml:space="preserve">№ </w:t>
            </w:r>
          </w:p>
        </w:tc>
        <w:tc>
          <w:tcPr>
            <w:tcW w:w="3060" w:type="pct"/>
          </w:tcPr>
          <w:p w14:paraId="7DD1BD4C" w14:textId="77777777" w:rsidR="00591523" w:rsidRPr="00105839" w:rsidRDefault="00591523" w:rsidP="00D67A1A">
            <w:pPr>
              <w:spacing w:line="240" w:lineRule="auto"/>
              <w:jc w:val="center"/>
              <w:rPr>
                <w:b/>
                <w:lang w:eastAsia="ru-RU"/>
              </w:rPr>
            </w:pPr>
            <w:r w:rsidRPr="00105839">
              <w:rPr>
                <w:b/>
                <w:lang w:eastAsia="ru-RU"/>
              </w:rPr>
              <w:t>Вид отчетности</w:t>
            </w:r>
          </w:p>
        </w:tc>
        <w:tc>
          <w:tcPr>
            <w:tcW w:w="1642" w:type="pct"/>
          </w:tcPr>
          <w:p w14:paraId="7257F9C7" w14:textId="77777777" w:rsidR="00591523" w:rsidRPr="00105839" w:rsidRDefault="00591523" w:rsidP="00D67A1A">
            <w:pPr>
              <w:spacing w:line="240" w:lineRule="auto"/>
              <w:jc w:val="center"/>
              <w:rPr>
                <w:b/>
                <w:lang w:eastAsia="ru-RU"/>
              </w:rPr>
            </w:pPr>
            <w:r w:rsidRPr="00105839">
              <w:rPr>
                <w:b/>
                <w:lang w:eastAsia="ru-RU"/>
              </w:rPr>
              <w:t>Баллы</w:t>
            </w:r>
          </w:p>
        </w:tc>
      </w:tr>
      <w:tr w:rsidR="00591523" w:rsidRPr="00105839" w14:paraId="1C1F56E8" w14:textId="77777777" w:rsidTr="0039480A">
        <w:trPr>
          <w:jc w:val="center"/>
        </w:trPr>
        <w:tc>
          <w:tcPr>
            <w:tcW w:w="298" w:type="pct"/>
          </w:tcPr>
          <w:p w14:paraId="53C1FBE7" w14:textId="77777777" w:rsidR="00591523" w:rsidRPr="00105839" w:rsidRDefault="00591523" w:rsidP="00D67A1A">
            <w:pPr>
              <w:spacing w:line="240" w:lineRule="auto"/>
              <w:jc w:val="both"/>
              <w:rPr>
                <w:lang w:eastAsia="ru-RU"/>
              </w:rPr>
            </w:pPr>
            <w:r w:rsidRPr="00105839">
              <w:rPr>
                <w:lang w:eastAsia="ru-RU"/>
              </w:rPr>
              <w:t>1.</w:t>
            </w:r>
          </w:p>
        </w:tc>
        <w:tc>
          <w:tcPr>
            <w:tcW w:w="3060" w:type="pct"/>
          </w:tcPr>
          <w:p w14:paraId="53E9B1EC" w14:textId="77777777" w:rsidR="00591523" w:rsidRPr="00105839" w:rsidRDefault="00591523" w:rsidP="00D67A1A">
            <w:pPr>
              <w:spacing w:line="240" w:lineRule="auto"/>
              <w:jc w:val="both"/>
              <w:rPr>
                <w:lang w:eastAsia="ru-RU"/>
              </w:rPr>
            </w:pPr>
            <w:r w:rsidRPr="00105839">
              <w:rPr>
                <w:color w:val="000000"/>
                <w:lang w:eastAsia="ru-RU"/>
              </w:rPr>
              <w:t xml:space="preserve">Работа в </w:t>
            </w:r>
            <w:r w:rsidR="002461E5">
              <w:rPr>
                <w:color w:val="000000"/>
                <w:lang w:eastAsia="ru-RU"/>
              </w:rPr>
              <w:t>семестре</w:t>
            </w:r>
          </w:p>
        </w:tc>
        <w:tc>
          <w:tcPr>
            <w:tcW w:w="1642" w:type="pct"/>
          </w:tcPr>
          <w:p w14:paraId="475B7EE1" w14:textId="77777777" w:rsidR="00591523" w:rsidRPr="00105839" w:rsidRDefault="00591523" w:rsidP="00D67A1A">
            <w:pPr>
              <w:spacing w:line="240" w:lineRule="auto"/>
              <w:jc w:val="center"/>
              <w:rPr>
                <w:lang w:eastAsia="ru-RU"/>
              </w:rPr>
            </w:pPr>
            <w:r w:rsidRPr="00105839">
              <w:rPr>
                <w:lang w:eastAsia="ru-RU"/>
              </w:rPr>
              <w:t>40</w:t>
            </w:r>
          </w:p>
        </w:tc>
      </w:tr>
      <w:tr w:rsidR="00591523" w:rsidRPr="00105839" w14:paraId="12FFC835" w14:textId="77777777" w:rsidTr="0039480A">
        <w:trPr>
          <w:trHeight w:val="256"/>
          <w:jc w:val="center"/>
        </w:trPr>
        <w:tc>
          <w:tcPr>
            <w:tcW w:w="298" w:type="pct"/>
          </w:tcPr>
          <w:p w14:paraId="7955BB99" w14:textId="77777777" w:rsidR="00591523" w:rsidRPr="00105839" w:rsidRDefault="00591523" w:rsidP="00D67A1A">
            <w:pPr>
              <w:spacing w:line="240" w:lineRule="auto"/>
              <w:jc w:val="both"/>
              <w:rPr>
                <w:lang w:eastAsia="ru-RU"/>
              </w:rPr>
            </w:pPr>
            <w:r w:rsidRPr="00105839">
              <w:rPr>
                <w:lang w:eastAsia="ru-RU"/>
              </w:rPr>
              <w:t>2.</w:t>
            </w:r>
          </w:p>
        </w:tc>
        <w:tc>
          <w:tcPr>
            <w:tcW w:w="3060" w:type="pct"/>
          </w:tcPr>
          <w:p w14:paraId="690ADB0F" w14:textId="77777777" w:rsidR="00591523" w:rsidRPr="00105839" w:rsidRDefault="002461E5" w:rsidP="00D67A1A">
            <w:pPr>
              <w:spacing w:line="240" w:lineRule="auto"/>
              <w:jc w:val="both"/>
              <w:rPr>
                <w:lang w:eastAsia="ru-RU"/>
              </w:rPr>
            </w:pPr>
            <w:r>
              <w:rPr>
                <w:lang w:eastAsia="ru-RU"/>
              </w:rPr>
              <w:t xml:space="preserve">Зачет / </w:t>
            </w:r>
            <w:r w:rsidR="00591523" w:rsidRPr="00105839">
              <w:rPr>
                <w:lang w:eastAsia="ru-RU"/>
              </w:rPr>
              <w:t>Экзамен</w:t>
            </w:r>
          </w:p>
        </w:tc>
        <w:tc>
          <w:tcPr>
            <w:tcW w:w="1642" w:type="pct"/>
          </w:tcPr>
          <w:p w14:paraId="6082BFAA" w14:textId="77777777" w:rsidR="00591523" w:rsidRPr="00105839" w:rsidRDefault="00591523" w:rsidP="00D67A1A">
            <w:pPr>
              <w:spacing w:line="240" w:lineRule="auto"/>
              <w:jc w:val="center"/>
              <w:rPr>
                <w:lang w:eastAsia="ru-RU"/>
              </w:rPr>
            </w:pPr>
            <w:r w:rsidRPr="00105839">
              <w:rPr>
                <w:lang w:eastAsia="ru-RU"/>
              </w:rPr>
              <w:t>60</w:t>
            </w:r>
          </w:p>
        </w:tc>
      </w:tr>
      <w:tr w:rsidR="00591523" w:rsidRPr="00105839" w14:paraId="12D5A466" w14:textId="77777777" w:rsidTr="0039480A">
        <w:trPr>
          <w:jc w:val="center"/>
        </w:trPr>
        <w:tc>
          <w:tcPr>
            <w:tcW w:w="298" w:type="pct"/>
          </w:tcPr>
          <w:p w14:paraId="79B05EDC" w14:textId="77777777" w:rsidR="00591523" w:rsidRPr="00105839" w:rsidRDefault="00591523" w:rsidP="00D67A1A">
            <w:pPr>
              <w:spacing w:line="240" w:lineRule="auto"/>
              <w:jc w:val="both"/>
              <w:rPr>
                <w:lang w:eastAsia="ru-RU"/>
              </w:rPr>
            </w:pPr>
          </w:p>
        </w:tc>
        <w:tc>
          <w:tcPr>
            <w:tcW w:w="3060" w:type="pct"/>
          </w:tcPr>
          <w:p w14:paraId="7E34144E" w14:textId="77777777" w:rsidR="00591523" w:rsidRPr="00105839" w:rsidRDefault="00591523" w:rsidP="00D67A1A">
            <w:pPr>
              <w:spacing w:line="240" w:lineRule="auto"/>
              <w:jc w:val="both"/>
              <w:rPr>
                <w:lang w:eastAsia="ru-RU"/>
              </w:rPr>
            </w:pPr>
            <w:r w:rsidRPr="00105839">
              <w:rPr>
                <w:lang w:eastAsia="ru-RU"/>
              </w:rPr>
              <w:t>Итого:</w:t>
            </w:r>
          </w:p>
        </w:tc>
        <w:tc>
          <w:tcPr>
            <w:tcW w:w="1642" w:type="pct"/>
          </w:tcPr>
          <w:p w14:paraId="2EFBF43D" w14:textId="77777777" w:rsidR="00591523" w:rsidRPr="00105839" w:rsidRDefault="00591523" w:rsidP="00D67A1A">
            <w:pPr>
              <w:spacing w:line="240" w:lineRule="auto"/>
              <w:jc w:val="center"/>
              <w:rPr>
                <w:lang w:eastAsia="ru-RU"/>
              </w:rPr>
            </w:pPr>
            <w:r w:rsidRPr="00105839">
              <w:rPr>
                <w:lang w:eastAsia="ru-RU"/>
              </w:rPr>
              <w:t>100</w:t>
            </w:r>
          </w:p>
        </w:tc>
      </w:tr>
    </w:tbl>
    <w:p w14:paraId="2910A789" w14:textId="77777777" w:rsidR="00591523" w:rsidRPr="00105839" w:rsidRDefault="00591523" w:rsidP="00591523">
      <w:pPr>
        <w:spacing w:after="200"/>
        <w:rPr>
          <w:b/>
          <w:sz w:val="28"/>
          <w:szCs w:val="28"/>
          <w:lang w:eastAsia="ru-RU"/>
        </w:rPr>
      </w:pPr>
      <w:r w:rsidRPr="00105839">
        <w:rPr>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
        <w:gridCol w:w="5933"/>
        <w:gridCol w:w="3487"/>
      </w:tblGrid>
      <w:tr w:rsidR="00591523" w:rsidRPr="00105839" w14:paraId="58E34C02" w14:textId="77777777" w:rsidTr="0039480A">
        <w:tc>
          <w:tcPr>
            <w:tcW w:w="248" w:type="pct"/>
          </w:tcPr>
          <w:p w14:paraId="7EF7FB5F" w14:textId="77777777" w:rsidR="00591523" w:rsidRPr="00105839" w:rsidRDefault="00591523" w:rsidP="0039480A">
            <w:pPr>
              <w:spacing w:after="200" w:line="276" w:lineRule="auto"/>
              <w:jc w:val="center"/>
              <w:rPr>
                <w:b/>
                <w:lang w:eastAsia="ru-RU"/>
              </w:rPr>
            </w:pPr>
            <w:r w:rsidRPr="00105839">
              <w:rPr>
                <w:b/>
                <w:lang w:eastAsia="ru-RU"/>
              </w:rPr>
              <w:t>№</w:t>
            </w:r>
          </w:p>
        </w:tc>
        <w:tc>
          <w:tcPr>
            <w:tcW w:w="2993" w:type="pct"/>
          </w:tcPr>
          <w:p w14:paraId="0A736C18" w14:textId="77777777" w:rsidR="00591523" w:rsidRPr="00105839" w:rsidRDefault="00591523" w:rsidP="0039480A">
            <w:pPr>
              <w:spacing w:after="200" w:line="276" w:lineRule="auto"/>
              <w:jc w:val="center"/>
              <w:rPr>
                <w:b/>
                <w:lang w:eastAsia="ru-RU"/>
              </w:rPr>
            </w:pPr>
            <w:r w:rsidRPr="00105839">
              <w:rPr>
                <w:b/>
                <w:lang w:eastAsia="ru-RU"/>
              </w:rPr>
              <w:t>Формы текущего контроля</w:t>
            </w:r>
          </w:p>
        </w:tc>
        <w:tc>
          <w:tcPr>
            <w:tcW w:w="1759" w:type="pct"/>
          </w:tcPr>
          <w:p w14:paraId="09067C82" w14:textId="77777777" w:rsidR="00591523" w:rsidRPr="00105839" w:rsidRDefault="00591523" w:rsidP="0039480A">
            <w:pPr>
              <w:spacing w:after="200" w:line="276" w:lineRule="auto"/>
              <w:jc w:val="center"/>
              <w:rPr>
                <w:b/>
                <w:lang w:eastAsia="ru-RU"/>
              </w:rPr>
            </w:pPr>
            <w:r w:rsidRPr="00105839">
              <w:rPr>
                <w:b/>
                <w:lang w:eastAsia="ru-RU"/>
              </w:rPr>
              <w:t>Количество баллов</w:t>
            </w:r>
          </w:p>
        </w:tc>
      </w:tr>
      <w:tr w:rsidR="00591523" w:rsidRPr="00105839" w14:paraId="2A17FDE4" w14:textId="77777777" w:rsidTr="0039480A">
        <w:tc>
          <w:tcPr>
            <w:tcW w:w="248" w:type="pct"/>
          </w:tcPr>
          <w:p w14:paraId="22E7DF31" w14:textId="77777777" w:rsidR="00591523" w:rsidRPr="00105839" w:rsidRDefault="00591523" w:rsidP="0039480A">
            <w:pPr>
              <w:jc w:val="both"/>
              <w:rPr>
                <w:lang w:eastAsia="ru-RU"/>
              </w:rPr>
            </w:pPr>
            <w:r w:rsidRPr="00105839">
              <w:rPr>
                <w:lang w:eastAsia="ru-RU"/>
              </w:rPr>
              <w:t>1.</w:t>
            </w:r>
          </w:p>
        </w:tc>
        <w:tc>
          <w:tcPr>
            <w:tcW w:w="2993" w:type="pct"/>
          </w:tcPr>
          <w:p w14:paraId="346A14F2" w14:textId="77777777" w:rsidR="00591523" w:rsidRPr="00105839" w:rsidRDefault="00591523" w:rsidP="0039480A">
            <w:pPr>
              <w:jc w:val="both"/>
              <w:rPr>
                <w:lang w:eastAsia="ru-RU"/>
              </w:rPr>
            </w:pPr>
            <w:r w:rsidRPr="00105839">
              <w:rPr>
                <w:lang w:eastAsia="ru-RU"/>
              </w:rPr>
              <w:t xml:space="preserve">Активная работа на семинарском занятии (в том числе блиц-опрос по теме) </w:t>
            </w:r>
          </w:p>
        </w:tc>
        <w:tc>
          <w:tcPr>
            <w:tcW w:w="1759" w:type="pct"/>
          </w:tcPr>
          <w:p w14:paraId="64B25FF4" w14:textId="77777777" w:rsidR="00591523" w:rsidRPr="00105839" w:rsidRDefault="00591523" w:rsidP="0039480A">
            <w:pPr>
              <w:jc w:val="center"/>
              <w:rPr>
                <w:lang w:eastAsia="ru-RU"/>
              </w:rPr>
            </w:pPr>
            <w:r w:rsidRPr="00105839">
              <w:rPr>
                <w:lang w:eastAsia="ru-RU"/>
              </w:rPr>
              <w:t>12</w:t>
            </w:r>
          </w:p>
        </w:tc>
      </w:tr>
      <w:tr w:rsidR="00591523" w:rsidRPr="00105839" w14:paraId="3EE1EB00" w14:textId="77777777" w:rsidTr="0039480A">
        <w:tc>
          <w:tcPr>
            <w:tcW w:w="248" w:type="pct"/>
          </w:tcPr>
          <w:p w14:paraId="7573DD08" w14:textId="77777777" w:rsidR="00591523" w:rsidRPr="00105839" w:rsidRDefault="00591523" w:rsidP="0039480A">
            <w:pPr>
              <w:jc w:val="both"/>
              <w:rPr>
                <w:lang w:eastAsia="ru-RU"/>
              </w:rPr>
            </w:pPr>
            <w:r w:rsidRPr="00105839">
              <w:rPr>
                <w:lang w:eastAsia="ru-RU"/>
              </w:rPr>
              <w:t>2.</w:t>
            </w:r>
          </w:p>
        </w:tc>
        <w:tc>
          <w:tcPr>
            <w:tcW w:w="2993" w:type="pct"/>
          </w:tcPr>
          <w:p w14:paraId="78F36780" w14:textId="77777777" w:rsidR="00591523" w:rsidRPr="00105839" w:rsidRDefault="00591523" w:rsidP="0039480A">
            <w:pPr>
              <w:jc w:val="both"/>
              <w:rPr>
                <w:lang w:eastAsia="ru-RU"/>
              </w:rPr>
            </w:pPr>
            <w:r w:rsidRPr="00105839">
              <w:rPr>
                <w:lang w:eastAsia="ru-RU"/>
              </w:rPr>
              <w:t>Посещение</w:t>
            </w:r>
          </w:p>
        </w:tc>
        <w:tc>
          <w:tcPr>
            <w:tcW w:w="1759" w:type="pct"/>
          </w:tcPr>
          <w:p w14:paraId="2CD69369" w14:textId="5C0238E6" w:rsidR="00591523" w:rsidRPr="00105839" w:rsidRDefault="00591523" w:rsidP="0039480A">
            <w:pPr>
              <w:jc w:val="center"/>
              <w:rPr>
                <w:lang w:eastAsia="ru-RU"/>
              </w:rPr>
            </w:pPr>
            <w:r w:rsidRPr="00105839">
              <w:rPr>
                <w:lang w:eastAsia="ru-RU"/>
              </w:rPr>
              <w:t>6</w:t>
            </w:r>
          </w:p>
        </w:tc>
      </w:tr>
      <w:tr w:rsidR="00591523" w:rsidRPr="00A9264C" w14:paraId="6A5633BE" w14:textId="77777777" w:rsidTr="0039480A">
        <w:tc>
          <w:tcPr>
            <w:tcW w:w="248" w:type="pct"/>
          </w:tcPr>
          <w:p w14:paraId="7C014041" w14:textId="77777777" w:rsidR="00591523" w:rsidRPr="00105839" w:rsidRDefault="00591523" w:rsidP="0039480A">
            <w:pPr>
              <w:jc w:val="both"/>
              <w:rPr>
                <w:lang w:eastAsia="ru-RU"/>
              </w:rPr>
            </w:pPr>
            <w:r w:rsidRPr="00105839">
              <w:rPr>
                <w:lang w:eastAsia="ru-RU"/>
              </w:rPr>
              <w:t>3.</w:t>
            </w:r>
          </w:p>
        </w:tc>
        <w:tc>
          <w:tcPr>
            <w:tcW w:w="2993" w:type="pct"/>
          </w:tcPr>
          <w:p w14:paraId="570AF4F9" w14:textId="77777777" w:rsidR="00591523" w:rsidRPr="00105839" w:rsidRDefault="00591523" w:rsidP="0039480A">
            <w:pPr>
              <w:jc w:val="both"/>
              <w:rPr>
                <w:lang w:eastAsia="ru-RU"/>
              </w:rPr>
            </w:pPr>
            <w:r w:rsidRPr="00105839">
              <w:rPr>
                <w:lang w:eastAsia="ru-RU"/>
              </w:rPr>
              <w:t>Выполнение заранее подготовленных для выступления на семинаре докладов, выступлений, (по перечню, предложенному преподавателем, ведущим семинары)</w:t>
            </w:r>
          </w:p>
        </w:tc>
        <w:tc>
          <w:tcPr>
            <w:tcW w:w="1759" w:type="pct"/>
          </w:tcPr>
          <w:p w14:paraId="5A64DBEF" w14:textId="77777777" w:rsidR="00591523" w:rsidRPr="00105839" w:rsidRDefault="00591523" w:rsidP="0039480A">
            <w:pPr>
              <w:jc w:val="center"/>
              <w:rPr>
                <w:lang w:eastAsia="ru-RU"/>
              </w:rPr>
            </w:pPr>
            <w:r w:rsidRPr="00105839">
              <w:rPr>
                <w:lang w:eastAsia="ru-RU"/>
              </w:rPr>
              <w:t>12</w:t>
            </w:r>
          </w:p>
        </w:tc>
      </w:tr>
      <w:tr w:rsidR="00591523" w:rsidRPr="00105839" w14:paraId="108A5257" w14:textId="77777777" w:rsidTr="0039480A">
        <w:tc>
          <w:tcPr>
            <w:tcW w:w="248" w:type="pct"/>
          </w:tcPr>
          <w:p w14:paraId="080BEAA6" w14:textId="77777777" w:rsidR="00591523" w:rsidRPr="00105839" w:rsidRDefault="00591523" w:rsidP="0039480A">
            <w:pPr>
              <w:jc w:val="both"/>
              <w:rPr>
                <w:lang w:eastAsia="ru-RU"/>
              </w:rPr>
            </w:pPr>
            <w:r w:rsidRPr="00105839">
              <w:rPr>
                <w:lang w:eastAsia="ru-RU"/>
              </w:rPr>
              <w:t>4.</w:t>
            </w:r>
          </w:p>
        </w:tc>
        <w:tc>
          <w:tcPr>
            <w:tcW w:w="2993" w:type="pct"/>
          </w:tcPr>
          <w:p w14:paraId="4C35A7FD" w14:textId="77777777" w:rsidR="00591523" w:rsidRPr="00105839" w:rsidRDefault="00591523" w:rsidP="0039480A">
            <w:pPr>
              <w:jc w:val="both"/>
              <w:rPr>
                <w:lang w:eastAsia="ru-RU"/>
              </w:rPr>
            </w:pPr>
            <w:r w:rsidRPr="00105839">
              <w:rPr>
                <w:lang w:eastAsia="ru-RU"/>
              </w:rPr>
              <w:t>Выполнение и защита контрольной работы</w:t>
            </w:r>
          </w:p>
        </w:tc>
        <w:tc>
          <w:tcPr>
            <w:tcW w:w="1759" w:type="pct"/>
          </w:tcPr>
          <w:p w14:paraId="417A6BE7" w14:textId="77777777" w:rsidR="00591523" w:rsidRPr="00105839" w:rsidRDefault="00591523" w:rsidP="0039480A">
            <w:pPr>
              <w:jc w:val="center"/>
              <w:rPr>
                <w:lang w:eastAsia="ru-RU"/>
              </w:rPr>
            </w:pPr>
            <w:r w:rsidRPr="00105839">
              <w:rPr>
                <w:lang w:eastAsia="ru-RU"/>
              </w:rPr>
              <w:t>10</w:t>
            </w:r>
          </w:p>
        </w:tc>
      </w:tr>
      <w:tr w:rsidR="00591523" w:rsidRPr="00A9264C" w14:paraId="2C5B8E50" w14:textId="77777777" w:rsidTr="0039480A">
        <w:tc>
          <w:tcPr>
            <w:tcW w:w="248" w:type="pct"/>
          </w:tcPr>
          <w:p w14:paraId="258589C8" w14:textId="77777777" w:rsidR="00591523" w:rsidRPr="00105839" w:rsidRDefault="00591523" w:rsidP="0039480A">
            <w:pPr>
              <w:jc w:val="both"/>
              <w:rPr>
                <w:lang w:eastAsia="ru-RU"/>
              </w:rPr>
            </w:pPr>
          </w:p>
        </w:tc>
        <w:tc>
          <w:tcPr>
            <w:tcW w:w="2993" w:type="pct"/>
          </w:tcPr>
          <w:p w14:paraId="0F037DA6" w14:textId="77777777" w:rsidR="00591523" w:rsidRPr="00105839" w:rsidRDefault="00591523" w:rsidP="0039480A">
            <w:pPr>
              <w:jc w:val="both"/>
              <w:rPr>
                <w:lang w:eastAsia="ru-RU"/>
              </w:rPr>
            </w:pPr>
            <w:r w:rsidRPr="00105839">
              <w:rPr>
                <w:lang w:eastAsia="ru-RU"/>
              </w:rPr>
              <w:t>Итого</w:t>
            </w:r>
          </w:p>
        </w:tc>
        <w:tc>
          <w:tcPr>
            <w:tcW w:w="1759" w:type="pct"/>
          </w:tcPr>
          <w:p w14:paraId="13F8016E" w14:textId="77777777" w:rsidR="00591523" w:rsidRPr="00A9264C" w:rsidRDefault="00591523" w:rsidP="0039480A">
            <w:pPr>
              <w:jc w:val="center"/>
              <w:rPr>
                <w:lang w:eastAsia="ru-RU"/>
              </w:rPr>
            </w:pPr>
            <w:r w:rsidRPr="00105839">
              <w:rPr>
                <w:lang w:eastAsia="ru-RU"/>
              </w:rPr>
              <w:t>40</w:t>
            </w:r>
          </w:p>
        </w:tc>
      </w:tr>
    </w:tbl>
    <w:p w14:paraId="4F6F5320" w14:textId="77777777" w:rsidR="00591523" w:rsidRDefault="00591523" w:rsidP="00591523">
      <w:pPr>
        <w:jc w:val="center"/>
        <w:rPr>
          <w:b/>
          <w:bCs/>
          <w:sz w:val="28"/>
          <w:szCs w:val="28"/>
        </w:rPr>
      </w:pPr>
    </w:p>
    <w:p w14:paraId="7CD4D813" w14:textId="77777777" w:rsidR="00591523" w:rsidRPr="00F20236" w:rsidRDefault="00591523" w:rsidP="00591523">
      <w:pPr>
        <w:jc w:val="center"/>
        <w:rPr>
          <w:b/>
          <w:bCs/>
          <w:sz w:val="28"/>
          <w:szCs w:val="28"/>
        </w:rPr>
      </w:pPr>
      <w:r w:rsidRPr="00F20236">
        <w:rPr>
          <w:b/>
          <w:bCs/>
          <w:sz w:val="28"/>
          <w:szCs w:val="28"/>
        </w:rPr>
        <w:t>Разделы грамматики</w:t>
      </w:r>
    </w:p>
    <w:p w14:paraId="08EA4DE3" w14:textId="77777777" w:rsidR="003E6D50" w:rsidRPr="00D530A3" w:rsidRDefault="003E6D50" w:rsidP="00647FFC">
      <w:pPr>
        <w:pStyle w:val="aff6"/>
        <w:widowControl/>
        <w:numPr>
          <w:ilvl w:val="0"/>
          <w:numId w:val="25"/>
        </w:numPr>
        <w:suppressAutoHyphens w:val="0"/>
        <w:spacing w:line="240" w:lineRule="auto"/>
        <w:ind w:left="426"/>
        <w:contextualSpacing/>
        <w:jc w:val="both"/>
        <w:rPr>
          <w:sz w:val="28"/>
          <w:szCs w:val="28"/>
          <w:lang w:val="en-US"/>
        </w:rPr>
      </w:pPr>
      <w:r w:rsidRPr="00D530A3">
        <w:rPr>
          <w:sz w:val="28"/>
          <w:szCs w:val="28"/>
          <w:lang w:val="en-US"/>
        </w:rPr>
        <w:t>E</w:t>
      </w:r>
      <w:r>
        <w:rPr>
          <w:sz w:val="28"/>
          <w:szCs w:val="28"/>
          <w:lang w:val="en-US"/>
        </w:rPr>
        <w:t>mphasis</w:t>
      </w:r>
      <w:r w:rsidRPr="00D530A3">
        <w:rPr>
          <w:sz w:val="28"/>
          <w:szCs w:val="28"/>
          <w:lang w:val="en-US"/>
        </w:rPr>
        <w:t xml:space="preserve">: </w:t>
      </w:r>
      <w:r>
        <w:rPr>
          <w:sz w:val="28"/>
          <w:szCs w:val="28"/>
          <w:lang w:val="en-US"/>
        </w:rPr>
        <w:t>inversion, cleft sentences, the definite article</w:t>
      </w:r>
    </w:p>
    <w:p w14:paraId="1FBAC0AE" w14:textId="77777777" w:rsidR="003E6D50" w:rsidRPr="00D530A3" w:rsidRDefault="003E6D50" w:rsidP="00647FFC">
      <w:pPr>
        <w:pStyle w:val="aff6"/>
        <w:widowControl/>
        <w:numPr>
          <w:ilvl w:val="0"/>
          <w:numId w:val="25"/>
        </w:numPr>
        <w:suppressAutoHyphens w:val="0"/>
        <w:spacing w:line="240" w:lineRule="auto"/>
        <w:ind w:left="426"/>
        <w:contextualSpacing/>
        <w:jc w:val="both"/>
        <w:rPr>
          <w:sz w:val="28"/>
          <w:szCs w:val="28"/>
          <w:lang w:val="en-US"/>
        </w:rPr>
      </w:pPr>
      <w:r>
        <w:rPr>
          <w:sz w:val="28"/>
          <w:szCs w:val="28"/>
          <w:lang w:val="en-US"/>
        </w:rPr>
        <w:lastRenderedPageBreak/>
        <w:t xml:space="preserve">Articles: countable and uncountable, the definite article with proper names  </w:t>
      </w:r>
    </w:p>
    <w:p w14:paraId="5A7E8410" w14:textId="77777777" w:rsidR="003E6D50" w:rsidRPr="00D530A3" w:rsidRDefault="003E6D50" w:rsidP="00647FFC">
      <w:pPr>
        <w:pStyle w:val="aff6"/>
        <w:widowControl/>
        <w:numPr>
          <w:ilvl w:val="0"/>
          <w:numId w:val="25"/>
        </w:numPr>
        <w:suppressAutoHyphens w:val="0"/>
        <w:spacing w:line="240" w:lineRule="auto"/>
        <w:ind w:left="426"/>
        <w:contextualSpacing/>
        <w:jc w:val="both"/>
        <w:rPr>
          <w:sz w:val="28"/>
          <w:szCs w:val="28"/>
          <w:lang w:val="en-US"/>
        </w:rPr>
      </w:pPr>
      <w:r>
        <w:rPr>
          <w:sz w:val="28"/>
          <w:szCs w:val="28"/>
          <w:lang w:val="en-US"/>
        </w:rPr>
        <w:t>Defining and non-defining clauses</w:t>
      </w:r>
    </w:p>
    <w:p w14:paraId="429D4423" w14:textId="77777777" w:rsidR="003E6D50" w:rsidRPr="00F20236" w:rsidRDefault="003E6D50" w:rsidP="00647FFC">
      <w:pPr>
        <w:pStyle w:val="aff6"/>
        <w:widowControl/>
        <w:numPr>
          <w:ilvl w:val="0"/>
          <w:numId w:val="25"/>
        </w:numPr>
        <w:suppressAutoHyphens w:val="0"/>
        <w:spacing w:line="240" w:lineRule="auto"/>
        <w:ind w:left="426"/>
        <w:contextualSpacing/>
        <w:jc w:val="both"/>
        <w:rPr>
          <w:sz w:val="28"/>
          <w:szCs w:val="28"/>
        </w:rPr>
      </w:pPr>
      <w:r>
        <w:rPr>
          <w:sz w:val="28"/>
          <w:szCs w:val="28"/>
          <w:lang w:val="en-US"/>
        </w:rPr>
        <w:t>Gerund and Infinitive</w:t>
      </w:r>
    </w:p>
    <w:p w14:paraId="264BC2E4" w14:textId="77777777" w:rsidR="003E6D50" w:rsidRPr="00994531" w:rsidRDefault="003E6D50" w:rsidP="00647FFC">
      <w:pPr>
        <w:pStyle w:val="aff6"/>
        <w:widowControl/>
        <w:numPr>
          <w:ilvl w:val="0"/>
          <w:numId w:val="25"/>
        </w:numPr>
        <w:suppressAutoHyphens w:val="0"/>
        <w:spacing w:line="240" w:lineRule="auto"/>
        <w:ind w:left="426"/>
        <w:contextualSpacing/>
        <w:jc w:val="both"/>
        <w:rPr>
          <w:sz w:val="28"/>
          <w:szCs w:val="28"/>
        </w:rPr>
      </w:pPr>
      <w:r>
        <w:rPr>
          <w:sz w:val="28"/>
          <w:szCs w:val="28"/>
          <w:lang w:val="en-US"/>
        </w:rPr>
        <w:t>Modals with Perfect infinitive</w:t>
      </w:r>
    </w:p>
    <w:p w14:paraId="438065F1" w14:textId="77777777" w:rsidR="003E6D50" w:rsidRPr="00926FDA" w:rsidRDefault="003E6D50" w:rsidP="00647FFC">
      <w:pPr>
        <w:pStyle w:val="aff6"/>
        <w:widowControl/>
        <w:numPr>
          <w:ilvl w:val="0"/>
          <w:numId w:val="25"/>
        </w:numPr>
        <w:suppressAutoHyphens w:val="0"/>
        <w:spacing w:line="240" w:lineRule="auto"/>
        <w:ind w:left="426"/>
        <w:contextualSpacing/>
        <w:jc w:val="both"/>
        <w:rPr>
          <w:sz w:val="28"/>
          <w:szCs w:val="28"/>
          <w:lang w:val="en-US"/>
        </w:rPr>
      </w:pPr>
      <w:r>
        <w:rPr>
          <w:sz w:val="28"/>
          <w:szCs w:val="28"/>
          <w:lang w:val="en-US"/>
        </w:rPr>
        <w:t>Ellipsis</w:t>
      </w:r>
    </w:p>
    <w:p w14:paraId="2FD3A279" w14:textId="77777777" w:rsidR="003E6D50" w:rsidRPr="003E6D50" w:rsidRDefault="003E6D50" w:rsidP="00647FFC">
      <w:pPr>
        <w:pStyle w:val="aff6"/>
        <w:widowControl/>
        <w:numPr>
          <w:ilvl w:val="0"/>
          <w:numId w:val="25"/>
        </w:numPr>
        <w:suppressAutoHyphens w:val="0"/>
        <w:spacing w:line="240" w:lineRule="auto"/>
        <w:ind w:left="426"/>
        <w:contextualSpacing/>
        <w:jc w:val="both"/>
        <w:rPr>
          <w:sz w:val="28"/>
          <w:szCs w:val="28"/>
        </w:rPr>
      </w:pPr>
      <w:r>
        <w:rPr>
          <w:sz w:val="28"/>
          <w:szCs w:val="28"/>
          <w:lang w:val="en-US"/>
        </w:rPr>
        <w:t>Paronyms and lexical variants</w:t>
      </w:r>
    </w:p>
    <w:p w14:paraId="5D59EC03" w14:textId="77777777" w:rsidR="003E6D50" w:rsidRPr="00F20236" w:rsidRDefault="003E6D50" w:rsidP="003E6D50">
      <w:pPr>
        <w:pStyle w:val="aff6"/>
        <w:widowControl/>
        <w:suppressAutoHyphens w:val="0"/>
        <w:spacing w:line="240" w:lineRule="auto"/>
        <w:ind w:left="426"/>
        <w:contextualSpacing/>
        <w:jc w:val="both"/>
        <w:rPr>
          <w:sz w:val="28"/>
          <w:szCs w:val="28"/>
        </w:rPr>
      </w:pPr>
    </w:p>
    <w:p w14:paraId="3616A615" w14:textId="77777777" w:rsidR="00591523" w:rsidRPr="00080E72" w:rsidRDefault="00591523" w:rsidP="00591523">
      <w:pPr>
        <w:jc w:val="center"/>
        <w:rPr>
          <w:b/>
          <w:bCs/>
          <w:sz w:val="28"/>
          <w:szCs w:val="28"/>
        </w:rPr>
      </w:pPr>
      <w:r w:rsidRPr="006747D8">
        <w:rPr>
          <w:b/>
          <w:bCs/>
          <w:sz w:val="28"/>
          <w:szCs w:val="28"/>
        </w:rPr>
        <w:t>Примерная</w:t>
      </w:r>
      <w:r>
        <w:rPr>
          <w:b/>
          <w:bCs/>
          <w:sz w:val="28"/>
          <w:szCs w:val="28"/>
        </w:rPr>
        <w:t xml:space="preserve"> т</w:t>
      </w:r>
      <w:r w:rsidRPr="00080E72">
        <w:rPr>
          <w:b/>
          <w:bCs/>
          <w:sz w:val="28"/>
          <w:szCs w:val="28"/>
        </w:rPr>
        <w:t>ематика деловых писем</w:t>
      </w:r>
    </w:p>
    <w:p w14:paraId="1DEE4D65" w14:textId="77777777" w:rsidR="00591523" w:rsidRPr="00080E72" w:rsidRDefault="00591523" w:rsidP="00647FFC">
      <w:pPr>
        <w:pStyle w:val="aff6"/>
        <w:widowControl/>
        <w:numPr>
          <w:ilvl w:val="0"/>
          <w:numId w:val="26"/>
        </w:numPr>
        <w:suppressAutoHyphens w:val="0"/>
        <w:spacing w:line="240" w:lineRule="auto"/>
        <w:ind w:left="426"/>
        <w:contextualSpacing/>
        <w:jc w:val="both"/>
        <w:rPr>
          <w:sz w:val="28"/>
          <w:szCs w:val="28"/>
        </w:rPr>
      </w:pPr>
      <w:r w:rsidRPr="00080E72">
        <w:rPr>
          <w:sz w:val="28"/>
          <w:szCs w:val="28"/>
        </w:rPr>
        <w:t xml:space="preserve">Написание делового письма </w:t>
      </w:r>
      <w:r>
        <w:rPr>
          <w:sz w:val="28"/>
          <w:szCs w:val="28"/>
          <w:lang w:val="en-US"/>
        </w:rPr>
        <w:t xml:space="preserve">c </w:t>
      </w:r>
      <w:r>
        <w:rPr>
          <w:sz w:val="28"/>
          <w:szCs w:val="28"/>
        </w:rPr>
        <w:t>претензией</w:t>
      </w:r>
      <w:r w:rsidR="0039480A">
        <w:rPr>
          <w:sz w:val="28"/>
          <w:szCs w:val="28"/>
        </w:rPr>
        <w:t xml:space="preserve"> </w:t>
      </w:r>
    </w:p>
    <w:p w14:paraId="5A1BE665" w14:textId="77777777" w:rsidR="00591523" w:rsidRPr="00080E72" w:rsidRDefault="00591523" w:rsidP="00647FFC">
      <w:pPr>
        <w:pStyle w:val="aff6"/>
        <w:widowControl/>
        <w:numPr>
          <w:ilvl w:val="0"/>
          <w:numId w:val="26"/>
        </w:numPr>
        <w:suppressAutoHyphens w:val="0"/>
        <w:spacing w:line="240" w:lineRule="auto"/>
        <w:ind w:left="426"/>
        <w:contextualSpacing/>
        <w:jc w:val="both"/>
        <w:rPr>
          <w:sz w:val="28"/>
          <w:szCs w:val="28"/>
        </w:rPr>
      </w:pPr>
      <w:r w:rsidRPr="00080E72">
        <w:rPr>
          <w:sz w:val="28"/>
          <w:szCs w:val="28"/>
        </w:rPr>
        <w:t xml:space="preserve">Написание </w:t>
      </w:r>
      <w:r w:rsidR="0039480A">
        <w:rPr>
          <w:sz w:val="28"/>
          <w:szCs w:val="28"/>
        </w:rPr>
        <w:t>протокола/отчета встречи/переговоров</w:t>
      </w:r>
    </w:p>
    <w:p w14:paraId="7B628E33" w14:textId="77777777" w:rsidR="00591523" w:rsidRPr="00080E72" w:rsidRDefault="00591523" w:rsidP="00647FFC">
      <w:pPr>
        <w:pStyle w:val="aff6"/>
        <w:widowControl/>
        <w:numPr>
          <w:ilvl w:val="0"/>
          <w:numId w:val="26"/>
        </w:numPr>
        <w:suppressAutoHyphens w:val="0"/>
        <w:spacing w:line="240" w:lineRule="auto"/>
        <w:ind w:left="426"/>
        <w:contextualSpacing/>
        <w:jc w:val="both"/>
        <w:rPr>
          <w:sz w:val="28"/>
          <w:szCs w:val="28"/>
        </w:rPr>
      </w:pPr>
      <w:r w:rsidRPr="00080E72">
        <w:rPr>
          <w:sz w:val="28"/>
          <w:szCs w:val="28"/>
        </w:rPr>
        <w:t xml:space="preserve">Написание </w:t>
      </w:r>
      <w:r>
        <w:rPr>
          <w:sz w:val="28"/>
          <w:szCs w:val="28"/>
        </w:rPr>
        <w:t>договора страхования</w:t>
      </w:r>
    </w:p>
    <w:p w14:paraId="0EF62EBF" w14:textId="77777777" w:rsidR="00591523" w:rsidRPr="00080E72" w:rsidRDefault="00591523" w:rsidP="00647FFC">
      <w:pPr>
        <w:pStyle w:val="aff6"/>
        <w:widowControl/>
        <w:numPr>
          <w:ilvl w:val="0"/>
          <w:numId w:val="26"/>
        </w:numPr>
        <w:suppressAutoHyphens w:val="0"/>
        <w:spacing w:line="240" w:lineRule="auto"/>
        <w:ind w:left="426"/>
        <w:contextualSpacing/>
        <w:jc w:val="both"/>
        <w:rPr>
          <w:sz w:val="28"/>
          <w:szCs w:val="28"/>
        </w:rPr>
      </w:pPr>
      <w:r w:rsidRPr="00080E72">
        <w:rPr>
          <w:sz w:val="28"/>
          <w:szCs w:val="28"/>
        </w:rPr>
        <w:t xml:space="preserve">Написание </w:t>
      </w:r>
      <w:r>
        <w:rPr>
          <w:sz w:val="28"/>
          <w:szCs w:val="28"/>
        </w:rPr>
        <w:t>коммерческого предложения и сметы</w:t>
      </w:r>
    </w:p>
    <w:p w14:paraId="156BFE60" w14:textId="77777777" w:rsidR="00591523" w:rsidRDefault="00591523" w:rsidP="00647FFC">
      <w:pPr>
        <w:pStyle w:val="aff6"/>
        <w:widowControl/>
        <w:numPr>
          <w:ilvl w:val="0"/>
          <w:numId w:val="26"/>
        </w:numPr>
        <w:suppressAutoHyphens w:val="0"/>
        <w:spacing w:line="240" w:lineRule="auto"/>
        <w:ind w:left="426"/>
        <w:contextualSpacing/>
        <w:jc w:val="both"/>
        <w:rPr>
          <w:sz w:val="28"/>
          <w:szCs w:val="28"/>
        </w:rPr>
      </w:pPr>
      <w:r w:rsidRPr="00080E72">
        <w:rPr>
          <w:sz w:val="28"/>
          <w:szCs w:val="28"/>
        </w:rPr>
        <w:t>Написание протокола совещания</w:t>
      </w:r>
    </w:p>
    <w:p w14:paraId="6B0A6A0F" w14:textId="77777777" w:rsidR="0039480A" w:rsidRPr="003E6D50" w:rsidRDefault="0039480A" w:rsidP="00647FFC">
      <w:pPr>
        <w:pStyle w:val="aff6"/>
        <w:widowControl/>
        <w:numPr>
          <w:ilvl w:val="0"/>
          <w:numId w:val="26"/>
        </w:numPr>
        <w:suppressAutoHyphens w:val="0"/>
        <w:spacing w:line="240" w:lineRule="auto"/>
        <w:ind w:left="426"/>
        <w:contextualSpacing/>
        <w:jc w:val="both"/>
        <w:rPr>
          <w:sz w:val="28"/>
          <w:szCs w:val="28"/>
        </w:rPr>
      </w:pPr>
      <w:r>
        <w:rPr>
          <w:sz w:val="28"/>
          <w:szCs w:val="28"/>
        </w:rPr>
        <w:t>Написание делового письме по вопросам оплат и платежей</w:t>
      </w:r>
    </w:p>
    <w:p w14:paraId="2D7C291B" w14:textId="77777777" w:rsidR="003E6D50" w:rsidRDefault="003E6D50" w:rsidP="00647FFC">
      <w:pPr>
        <w:pStyle w:val="aff6"/>
        <w:widowControl/>
        <w:numPr>
          <w:ilvl w:val="0"/>
          <w:numId w:val="26"/>
        </w:numPr>
        <w:suppressAutoHyphens w:val="0"/>
        <w:spacing w:line="240" w:lineRule="auto"/>
        <w:ind w:left="426"/>
        <w:contextualSpacing/>
        <w:jc w:val="both"/>
        <w:rPr>
          <w:sz w:val="28"/>
          <w:szCs w:val="28"/>
        </w:rPr>
      </w:pPr>
    </w:p>
    <w:p w14:paraId="0993C2B4" w14:textId="77777777" w:rsidR="00591523" w:rsidRPr="008C0ACF" w:rsidRDefault="00591523" w:rsidP="00591523">
      <w:pPr>
        <w:jc w:val="center"/>
        <w:rPr>
          <w:b/>
          <w:bCs/>
          <w:sz w:val="28"/>
          <w:szCs w:val="28"/>
          <w:lang w:val="en-US"/>
        </w:rPr>
      </w:pPr>
      <w:r w:rsidRPr="006747D8">
        <w:rPr>
          <w:b/>
          <w:bCs/>
          <w:sz w:val="28"/>
          <w:szCs w:val="28"/>
        </w:rPr>
        <w:t>Примерная</w:t>
      </w:r>
      <w:r>
        <w:rPr>
          <w:b/>
          <w:bCs/>
          <w:sz w:val="28"/>
          <w:szCs w:val="28"/>
        </w:rPr>
        <w:t xml:space="preserve"> т</w:t>
      </w:r>
      <w:r w:rsidRPr="00080E72">
        <w:rPr>
          <w:b/>
          <w:bCs/>
          <w:sz w:val="28"/>
          <w:szCs w:val="28"/>
        </w:rPr>
        <w:t>ематика</w:t>
      </w:r>
      <w:r w:rsidRPr="008C0ACF">
        <w:rPr>
          <w:b/>
          <w:bCs/>
          <w:sz w:val="28"/>
          <w:szCs w:val="28"/>
          <w:lang w:val="en-US"/>
        </w:rPr>
        <w:t xml:space="preserve"> </w:t>
      </w:r>
      <w:r w:rsidRPr="008C0ACF">
        <w:rPr>
          <w:b/>
          <w:bCs/>
          <w:sz w:val="28"/>
          <w:szCs w:val="28"/>
        </w:rPr>
        <w:t>ролевых</w:t>
      </w:r>
      <w:r w:rsidRPr="008C0ACF">
        <w:rPr>
          <w:b/>
          <w:bCs/>
          <w:sz w:val="28"/>
          <w:szCs w:val="28"/>
          <w:lang w:val="en-US"/>
        </w:rPr>
        <w:t xml:space="preserve"> </w:t>
      </w:r>
      <w:r w:rsidRPr="008C0ACF">
        <w:rPr>
          <w:b/>
          <w:bCs/>
          <w:sz w:val="28"/>
          <w:szCs w:val="28"/>
        </w:rPr>
        <w:t>игр</w:t>
      </w:r>
    </w:p>
    <w:p w14:paraId="04A1339C" w14:textId="77777777" w:rsidR="00591523" w:rsidRPr="008C0ACF" w:rsidRDefault="0039480A" w:rsidP="00647FFC">
      <w:pPr>
        <w:pStyle w:val="aff6"/>
        <w:widowControl/>
        <w:numPr>
          <w:ilvl w:val="0"/>
          <w:numId w:val="27"/>
        </w:numPr>
        <w:suppressAutoHyphens w:val="0"/>
        <w:spacing w:line="240" w:lineRule="auto"/>
        <w:ind w:left="426" w:hanging="426"/>
        <w:contextualSpacing/>
        <w:jc w:val="both"/>
        <w:rPr>
          <w:sz w:val="28"/>
          <w:szCs w:val="28"/>
          <w:lang w:val="en-US"/>
        </w:rPr>
      </w:pPr>
      <w:r>
        <w:rPr>
          <w:sz w:val="28"/>
          <w:szCs w:val="28"/>
        </w:rPr>
        <w:t>Обсуждение договора</w:t>
      </w:r>
    </w:p>
    <w:p w14:paraId="37458E56" w14:textId="77777777" w:rsidR="00591523" w:rsidRPr="0039480A" w:rsidRDefault="0039480A" w:rsidP="00647FFC">
      <w:pPr>
        <w:pStyle w:val="aff6"/>
        <w:widowControl/>
        <w:numPr>
          <w:ilvl w:val="0"/>
          <w:numId w:val="27"/>
        </w:numPr>
        <w:suppressAutoHyphens w:val="0"/>
        <w:spacing w:line="240" w:lineRule="auto"/>
        <w:ind w:left="426" w:hanging="426"/>
        <w:contextualSpacing/>
        <w:jc w:val="both"/>
        <w:rPr>
          <w:sz w:val="28"/>
          <w:szCs w:val="28"/>
        </w:rPr>
      </w:pPr>
      <w:r>
        <w:rPr>
          <w:sz w:val="28"/>
          <w:szCs w:val="28"/>
        </w:rPr>
        <w:t>Обсуждение нового проекта и распределение обязанностей в проекте</w:t>
      </w:r>
    </w:p>
    <w:p w14:paraId="02724898" w14:textId="77777777" w:rsidR="00591523" w:rsidRPr="008C0ACF" w:rsidRDefault="0039480A" w:rsidP="00647FFC">
      <w:pPr>
        <w:pStyle w:val="aff6"/>
        <w:widowControl/>
        <w:numPr>
          <w:ilvl w:val="0"/>
          <w:numId w:val="27"/>
        </w:numPr>
        <w:suppressAutoHyphens w:val="0"/>
        <w:spacing w:line="240" w:lineRule="auto"/>
        <w:ind w:left="426" w:hanging="426"/>
        <w:contextualSpacing/>
        <w:jc w:val="both"/>
        <w:rPr>
          <w:sz w:val="28"/>
          <w:szCs w:val="28"/>
          <w:lang w:val="en-US"/>
        </w:rPr>
      </w:pPr>
      <w:r>
        <w:rPr>
          <w:sz w:val="28"/>
          <w:szCs w:val="28"/>
        </w:rPr>
        <w:t>Переговоры о покупке партии оборудования</w:t>
      </w:r>
    </w:p>
    <w:p w14:paraId="7557B067" w14:textId="77777777" w:rsidR="00591523" w:rsidRDefault="0039480A" w:rsidP="00647FFC">
      <w:pPr>
        <w:pStyle w:val="aff6"/>
        <w:widowControl/>
        <w:numPr>
          <w:ilvl w:val="0"/>
          <w:numId w:val="27"/>
        </w:numPr>
        <w:suppressAutoHyphens w:val="0"/>
        <w:spacing w:line="240" w:lineRule="auto"/>
        <w:ind w:left="426" w:hanging="426"/>
        <w:contextualSpacing/>
        <w:jc w:val="both"/>
        <w:rPr>
          <w:sz w:val="28"/>
          <w:szCs w:val="28"/>
        </w:rPr>
      </w:pPr>
      <w:r>
        <w:rPr>
          <w:sz w:val="28"/>
          <w:szCs w:val="28"/>
        </w:rPr>
        <w:t>Обсуждение рисков в рамках проекта и стратеги страхования</w:t>
      </w:r>
    </w:p>
    <w:p w14:paraId="401760AC" w14:textId="77777777" w:rsidR="0039480A" w:rsidRDefault="0039480A" w:rsidP="00647FFC">
      <w:pPr>
        <w:pStyle w:val="aff6"/>
        <w:widowControl/>
        <w:numPr>
          <w:ilvl w:val="0"/>
          <w:numId w:val="27"/>
        </w:numPr>
        <w:suppressAutoHyphens w:val="0"/>
        <w:spacing w:line="240" w:lineRule="auto"/>
        <w:ind w:left="426" w:hanging="426"/>
        <w:contextualSpacing/>
        <w:jc w:val="both"/>
        <w:rPr>
          <w:sz w:val="28"/>
          <w:szCs w:val="28"/>
        </w:rPr>
      </w:pPr>
      <w:r>
        <w:rPr>
          <w:sz w:val="28"/>
          <w:szCs w:val="28"/>
        </w:rPr>
        <w:t>Разрешение конфликта между заказчиком и подрядчиком</w:t>
      </w:r>
    </w:p>
    <w:p w14:paraId="5BE47DA0" w14:textId="77777777" w:rsidR="0039480A" w:rsidRPr="0039480A" w:rsidRDefault="0039480A" w:rsidP="00647FFC">
      <w:pPr>
        <w:pStyle w:val="aff6"/>
        <w:widowControl/>
        <w:numPr>
          <w:ilvl w:val="0"/>
          <w:numId w:val="27"/>
        </w:numPr>
        <w:suppressAutoHyphens w:val="0"/>
        <w:spacing w:line="240" w:lineRule="auto"/>
        <w:ind w:left="426" w:hanging="426"/>
        <w:contextualSpacing/>
        <w:jc w:val="both"/>
        <w:rPr>
          <w:sz w:val="28"/>
          <w:szCs w:val="28"/>
        </w:rPr>
      </w:pPr>
      <w:r>
        <w:rPr>
          <w:sz w:val="28"/>
          <w:szCs w:val="28"/>
        </w:rPr>
        <w:t>Обсуждение миссии и стратегии компании</w:t>
      </w:r>
    </w:p>
    <w:p w14:paraId="51EDBD27" w14:textId="77777777" w:rsidR="0034721A" w:rsidRDefault="0034721A">
      <w:pPr>
        <w:widowControl/>
        <w:tabs>
          <w:tab w:val="left" w:pos="142"/>
          <w:tab w:val="left" w:pos="284"/>
          <w:tab w:val="left" w:pos="426"/>
        </w:tabs>
        <w:spacing w:line="240" w:lineRule="auto"/>
        <w:ind w:rightChars="254" w:right="559"/>
        <w:jc w:val="both"/>
        <w:rPr>
          <w:sz w:val="28"/>
          <w:szCs w:val="28"/>
          <w:lang w:eastAsia="ru-RU"/>
        </w:rPr>
      </w:pPr>
    </w:p>
    <w:p w14:paraId="57924DEC" w14:textId="77777777" w:rsidR="00E74D60" w:rsidRDefault="007C0E40">
      <w:pPr>
        <w:jc w:val="center"/>
        <w:rPr>
          <w:strike/>
        </w:rPr>
      </w:pPr>
      <w:r>
        <w:rPr>
          <w:b/>
          <w:bCs/>
          <w:sz w:val="28"/>
          <w:szCs w:val="28"/>
          <w:lang w:eastAsia="ru-RU"/>
        </w:rPr>
        <w:t xml:space="preserve">Структура контрольной работы </w:t>
      </w:r>
    </w:p>
    <w:tbl>
      <w:tblPr>
        <w:tblW w:w="10348" w:type="dxa"/>
        <w:tblInd w:w="-106" w:type="dxa"/>
        <w:tblLayout w:type="fixed"/>
        <w:tblLook w:val="04A0" w:firstRow="1" w:lastRow="0" w:firstColumn="1" w:lastColumn="0" w:noHBand="0" w:noVBand="1"/>
      </w:tblPr>
      <w:tblGrid>
        <w:gridCol w:w="1391"/>
        <w:gridCol w:w="8957"/>
      </w:tblGrid>
      <w:tr w:rsidR="00E74D60" w14:paraId="4D9AFACA" w14:textId="77777777">
        <w:trPr>
          <w:trHeight w:val="412"/>
        </w:trPr>
        <w:tc>
          <w:tcPr>
            <w:tcW w:w="1391" w:type="dxa"/>
            <w:tcBorders>
              <w:top w:val="single" w:sz="4" w:space="0" w:color="000000"/>
              <w:left w:val="single" w:sz="4" w:space="0" w:color="000000"/>
              <w:bottom w:val="single" w:sz="4" w:space="0" w:color="000000"/>
              <w:right w:val="single" w:sz="4" w:space="0" w:color="000000"/>
            </w:tcBorders>
          </w:tcPr>
          <w:p w14:paraId="22C42E2E" w14:textId="77777777" w:rsidR="00E74D60" w:rsidRDefault="007C0E40">
            <w:pPr>
              <w:jc w:val="center"/>
              <w:rPr>
                <w:b/>
                <w:bCs/>
                <w:sz w:val="24"/>
                <w:szCs w:val="24"/>
              </w:rPr>
            </w:pPr>
            <w:r>
              <w:rPr>
                <w:b/>
                <w:bCs/>
                <w:sz w:val="24"/>
                <w:szCs w:val="24"/>
              </w:rPr>
              <w:t xml:space="preserve">Семестр </w:t>
            </w:r>
          </w:p>
        </w:tc>
        <w:tc>
          <w:tcPr>
            <w:tcW w:w="8957" w:type="dxa"/>
            <w:tcBorders>
              <w:top w:val="single" w:sz="4" w:space="0" w:color="000000"/>
              <w:left w:val="single" w:sz="4" w:space="0" w:color="000000"/>
              <w:bottom w:val="single" w:sz="4" w:space="0" w:color="000000"/>
              <w:right w:val="single" w:sz="4" w:space="0" w:color="000000"/>
            </w:tcBorders>
          </w:tcPr>
          <w:p w14:paraId="5B2C4D36" w14:textId="77777777" w:rsidR="00E74D60" w:rsidRDefault="007C0E40">
            <w:pPr>
              <w:jc w:val="center"/>
              <w:rPr>
                <w:b/>
                <w:bCs/>
                <w:sz w:val="24"/>
                <w:szCs w:val="24"/>
              </w:rPr>
            </w:pPr>
            <w:r>
              <w:rPr>
                <w:b/>
                <w:bCs/>
                <w:sz w:val="24"/>
                <w:szCs w:val="24"/>
              </w:rPr>
              <w:t xml:space="preserve">Структура </w:t>
            </w:r>
          </w:p>
        </w:tc>
      </w:tr>
      <w:tr w:rsidR="00E74D60" w14:paraId="50A65A07" w14:textId="77777777">
        <w:trPr>
          <w:trHeight w:val="838"/>
        </w:trPr>
        <w:tc>
          <w:tcPr>
            <w:tcW w:w="1391" w:type="dxa"/>
            <w:tcBorders>
              <w:top w:val="single" w:sz="4" w:space="0" w:color="000000"/>
              <w:left w:val="single" w:sz="4" w:space="0" w:color="000000"/>
              <w:bottom w:val="single" w:sz="4" w:space="0" w:color="000000"/>
              <w:right w:val="single" w:sz="4" w:space="0" w:color="000000"/>
            </w:tcBorders>
          </w:tcPr>
          <w:p w14:paraId="4D93FFFB" w14:textId="77777777" w:rsidR="00E74D60" w:rsidRDefault="00E63FD4">
            <w:pPr>
              <w:jc w:val="center"/>
              <w:rPr>
                <w:b/>
                <w:bCs/>
                <w:sz w:val="24"/>
                <w:szCs w:val="24"/>
              </w:rPr>
            </w:pPr>
            <w:r>
              <w:rPr>
                <w:b/>
                <w:bCs/>
                <w:sz w:val="24"/>
                <w:szCs w:val="24"/>
              </w:rPr>
              <w:t>3</w:t>
            </w:r>
            <w:r w:rsidR="003718BC">
              <w:rPr>
                <w:b/>
                <w:bCs/>
                <w:sz w:val="24"/>
                <w:szCs w:val="24"/>
              </w:rPr>
              <w:t xml:space="preserve"> (ТКУ-1)</w:t>
            </w:r>
          </w:p>
          <w:p w14:paraId="204F773F" w14:textId="230C47EA" w:rsidR="0034721A" w:rsidRDefault="0034721A">
            <w:pPr>
              <w:jc w:val="center"/>
              <w:rPr>
                <w:b/>
                <w:bCs/>
                <w:sz w:val="24"/>
                <w:szCs w:val="24"/>
              </w:rPr>
            </w:pPr>
            <w:r>
              <w:rPr>
                <w:b/>
                <w:bCs/>
                <w:sz w:val="24"/>
                <w:szCs w:val="24"/>
              </w:rPr>
              <w:t>или</w:t>
            </w:r>
          </w:p>
          <w:p w14:paraId="41D02FE7" w14:textId="77777777" w:rsidR="003718BC" w:rsidRDefault="003718BC">
            <w:pPr>
              <w:jc w:val="center"/>
              <w:rPr>
                <w:b/>
                <w:bCs/>
                <w:sz w:val="24"/>
                <w:szCs w:val="24"/>
              </w:rPr>
            </w:pPr>
            <w:r>
              <w:rPr>
                <w:b/>
                <w:bCs/>
                <w:sz w:val="24"/>
                <w:szCs w:val="24"/>
              </w:rPr>
              <w:t>4 (ТКУ-2)</w:t>
            </w:r>
          </w:p>
        </w:tc>
        <w:tc>
          <w:tcPr>
            <w:tcW w:w="8957" w:type="dxa"/>
            <w:tcBorders>
              <w:top w:val="single" w:sz="4" w:space="0" w:color="000000"/>
              <w:left w:val="single" w:sz="4" w:space="0" w:color="000000"/>
              <w:bottom w:val="single" w:sz="4" w:space="0" w:color="000000"/>
              <w:right w:val="single" w:sz="4" w:space="0" w:color="000000"/>
            </w:tcBorders>
          </w:tcPr>
          <w:p w14:paraId="6ACA8416" w14:textId="77777777" w:rsidR="00E74D60" w:rsidRDefault="007C0E40">
            <w:pPr>
              <w:jc w:val="both"/>
              <w:rPr>
                <w:sz w:val="24"/>
                <w:szCs w:val="24"/>
              </w:rPr>
            </w:pPr>
            <w:r>
              <w:rPr>
                <w:sz w:val="24"/>
                <w:szCs w:val="24"/>
              </w:rPr>
              <w:t>1) Аудирование. Количество заданий – 10 (макс. 2 балла)</w:t>
            </w:r>
          </w:p>
          <w:p w14:paraId="763A31A8" w14:textId="77777777" w:rsidR="00E74D60" w:rsidRDefault="007C0E40">
            <w:pPr>
              <w:jc w:val="both"/>
              <w:rPr>
                <w:sz w:val="24"/>
                <w:szCs w:val="24"/>
              </w:rPr>
            </w:pPr>
            <w:r>
              <w:rPr>
                <w:sz w:val="24"/>
                <w:szCs w:val="24"/>
              </w:rPr>
              <w:t>2) Лексико-грамматический тест на бумажном носителе /электронный вариант.</w:t>
            </w:r>
          </w:p>
          <w:p w14:paraId="318FE900" w14:textId="22FBFE90" w:rsidR="00E74D60" w:rsidRDefault="007C0E40">
            <w:pPr>
              <w:jc w:val="both"/>
              <w:rPr>
                <w:sz w:val="24"/>
                <w:szCs w:val="24"/>
              </w:rPr>
            </w:pPr>
            <w:r>
              <w:rPr>
                <w:sz w:val="24"/>
                <w:szCs w:val="24"/>
              </w:rPr>
              <w:t xml:space="preserve">Количество заданий – 40 (макс. </w:t>
            </w:r>
            <w:r w:rsidR="0034721A">
              <w:rPr>
                <w:sz w:val="24"/>
                <w:szCs w:val="24"/>
              </w:rPr>
              <w:t>5</w:t>
            </w:r>
            <w:r>
              <w:rPr>
                <w:sz w:val="24"/>
                <w:szCs w:val="24"/>
              </w:rPr>
              <w:t xml:space="preserve"> балла) </w:t>
            </w:r>
          </w:p>
          <w:p w14:paraId="78EA7F49" w14:textId="1401B39B" w:rsidR="00E74D60" w:rsidRDefault="007C0E40">
            <w:pPr>
              <w:jc w:val="both"/>
              <w:rPr>
                <w:sz w:val="24"/>
                <w:szCs w:val="24"/>
              </w:rPr>
            </w:pPr>
            <w:r>
              <w:rPr>
                <w:sz w:val="24"/>
                <w:szCs w:val="24"/>
              </w:rPr>
              <w:t xml:space="preserve">3) Выполнение письменного задания (написание одного из видов письма – 100 -150  слов) (макс. </w:t>
            </w:r>
            <w:r w:rsidR="0034721A">
              <w:rPr>
                <w:sz w:val="24"/>
                <w:szCs w:val="24"/>
              </w:rPr>
              <w:t>3</w:t>
            </w:r>
            <w:r>
              <w:rPr>
                <w:sz w:val="24"/>
                <w:szCs w:val="24"/>
              </w:rPr>
              <w:t xml:space="preserve"> балла).</w:t>
            </w:r>
          </w:p>
          <w:p w14:paraId="57220F00" w14:textId="77777777" w:rsidR="00E74D60" w:rsidRDefault="007C0E40">
            <w:pPr>
              <w:jc w:val="both"/>
              <w:rPr>
                <w:b/>
                <w:bCs/>
                <w:sz w:val="24"/>
                <w:szCs w:val="24"/>
              </w:rPr>
            </w:pPr>
            <w:r>
              <w:rPr>
                <w:b/>
                <w:bCs/>
                <w:sz w:val="24"/>
                <w:szCs w:val="24"/>
              </w:rPr>
              <w:t>Итого макс.: 10 баллов</w:t>
            </w:r>
          </w:p>
        </w:tc>
      </w:tr>
    </w:tbl>
    <w:p w14:paraId="18D88F05" w14:textId="77777777" w:rsidR="00E74D60" w:rsidRDefault="00E74D60">
      <w:pPr>
        <w:keepNext/>
        <w:rPr>
          <w:b/>
          <w:bCs/>
          <w:u w:val="single"/>
          <w:lang w:eastAsia="ru-RU"/>
        </w:rPr>
      </w:pPr>
    </w:p>
    <w:p w14:paraId="46F36970" w14:textId="77777777" w:rsidR="00E74D60" w:rsidRDefault="007C0E40" w:rsidP="00627BEF">
      <w:pPr>
        <w:ind w:firstLine="709"/>
        <w:jc w:val="center"/>
        <w:rPr>
          <w:sz w:val="28"/>
          <w:szCs w:val="28"/>
        </w:rPr>
      </w:pPr>
      <w:r>
        <w:rPr>
          <w:b/>
          <w:bCs/>
          <w:lang w:eastAsia="ru-RU"/>
        </w:rPr>
        <w:t xml:space="preserve"> </w:t>
      </w:r>
      <w:bookmarkStart w:id="26" w:name="_Hlk97717364"/>
      <w:bookmarkEnd w:id="26"/>
      <w:r>
        <w:rPr>
          <w:b/>
          <w:bCs/>
          <w:sz w:val="28"/>
          <w:szCs w:val="28"/>
          <w:u w:val="single"/>
          <w:lang w:eastAsia="ru-RU"/>
        </w:rPr>
        <w:t>Образец титульного листа контрольной работы</w:t>
      </w:r>
    </w:p>
    <w:p w14:paraId="0320D77E" w14:textId="77777777" w:rsidR="00E74D60" w:rsidRDefault="007C0E40">
      <w:pPr>
        <w:ind w:firstLine="709"/>
        <w:jc w:val="center"/>
        <w:rPr>
          <w:sz w:val="28"/>
          <w:szCs w:val="28"/>
        </w:rPr>
      </w:pPr>
      <w:r>
        <w:rPr>
          <w:b/>
          <w:bCs/>
          <w:sz w:val="28"/>
          <w:szCs w:val="28"/>
          <w:lang w:eastAsia="ru-RU"/>
        </w:rPr>
        <w:t xml:space="preserve">Текущий контроль успеваемости </w:t>
      </w:r>
    </w:p>
    <w:tbl>
      <w:tblPr>
        <w:tblW w:w="9915" w:type="dxa"/>
        <w:tblInd w:w="-106" w:type="dxa"/>
        <w:tblLayout w:type="fixed"/>
        <w:tblLook w:val="04A0" w:firstRow="1" w:lastRow="0" w:firstColumn="1" w:lastColumn="0" w:noHBand="0" w:noVBand="1"/>
      </w:tblPr>
      <w:tblGrid>
        <w:gridCol w:w="9915"/>
      </w:tblGrid>
      <w:tr w:rsidR="00E74D60" w14:paraId="4DDE07F8" w14:textId="77777777">
        <w:tc>
          <w:tcPr>
            <w:tcW w:w="9915" w:type="dxa"/>
            <w:tcBorders>
              <w:top w:val="single" w:sz="4" w:space="0" w:color="000000"/>
              <w:left w:val="single" w:sz="4" w:space="0" w:color="000000"/>
              <w:bottom w:val="single" w:sz="4" w:space="0" w:color="000000"/>
              <w:right w:val="single" w:sz="4" w:space="0" w:color="000000"/>
            </w:tcBorders>
          </w:tcPr>
          <w:p w14:paraId="1DF79C2C" w14:textId="77777777" w:rsidR="00E74D60" w:rsidRPr="00BC7ABD" w:rsidRDefault="007C0E40">
            <w:pPr>
              <w:jc w:val="center"/>
              <w:rPr>
                <w:b/>
                <w:bCs/>
                <w:szCs w:val="24"/>
              </w:rPr>
            </w:pPr>
            <w:r w:rsidRPr="00BC7ABD">
              <w:rPr>
                <w:b/>
                <w:bCs/>
                <w:szCs w:val="24"/>
              </w:rPr>
              <w:t xml:space="preserve">Федеральное государственное образовательное бюджетное учреждение высшего образования </w:t>
            </w:r>
          </w:p>
          <w:p w14:paraId="3F2EFB95" w14:textId="77777777" w:rsidR="00E74D60" w:rsidRPr="00BC7ABD" w:rsidRDefault="007C0E40">
            <w:pPr>
              <w:jc w:val="center"/>
              <w:rPr>
                <w:b/>
                <w:bCs/>
                <w:szCs w:val="24"/>
              </w:rPr>
            </w:pPr>
            <w:r w:rsidRPr="00BC7ABD">
              <w:rPr>
                <w:b/>
                <w:bCs/>
                <w:szCs w:val="24"/>
              </w:rPr>
              <w:t>«Финансовый университет при Правительстве Российской Федерации» (Финуниверситет)</w:t>
            </w:r>
          </w:p>
          <w:p w14:paraId="08766B6F" w14:textId="77777777" w:rsidR="00E74D60" w:rsidRPr="00BC7ABD" w:rsidRDefault="007C0E40">
            <w:pPr>
              <w:jc w:val="center"/>
              <w:rPr>
                <w:szCs w:val="24"/>
              </w:rPr>
            </w:pPr>
            <w:r w:rsidRPr="00BC7ABD">
              <w:rPr>
                <w:szCs w:val="24"/>
              </w:rPr>
              <w:t>---------------------------------------------------------------------------------------------------------------</w:t>
            </w:r>
          </w:p>
          <w:p w14:paraId="42042ECE" w14:textId="3C03E1F6" w:rsidR="00E74D60" w:rsidRPr="00BC7ABD" w:rsidRDefault="008227A2">
            <w:pPr>
              <w:jc w:val="center"/>
              <w:rPr>
                <w:b/>
                <w:bCs/>
                <w:szCs w:val="24"/>
              </w:rPr>
            </w:pPr>
            <w:r w:rsidRPr="00C00452">
              <w:rPr>
                <w:b/>
                <w:bCs/>
                <w:szCs w:val="24"/>
              </w:rPr>
              <w:t>Кафедра</w:t>
            </w:r>
            <w:r>
              <w:rPr>
                <w:b/>
                <w:bCs/>
                <w:szCs w:val="24"/>
              </w:rPr>
              <w:t xml:space="preserve"> </w:t>
            </w:r>
            <w:r w:rsidR="007C0E40" w:rsidRPr="00BC7ABD">
              <w:rPr>
                <w:b/>
                <w:bCs/>
                <w:szCs w:val="24"/>
              </w:rPr>
              <w:t>иностранных языков и межкультурной коммуникации</w:t>
            </w:r>
          </w:p>
          <w:p w14:paraId="3584787E" w14:textId="77777777" w:rsidR="00E74D60" w:rsidRPr="00BC7ABD" w:rsidRDefault="007C0E40">
            <w:pPr>
              <w:jc w:val="center"/>
              <w:rPr>
                <w:b/>
                <w:bCs/>
                <w:szCs w:val="24"/>
              </w:rPr>
            </w:pPr>
            <w:r w:rsidRPr="00BC7ABD">
              <w:rPr>
                <w:b/>
                <w:bCs/>
                <w:szCs w:val="24"/>
              </w:rPr>
              <w:t>КОНТРОЛЬНАЯ РАБОТА ПО ДИСЦИПЛИНЕ</w:t>
            </w:r>
          </w:p>
          <w:p w14:paraId="360F4394" w14:textId="77777777" w:rsidR="00E74D60" w:rsidRPr="00BC7ABD" w:rsidRDefault="007C0E40">
            <w:pPr>
              <w:jc w:val="center"/>
              <w:rPr>
                <w:b/>
                <w:bCs/>
                <w:szCs w:val="24"/>
              </w:rPr>
            </w:pPr>
            <w:r w:rsidRPr="00BC7ABD">
              <w:rPr>
                <w:b/>
                <w:bCs/>
                <w:szCs w:val="24"/>
              </w:rPr>
              <w:t>«</w:t>
            </w:r>
            <w:r w:rsidR="002461E5" w:rsidRPr="00BC7ABD">
              <w:rPr>
                <w:b/>
                <w:bCs/>
                <w:szCs w:val="24"/>
              </w:rPr>
              <w:t>А</w:t>
            </w:r>
            <w:r w:rsidR="00E63FD4" w:rsidRPr="00BC7ABD">
              <w:rPr>
                <w:b/>
                <w:bCs/>
                <w:szCs w:val="24"/>
              </w:rPr>
              <w:t>нглийский</w:t>
            </w:r>
            <w:r w:rsidR="002461E5" w:rsidRPr="00BC7ABD">
              <w:rPr>
                <w:b/>
                <w:bCs/>
                <w:szCs w:val="24"/>
              </w:rPr>
              <w:t xml:space="preserve"> язык (деловые пере</w:t>
            </w:r>
            <w:r w:rsidR="00E63FD4" w:rsidRPr="00BC7ABD">
              <w:rPr>
                <w:b/>
                <w:bCs/>
                <w:szCs w:val="24"/>
              </w:rPr>
              <w:t xml:space="preserve">говоры и </w:t>
            </w:r>
            <w:r w:rsidR="002461E5" w:rsidRPr="00BC7ABD">
              <w:rPr>
                <w:b/>
                <w:bCs/>
                <w:szCs w:val="24"/>
              </w:rPr>
              <w:t>корреспонденция)</w:t>
            </w:r>
            <w:r w:rsidRPr="00BC7ABD">
              <w:rPr>
                <w:b/>
                <w:bCs/>
                <w:szCs w:val="24"/>
              </w:rPr>
              <w:t>»</w:t>
            </w:r>
          </w:p>
          <w:p w14:paraId="02A05B63" w14:textId="77777777" w:rsidR="002461E5" w:rsidRPr="00BC7ABD" w:rsidRDefault="002461E5" w:rsidP="002461E5">
            <w:pPr>
              <w:spacing w:line="240" w:lineRule="auto"/>
              <w:jc w:val="center"/>
              <w:rPr>
                <w:sz w:val="20"/>
                <w:szCs w:val="28"/>
              </w:rPr>
            </w:pPr>
            <w:r w:rsidRPr="00BC7ABD">
              <w:rPr>
                <w:sz w:val="20"/>
                <w:szCs w:val="28"/>
              </w:rPr>
              <w:t>38.03.01 Экономика</w:t>
            </w:r>
          </w:p>
          <w:p w14:paraId="5CDE978A" w14:textId="2451D239" w:rsidR="00BC7ABD" w:rsidRPr="00C00452" w:rsidRDefault="002461E5" w:rsidP="002461E5">
            <w:pPr>
              <w:jc w:val="center"/>
              <w:rPr>
                <w:sz w:val="20"/>
                <w:szCs w:val="28"/>
              </w:rPr>
            </w:pPr>
            <w:r w:rsidRPr="00BC7ABD">
              <w:rPr>
                <w:sz w:val="20"/>
                <w:szCs w:val="28"/>
              </w:rPr>
              <w:t xml:space="preserve"> ОП "Э</w:t>
            </w:r>
            <w:r w:rsidR="00C00452">
              <w:rPr>
                <w:sz w:val="20"/>
                <w:szCs w:val="28"/>
              </w:rPr>
              <w:t>кономика и бизнес стран Востока</w:t>
            </w:r>
            <w:r w:rsidR="00C00452" w:rsidRPr="00BC7ABD">
              <w:rPr>
                <w:sz w:val="20"/>
                <w:szCs w:val="28"/>
              </w:rPr>
              <w:t>"</w:t>
            </w:r>
          </w:p>
          <w:p w14:paraId="62687A46" w14:textId="63D92CEC" w:rsidR="002461E5" w:rsidRPr="00BC7ABD" w:rsidRDefault="002461E5" w:rsidP="002461E5">
            <w:pPr>
              <w:jc w:val="center"/>
              <w:rPr>
                <w:sz w:val="20"/>
                <w:szCs w:val="28"/>
              </w:rPr>
            </w:pPr>
            <w:r w:rsidRPr="00BC7ABD">
              <w:rPr>
                <w:sz w:val="20"/>
                <w:szCs w:val="28"/>
              </w:rPr>
              <w:t>Профиль: "Э</w:t>
            </w:r>
            <w:r w:rsidR="00C00452">
              <w:rPr>
                <w:sz w:val="20"/>
                <w:szCs w:val="28"/>
              </w:rPr>
              <w:t>кономика и бизнес стран Востока</w:t>
            </w:r>
            <w:r w:rsidRPr="00BC7ABD">
              <w:rPr>
                <w:sz w:val="20"/>
                <w:szCs w:val="28"/>
              </w:rPr>
              <w:t xml:space="preserve">" </w:t>
            </w:r>
          </w:p>
          <w:p w14:paraId="5D27CAE9" w14:textId="77777777" w:rsidR="00E74D60" w:rsidRPr="00BC7ABD" w:rsidRDefault="00E63FD4" w:rsidP="002461E5">
            <w:pPr>
              <w:jc w:val="center"/>
              <w:rPr>
                <w:b/>
                <w:bCs/>
                <w:szCs w:val="24"/>
              </w:rPr>
            </w:pPr>
            <w:r w:rsidRPr="00BC7ABD">
              <w:rPr>
                <w:b/>
                <w:bCs/>
                <w:szCs w:val="24"/>
              </w:rPr>
              <w:t>2 курс 3</w:t>
            </w:r>
            <w:r w:rsidR="00627BEF" w:rsidRPr="00BC7ABD">
              <w:rPr>
                <w:b/>
                <w:bCs/>
                <w:szCs w:val="24"/>
              </w:rPr>
              <w:t>/4</w:t>
            </w:r>
            <w:r w:rsidR="007C0E40" w:rsidRPr="00BC7ABD">
              <w:rPr>
                <w:b/>
                <w:bCs/>
                <w:szCs w:val="24"/>
              </w:rPr>
              <w:t xml:space="preserve"> семестр</w:t>
            </w:r>
          </w:p>
          <w:p w14:paraId="5AA033AB" w14:textId="77777777" w:rsidR="00E74D60" w:rsidRPr="00BC7ABD" w:rsidRDefault="007C0E40">
            <w:pPr>
              <w:jc w:val="center"/>
              <w:rPr>
                <w:b/>
                <w:bCs/>
                <w:szCs w:val="24"/>
              </w:rPr>
            </w:pPr>
            <w:r w:rsidRPr="00BC7ABD">
              <w:rPr>
                <w:b/>
                <w:bCs/>
                <w:szCs w:val="24"/>
              </w:rPr>
              <w:t>20__- 20__ учебный год</w:t>
            </w:r>
          </w:p>
          <w:p w14:paraId="4EEB1DF5" w14:textId="77777777" w:rsidR="00E74D60" w:rsidRPr="00BC7ABD" w:rsidRDefault="007C0E40">
            <w:pPr>
              <w:jc w:val="center"/>
              <w:rPr>
                <w:szCs w:val="24"/>
              </w:rPr>
            </w:pPr>
            <w:r w:rsidRPr="00BC7ABD">
              <w:rPr>
                <w:szCs w:val="24"/>
              </w:rPr>
              <w:t>Вариант 1</w:t>
            </w:r>
          </w:p>
          <w:p w14:paraId="2CE91CFE" w14:textId="77777777" w:rsidR="00E74D60" w:rsidRPr="00BC7ABD" w:rsidRDefault="007C0E40">
            <w:pPr>
              <w:jc w:val="center"/>
              <w:rPr>
                <w:szCs w:val="24"/>
              </w:rPr>
            </w:pPr>
            <w:r w:rsidRPr="00BC7ABD">
              <w:rPr>
                <w:szCs w:val="24"/>
              </w:rPr>
              <w:t>Работу выполнил/а студент/ка _____________________________________ гр.___________</w:t>
            </w:r>
          </w:p>
          <w:p w14:paraId="0609FFB6" w14:textId="77777777" w:rsidR="00E74D60" w:rsidRPr="00BC7ABD" w:rsidRDefault="007C0E40">
            <w:pPr>
              <w:jc w:val="center"/>
              <w:rPr>
                <w:b/>
                <w:bCs/>
                <w:szCs w:val="24"/>
              </w:rPr>
            </w:pPr>
            <w:r w:rsidRPr="00BC7ABD">
              <w:rPr>
                <w:b/>
                <w:bCs/>
                <w:szCs w:val="24"/>
              </w:rPr>
              <w:lastRenderedPageBreak/>
              <w:t xml:space="preserve">Система оценки знаний по учебной дисциплине </w:t>
            </w:r>
          </w:p>
          <w:p w14:paraId="48A3AEE0" w14:textId="77777777" w:rsidR="00E74D60" w:rsidRPr="00BC7ABD" w:rsidRDefault="007C0E40">
            <w:pPr>
              <w:jc w:val="center"/>
              <w:rPr>
                <w:b/>
                <w:bCs/>
                <w:sz w:val="20"/>
                <w:szCs w:val="24"/>
              </w:rPr>
            </w:pPr>
            <w:r w:rsidRPr="00BC7ABD">
              <w:rPr>
                <w:b/>
                <w:bCs/>
                <w:sz w:val="20"/>
                <w:szCs w:val="24"/>
              </w:rPr>
              <w:t>«</w:t>
            </w:r>
            <w:r w:rsidR="00BC7ABD" w:rsidRPr="00BC7ABD">
              <w:rPr>
                <w:b/>
                <w:szCs w:val="28"/>
              </w:rPr>
              <w:t>Английский язык (деловые переговоры и корреспонденция)</w:t>
            </w:r>
            <w:r w:rsidRPr="00BC7ABD">
              <w:rPr>
                <w:b/>
                <w:bCs/>
                <w:sz w:val="20"/>
                <w:szCs w:val="24"/>
              </w:rPr>
              <w:t>»</w:t>
            </w:r>
          </w:p>
          <w:tbl>
            <w:tblPr>
              <w:tblW w:w="9795" w:type="dxa"/>
              <w:tblInd w:w="3" w:type="dxa"/>
              <w:tblLayout w:type="fixed"/>
              <w:tblLook w:val="04A0" w:firstRow="1" w:lastRow="0" w:firstColumn="1" w:lastColumn="0" w:noHBand="0" w:noVBand="1"/>
            </w:tblPr>
            <w:tblGrid>
              <w:gridCol w:w="2421"/>
              <w:gridCol w:w="1680"/>
              <w:gridCol w:w="2040"/>
              <w:gridCol w:w="1530"/>
              <w:gridCol w:w="2124"/>
            </w:tblGrid>
            <w:tr w:rsidR="00E74D60" w:rsidRPr="00BC7ABD" w14:paraId="7D02EEF7"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4A78A556" w14:textId="77777777" w:rsidR="00E74D60" w:rsidRPr="00BC7ABD" w:rsidRDefault="007C0E40">
                  <w:pPr>
                    <w:jc w:val="center"/>
                    <w:rPr>
                      <w:szCs w:val="24"/>
                    </w:rPr>
                  </w:pPr>
                  <w:r w:rsidRPr="00BC7ABD">
                    <w:rPr>
                      <w:b/>
                      <w:bCs/>
                      <w:szCs w:val="24"/>
                    </w:rPr>
                    <w:t xml:space="preserve"> </w:t>
                  </w:r>
                  <w:r w:rsidRPr="00BC7ABD">
                    <w:rPr>
                      <w:szCs w:val="24"/>
                    </w:rPr>
                    <w:t>Текущая семестровая оценка</w:t>
                  </w:r>
                </w:p>
                <w:p w14:paraId="116BA58B" w14:textId="77777777" w:rsidR="00E74D60" w:rsidRPr="00BC7ABD" w:rsidRDefault="007C0E40">
                  <w:pPr>
                    <w:jc w:val="center"/>
                    <w:rPr>
                      <w:szCs w:val="24"/>
                    </w:rPr>
                  </w:pPr>
                  <w:r w:rsidRPr="00BC7ABD">
                    <w:rPr>
                      <w:szCs w:val="24"/>
                    </w:rPr>
                    <w:t>сентябрь-октябрь/</w:t>
                  </w:r>
                </w:p>
                <w:p w14:paraId="69BA7C0B" w14:textId="77777777" w:rsidR="00E74D60" w:rsidRPr="00BC7ABD" w:rsidRDefault="007C0E40">
                  <w:pPr>
                    <w:jc w:val="center"/>
                    <w:rPr>
                      <w:szCs w:val="24"/>
                    </w:rPr>
                  </w:pPr>
                  <w:r w:rsidRPr="00BC7ABD">
                    <w:rPr>
                      <w:szCs w:val="24"/>
                    </w:rPr>
                    <w:t xml:space="preserve">февраль-март </w:t>
                  </w:r>
                </w:p>
                <w:p w14:paraId="323594D4" w14:textId="77777777" w:rsidR="00E74D60" w:rsidRPr="00BC7ABD" w:rsidRDefault="007C0E40">
                  <w:pPr>
                    <w:jc w:val="center"/>
                    <w:rPr>
                      <w:szCs w:val="24"/>
                    </w:rPr>
                  </w:pPr>
                  <w:r w:rsidRPr="00BC7ABD">
                    <w:rPr>
                      <w:szCs w:val="24"/>
                    </w:rPr>
                    <w:t xml:space="preserve"> 20__/20__ уч.г.</w:t>
                  </w:r>
                </w:p>
                <w:p w14:paraId="4C9B52E5" w14:textId="77777777" w:rsidR="00E74D60" w:rsidRPr="00BC7ABD" w:rsidRDefault="00E74D60">
                  <w:pPr>
                    <w:jc w:val="both"/>
                    <w:rPr>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7DC7F8C6" w14:textId="77777777" w:rsidR="00E74D60" w:rsidRPr="00BC7ABD" w:rsidRDefault="007C0E40">
                  <w:pPr>
                    <w:jc w:val="center"/>
                    <w:rPr>
                      <w:szCs w:val="24"/>
                    </w:rPr>
                  </w:pPr>
                  <w:r w:rsidRPr="00BC7ABD">
                    <w:rPr>
                      <w:szCs w:val="24"/>
                    </w:rPr>
                    <w:t>Текущий контроль успеваемости</w:t>
                  </w:r>
                </w:p>
                <w:p w14:paraId="7B9FBF1C" w14:textId="77777777" w:rsidR="00E74D60" w:rsidRPr="00BC7ABD" w:rsidRDefault="007C0E40">
                  <w:pPr>
                    <w:jc w:val="center"/>
                    <w:rPr>
                      <w:szCs w:val="24"/>
                    </w:rPr>
                  </w:pPr>
                  <w:r w:rsidRPr="00BC7ABD">
                    <w:rPr>
                      <w:szCs w:val="24"/>
                    </w:rPr>
                    <w:t>(10 баллов)</w:t>
                  </w:r>
                </w:p>
              </w:tc>
              <w:tc>
                <w:tcPr>
                  <w:tcW w:w="2124" w:type="dxa"/>
                  <w:vMerge w:val="restart"/>
                  <w:tcBorders>
                    <w:top w:val="single" w:sz="8" w:space="0" w:color="000000"/>
                    <w:bottom w:val="single" w:sz="8" w:space="0" w:color="000000"/>
                    <w:right w:val="single" w:sz="8" w:space="0" w:color="000000"/>
                  </w:tcBorders>
                </w:tcPr>
                <w:p w14:paraId="3A7386B0" w14:textId="77777777" w:rsidR="00E74D60" w:rsidRPr="00BC7ABD" w:rsidRDefault="007C0E40">
                  <w:pPr>
                    <w:jc w:val="center"/>
                    <w:rPr>
                      <w:szCs w:val="24"/>
                    </w:rPr>
                  </w:pPr>
                  <w:r w:rsidRPr="00BC7ABD">
                    <w:rPr>
                      <w:szCs w:val="24"/>
                    </w:rPr>
                    <w:t>Итоговая оценка</w:t>
                  </w:r>
                </w:p>
              </w:tc>
            </w:tr>
            <w:tr w:rsidR="00E74D60" w:rsidRPr="00BC7ABD" w14:paraId="0F98505C" w14:textId="77777777">
              <w:trPr>
                <w:trHeight w:val="645"/>
              </w:trPr>
              <w:tc>
                <w:tcPr>
                  <w:tcW w:w="2421" w:type="dxa"/>
                  <w:vMerge/>
                  <w:tcBorders>
                    <w:left w:val="single" w:sz="4" w:space="0" w:color="000000"/>
                    <w:bottom w:val="single" w:sz="4" w:space="0" w:color="000000"/>
                    <w:right w:val="single" w:sz="4" w:space="0" w:color="000000"/>
                  </w:tcBorders>
                  <w:vAlign w:val="center"/>
                </w:tcPr>
                <w:p w14:paraId="7496828C" w14:textId="77777777" w:rsidR="00E74D60" w:rsidRPr="00BC7ABD" w:rsidRDefault="00E74D60">
                  <w:pPr>
                    <w:rPr>
                      <w:sz w:val="20"/>
                    </w:rPr>
                  </w:pPr>
                </w:p>
              </w:tc>
              <w:tc>
                <w:tcPr>
                  <w:tcW w:w="1680" w:type="dxa"/>
                  <w:tcBorders>
                    <w:top w:val="single" w:sz="8" w:space="0" w:color="000000"/>
                    <w:left w:val="single" w:sz="4" w:space="0" w:color="000000"/>
                    <w:bottom w:val="single" w:sz="8" w:space="0" w:color="000000"/>
                    <w:right w:val="single" w:sz="8" w:space="0" w:color="000000"/>
                  </w:tcBorders>
                </w:tcPr>
                <w:p w14:paraId="4D1B28C6" w14:textId="77777777" w:rsidR="00E74D60" w:rsidRPr="00BC7ABD" w:rsidRDefault="00BD0B81">
                  <w:pPr>
                    <w:jc w:val="center"/>
                    <w:rPr>
                      <w:szCs w:val="24"/>
                    </w:rPr>
                  </w:pPr>
                  <w:r>
                    <w:rPr>
                      <w:szCs w:val="24"/>
                    </w:rPr>
                    <w:t>Аудирование</w:t>
                  </w:r>
                </w:p>
                <w:p w14:paraId="25F80DC5" w14:textId="77777777" w:rsidR="00E74D60" w:rsidRPr="00BC7ABD" w:rsidRDefault="00E74D60">
                  <w:pPr>
                    <w:jc w:val="center"/>
                    <w:rPr>
                      <w:szCs w:val="24"/>
                    </w:rPr>
                  </w:pPr>
                </w:p>
              </w:tc>
              <w:tc>
                <w:tcPr>
                  <w:tcW w:w="2040" w:type="dxa"/>
                  <w:tcBorders>
                    <w:left w:val="single" w:sz="8" w:space="0" w:color="000000"/>
                    <w:bottom w:val="single" w:sz="8" w:space="0" w:color="000000"/>
                    <w:right w:val="single" w:sz="8" w:space="0" w:color="000000"/>
                  </w:tcBorders>
                </w:tcPr>
                <w:p w14:paraId="3835103D" w14:textId="77777777" w:rsidR="00E74D60" w:rsidRPr="00BC7ABD" w:rsidRDefault="007C0E40">
                  <w:pPr>
                    <w:jc w:val="center"/>
                    <w:rPr>
                      <w:szCs w:val="24"/>
                    </w:rPr>
                  </w:pPr>
                  <w:r w:rsidRPr="00BC7ABD">
                    <w:rPr>
                      <w:szCs w:val="24"/>
                    </w:rPr>
                    <w:t xml:space="preserve">Лексико-грамматический тест </w:t>
                  </w:r>
                </w:p>
                <w:p w14:paraId="66BCCD8C" w14:textId="77777777" w:rsidR="00E74D60" w:rsidRPr="00BC7ABD" w:rsidRDefault="007C0E40">
                  <w:pPr>
                    <w:jc w:val="center"/>
                    <w:rPr>
                      <w:szCs w:val="24"/>
                    </w:rPr>
                  </w:pPr>
                  <w:r w:rsidRPr="00BC7ABD">
                    <w:rPr>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74266872" w14:textId="77777777" w:rsidR="00E74D60" w:rsidRPr="00BC7ABD" w:rsidRDefault="007C0E40">
                  <w:pPr>
                    <w:jc w:val="center"/>
                    <w:rPr>
                      <w:szCs w:val="24"/>
                    </w:rPr>
                  </w:pPr>
                  <w:r w:rsidRPr="00BC7ABD">
                    <w:rPr>
                      <w:szCs w:val="24"/>
                    </w:rPr>
                    <w:t>Письменное задание</w:t>
                  </w:r>
                </w:p>
                <w:p w14:paraId="0081CF89" w14:textId="77777777" w:rsidR="00E74D60" w:rsidRPr="00BC7ABD" w:rsidRDefault="00E74D60">
                  <w:pPr>
                    <w:jc w:val="center"/>
                    <w:rPr>
                      <w:szCs w:val="24"/>
                    </w:rPr>
                  </w:pPr>
                </w:p>
              </w:tc>
              <w:tc>
                <w:tcPr>
                  <w:tcW w:w="2124" w:type="dxa"/>
                  <w:vMerge/>
                  <w:tcBorders>
                    <w:bottom w:val="single" w:sz="4" w:space="0" w:color="000000"/>
                  </w:tcBorders>
                  <w:vAlign w:val="center"/>
                </w:tcPr>
                <w:p w14:paraId="0F036076" w14:textId="77777777" w:rsidR="00E74D60" w:rsidRPr="00BC7ABD" w:rsidRDefault="00E74D60">
                  <w:pPr>
                    <w:rPr>
                      <w:sz w:val="20"/>
                    </w:rPr>
                  </w:pPr>
                </w:p>
              </w:tc>
            </w:tr>
            <w:tr w:rsidR="00E74D60" w:rsidRPr="00BC7ABD" w14:paraId="0F2735A2" w14:textId="77777777">
              <w:tc>
                <w:tcPr>
                  <w:tcW w:w="2421" w:type="dxa"/>
                  <w:tcBorders>
                    <w:top w:val="single" w:sz="4" w:space="0" w:color="000000"/>
                    <w:left w:val="single" w:sz="8" w:space="0" w:color="000000"/>
                    <w:bottom w:val="single" w:sz="8" w:space="0" w:color="000000"/>
                    <w:right w:val="single" w:sz="8" w:space="0" w:color="000000"/>
                  </w:tcBorders>
                </w:tcPr>
                <w:p w14:paraId="614F8EF5" w14:textId="77777777" w:rsidR="00E74D60" w:rsidRPr="00BC7ABD" w:rsidRDefault="007C0E40">
                  <w:pPr>
                    <w:jc w:val="center"/>
                    <w:rPr>
                      <w:szCs w:val="24"/>
                    </w:rPr>
                  </w:pPr>
                  <w:r w:rsidRPr="00BC7ABD">
                    <w:rPr>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442C31AC" w14:textId="77777777" w:rsidR="00E74D60" w:rsidRPr="00BC7ABD" w:rsidRDefault="007C0E40">
                  <w:pPr>
                    <w:jc w:val="center"/>
                    <w:rPr>
                      <w:szCs w:val="24"/>
                    </w:rPr>
                  </w:pPr>
                  <w:r w:rsidRPr="00BC7ABD">
                    <w:rPr>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6E7A5B6A" w14:textId="77777777" w:rsidR="00E74D60" w:rsidRPr="00BC7ABD" w:rsidRDefault="007C0E40">
                  <w:pPr>
                    <w:jc w:val="center"/>
                    <w:rPr>
                      <w:szCs w:val="24"/>
                    </w:rPr>
                  </w:pPr>
                  <w:r w:rsidRPr="00BC7ABD">
                    <w:rPr>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6711D9BB" w14:textId="77777777" w:rsidR="00E74D60" w:rsidRPr="00BC7ABD" w:rsidRDefault="007C0E40">
                  <w:pPr>
                    <w:jc w:val="center"/>
                    <w:rPr>
                      <w:szCs w:val="24"/>
                    </w:rPr>
                  </w:pPr>
                  <w:r w:rsidRPr="00BC7ABD">
                    <w:rPr>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32DACE40" w14:textId="77777777" w:rsidR="00E74D60" w:rsidRPr="00BC7ABD" w:rsidRDefault="007C0E40">
                  <w:pPr>
                    <w:jc w:val="center"/>
                    <w:rPr>
                      <w:szCs w:val="24"/>
                    </w:rPr>
                  </w:pPr>
                  <w:r w:rsidRPr="00BC7ABD">
                    <w:rPr>
                      <w:szCs w:val="24"/>
                    </w:rPr>
                    <w:t>20 баллов</w:t>
                  </w:r>
                </w:p>
              </w:tc>
            </w:tr>
            <w:tr w:rsidR="00E74D60" w:rsidRPr="00BC7ABD" w14:paraId="4D81853E" w14:textId="77777777">
              <w:tc>
                <w:tcPr>
                  <w:tcW w:w="2421" w:type="dxa"/>
                  <w:tcBorders>
                    <w:top w:val="single" w:sz="8" w:space="0" w:color="000000"/>
                    <w:left w:val="single" w:sz="8" w:space="0" w:color="000000"/>
                    <w:bottom w:val="single" w:sz="8" w:space="0" w:color="000000"/>
                    <w:right w:val="single" w:sz="8" w:space="0" w:color="000000"/>
                  </w:tcBorders>
                </w:tcPr>
                <w:p w14:paraId="6E414D28" w14:textId="77777777" w:rsidR="00E74D60" w:rsidRPr="00BC7ABD" w:rsidRDefault="00E74D60">
                  <w:pPr>
                    <w:jc w:val="both"/>
                    <w:rPr>
                      <w:szCs w:val="24"/>
                    </w:rPr>
                  </w:pPr>
                </w:p>
              </w:tc>
              <w:tc>
                <w:tcPr>
                  <w:tcW w:w="1680" w:type="dxa"/>
                  <w:tcBorders>
                    <w:top w:val="single" w:sz="4" w:space="0" w:color="000000"/>
                    <w:left w:val="single" w:sz="8" w:space="0" w:color="000000"/>
                    <w:bottom w:val="single" w:sz="8" w:space="0" w:color="000000"/>
                    <w:right w:val="single" w:sz="8" w:space="0" w:color="000000"/>
                  </w:tcBorders>
                </w:tcPr>
                <w:p w14:paraId="5A39F868" w14:textId="77777777" w:rsidR="00E74D60" w:rsidRPr="00BC7ABD" w:rsidRDefault="00E74D60">
                  <w:pPr>
                    <w:jc w:val="both"/>
                    <w:rPr>
                      <w:szCs w:val="24"/>
                    </w:rPr>
                  </w:pPr>
                </w:p>
              </w:tc>
              <w:tc>
                <w:tcPr>
                  <w:tcW w:w="2040" w:type="dxa"/>
                  <w:tcBorders>
                    <w:top w:val="single" w:sz="8" w:space="0" w:color="000000"/>
                    <w:left w:val="single" w:sz="8" w:space="0" w:color="000000"/>
                    <w:bottom w:val="single" w:sz="8" w:space="0" w:color="000000"/>
                    <w:right w:val="single" w:sz="8" w:space="0" w:color="000000"/>
                  </w:tcBorders>
                </w:tcPr>
                <w:p w14:paraId="7CFB97CD" w14:textId="77777777" w:rsidR="00E74D60" w:rsidRPr="00BC7ABD" w:rsidRDefault="00E74D60">
                  <w:pPr>
                    <w:jc w:val="both"/>
                    <w:rPr>
                      <w:szCs w:val="24"/>
                    </w:rPr>
                  </w:pPr>
                </w:p>
              </w:tc>
              <w:tc>
                <w:tcPr>
                  <w:tcW w:w="1530" w:type="dxa"/>
                  <w:tcBorders>
                    <w:top w:val="single" w:sz="8" w:space="0" w:color="000000"/>
                    <w:left w:val="single" w:sz="8" w:space="0" w:color="000000"/>
                    <w:bottom w:val="single" w:sz="8" w:space="0" w:color="000000"/>
                    <w:right w:val="single" w:sz="8" w:space="0" w:color="000000"/>
                  </w:tcBorders>
                </w:tcPr>
                <w:p w14:paraId="5AFB947F" w14:textId="77777777" w:rsidR="00E74D60" w:rsidRPr="00BC7ABD" w:rsidRDefault="00E74D60">
                  <w:pPr>
                    <w:jc w:val="both"/>
                    <w:rPr>
                      <w:szCs w:val="24"/>
                    </w:rPr>
                  </w:pPr>
                </w:p>
              </w:tc>
              <w:tc>
                <w:tcPr>
                  <w:tcW w:w="2124" w:type="dxa"/>
                  <w:tcBorders>
                    <w:top w:val="single" w:sz="8" w:space="0" w:color="000000"/>
                    <w:left w:val="single" w:sz="8" w:space="0" w:color="000000"/>
                    <w:bottom w:val="single" w:sz="8" w:space="0" w:color="000000"/>
                    <w:right w:val="single" w:sz="8" w:space="0" w:color="000000"/>
                  </w:tcBorders>
                </w:tcPr>
                <w:p w14:paraId="007CC440" w14:textId="77777777" w:rsidR="00E74D60" w:rsidRPr="00BC7ABD" w:rsidRDefault="00E74D60">
                  <w:pPr>
                    <w:jc w:val="both"/>
                    <w:rPr>
                      <w:szCs w:val="24"/>
                    </w:rPr>
                  </w:pPr>
                </w:p>
              </w:tc>
            </w:tr>
          </w:tbl>
          <w:p w14:paraId="7CE18BFD" w14:textId="77777777" w:rsidR="00E74D60" w:rsidRPr="00BC7ABD" w:rsidRDefault="007C0E40">
            <w:pPr>
              <w:jc w:val="right"/>
              <w:rPr>
                <w:szCs w:val="24"/>
              </w:rPr>
            </w:pPr>
            <w:r w:rsidRPr="00BC7ABD">
              <w:rPr>
                <w:szCs w:val="24"/>
              </w:rPr>
              <w:t>Работу составил(а) (ФИО преподавателя)</w:t>
            </w:r>
          </w:p>
          <w:p w14:paraId="73C466DD" w14:textId="77777777" w:rsidR="00E74D60" w:rsidRPr="00BC7ABD" w:rsidRDefault="007C0E40">
            <w:pPr>
              <w:jc w:val="right"/>
              <w:rPr>
                <w:szCs w:val="24"/>
              </w:rPr>
            </w:pPr>
            <w:r w:rsidRPr="00BC7ABD">
              <w:rPr>
                <w:szCs w:val="24"/>
              </w:rPr>
              <w:t>Работу проверил(а) ______________________ (ФИО преподавателя)</w:t>
            </w:r>
          </w:p>
          <w:tbl>
            <w:tblPr>
              <w:tblW w:w="9796" w:type="dxa"/>
              <w:tblLayout w:type="fixed"/>
              <w:tblLook w:val="04A0" w:firstRow="1" w:lastRow="0" w:firstColumn="1" w:lastColumn="0" w:noHBand="0" w:noVBand="1"/>
            </w:tblPr>
            <w:tblGrid>
              <w:gridCol w:w="4898"/>
              <w:gridCol w:w="4898"/>
            </w:tblGrid>
            <w:tr w:rsidR="00E74D60" w:rsidRPr="00BC7ABD" w14:paraId="106532F9" w14:textId="77777777">
              <w:tc>
                <w:tcPr>
                  <w:tcW w:w="4898" w:type="dxa"/>
                </w:tcPr>
                <w:p w14:paraId="50AB1329" w14:textId="1D9D3393" w:rsidR="00E74D60" w:rsidRPr="00BC7ABD" w:rsidRDefault="007C0E40">
                  <w:pPr>
                    <w:jc w:val="both"/>
                    <w:rPr>
                      <w:szCs w:val="24"/>
                    </w:rPr>
                  </w:pPr>
                  <w:r w:rsidRPr="00BC7ABD">
                    <w:rPr>
                      <w:szCs w:val="24"/>
                    </w:rPr>
                    <w:t xml:space="preserve">Заместитель руководителя </w:t>
                  </w:r>
                  <w:r w:rsidR="008227A2" w:rsidRPr="00C00452">
                    <w:rPr>
                      <w:szCs w:val="24"/>
                    </w:rPr>
                    <w:t>Кафедры</w:t>
                  </w:r>
                </w:p>
                <w:p w14:paraId="4E0AF4DE" w14:textId="77777777" w:rsidR="00E74D60" w:rsidRPr="00BC7ABD" w:rsidRDefault="007C0E40">
                  <w:pPr>
                    <w:jc w:val="both"/>
                    <w:rPr>
                      <w:szCs w:val="24"/>
                    </w:rPr>
                  </w:pPr>
                  <w:r w:rsidRPr="00BC7ABD">
                    <w:rPr>
                      <w:szCs w:val="24"/>
                    </w:rPr>
                    <w:t xml:space="preserve">иностранных языков и межкультурной </w:t>
                  </w:r>
                </w:p>
                <w:p w14:paraId="1560D4D9" w14:textId="77777777" w:rsidR="00E74D60" w:rsidRPr="00BC7ABD" w:rsidRDefault="007C0E40">
                  <w:pPr>
                    <w:jc w:val="both"/>
                    <w:rPr>
                      <w:szCs w:val="24"/>
                    </w:rPr>
                  </w:pPr>
                  <w:r w:rsidRPr="00BC7ABD">
                    <w:rPr>
                      <w:szCs w:val="24"/>
                    </w:rPr>
                    <w:t>коммуникации по учебной и учебно-методической работе</w:t>
                  </w:r>
                </w:p>
                <w:p w14:paraId="3ED24766" w14:textId="77777777" w:rsidR="00E74D60" w:rsidRPr="00BC7ABD" w:rsidRDefault="007C0E40" w:rsidP="00D67A1A">
                  <w:pPr>
                    <w:jc w:val="both"/>
                    <w:rPr>
                      <w:szCs w:val="24"/>
                    </w:rPr>
                  </w:pPr>
                  <w:r w:rsidRPr="00BC7ABD">
                    <w:rPr>
                      <w:szCs w:val="24"/>
                    </w:rPr>
                    <w:t>«____» _____________ 20__ г.</w:t>
                  </w:r>
                </w:p>
              </w:tc>
              <w:tc>
                <w:tcPr>
                  <w:tcW w:w="4898" w:type="dxa"/>
                </w:tcPr>
                <w:p w14:paraId="2409E13C" w14:textId="77777777" w:rsidR="00E74D60" w:rsidRPr="00BC7ABD" w:rsidRDefault="00E74D60">
                  <w:pPr>
                    <w:jc w:val="both"/>
                    <w:rPr>
                      <w:szCs w:val="24"/>
                    </w:rPr>
                  </w:pPr>
                </w:p>
                <w:p w14:paraId="2A1271B9" w14:textId="77777777" w:rsidR="00E74D60" w:rsidRPr="00BC7ABD" w:rsidRDefault="00E74D60">
                  <w:pPr>
                    <w:jc w:val="both"/>
                    <w:rPr>
                      <w:szCs w:val="24"/>
                    </w:rPr>
                  </w:pPr>
                </w:p>
                <w:p w14:paraId="20A17F28" w14:textId="77777777" w:rsidR="00E74D60" w:rsidRPr="00BC7ABD" w:rsidRDefault="007C0E40">
                  <w:pPr>
                    <w:jc w:val="right"/>
                    <w:rPr>
                      <w:szCs w:val="24"/>
                    </w:rPr>
                  </w:pPr>
                  <w:r w:rsidRPr="00BC7ABD">
                    <w:rPr>
                      <w:szCs w:val="24"/>
                    </w:rPr>
                    <w:t>______________ (Ф.И.О.)</w:t>
                  </w:r>
                </w:p>
                <w:p w14:paraId="6E97D6CE" w14:textId="77777777" w:rsidR="00E74D60" w:rsidRPr="00BC7ABD" w:rsidRDefault="00E74D60">
                  <w:pPr>
                    <w:jc w:val="right"/>
                    <w:rPr>
                      <w:szCs w:val="24"/>
                    </w:rPr>
                  </w:pPr>
                </w:p>
                <w:p w14:paraId="52187C4B" w14:textId="77777777" w:rsidR="00E74D60" w:rsidRPr="00BC7ABD" w:rsidRDefault="00E74D60">
                  <w:pPr>
                    <w:jc w:val="right"/>
                    <w:rPr>
                      <w:szCs w:val="24"/>
                    </w:rPr>
                  </w:pPr>
                </w:p>
              </w:tc>
            </w:tr>
          </w:tbl>
          <w:p w14:paraId="15613940" w14:textId="77777777" w:rsidR="00E74D60" w:rsidRDefault="00E74D60"/>
        </w:tc>
      </w:tr>
    </w:tbl>
    <w:p w14:paraId="59E48604" w14:textId="0F41B8E5" w:rsidR="00E74D60" w:rsidRDefault="007C0E40">
      <w:pPr>
        <w:jc w:val="center"/>
        <w:rPr>
          <w:sz w:val="24"/>
          <w:szCs w:val="24"/>
        </w:rPr>
      </w:pPr>
      <w:r w:rsidRPr="003718BC">
        <w:rPr>
          <w:b/>
          <w:bCs/>
          <w:sz w:val="28"/>
          <w:szCs w:val="28"/>
        </w:rPr>
        <w:lastRenderedPageBreak/>
        <w:t>Пример контрольной работы</w:t>
      </w:r>
      <w:r w:rsidR="00E52372">
        <w:rPr>
          <w:b/>
          <w:bCs/>
          <w:sz w:val="28"/>
          <w:szCs w:val="28"/>
        </w:rPr>
        <w:t xml:space="preserve"> </w:t>
      </w:r>
    </w:p>
    <w:p w14:paraId="2EF627E3" w14:textId="77777777" w:rsidR="00E74D60" w:rsidRPr="00BC7ABD" w:rsidRDefault="00E913A6" w:rsidP="00647FFC">
      <w:pPr>
        <w:pStyle w:val="aff6"/>
        <w:numPr>
          <w:ilvl w:val="0"/>
          <w:numId w:val="24"/>
        </w:numPr>
        <w:tabs>
          <w:tab w:val="left" w:pos="679"/>
        </w:tabs>
        <w:spacing w:line="240" w:lineRule="auto"/>
        <w:ind w:right="1975"/>
        <w:rPr>
          <w:b/>
          <w:sz w:val="28"/>
          <w:szCs w:val="24"/>
          <w:lang w:val="en-US"/>
        </w:rPr>
      </w:pPr>
      <w:bookmarkStart w:id="27" w:name="_Toc6853590"/>
      <w:r w:rsidRPr="00BC7ABD">
        <w:rPr>
          <w:b/>
          <w:sz w:val="28"/>
          <w:szCs w:val="24"/>
          <w:lang w:val="fr-FR"/>
        </w:rPr>
        <w:t>Listening</w:t>
      </w:r>
      <w:r w:rsidR="007C0E40" w:rsidRPr="00BC7ABD">
        <w:rPr>
          <w:b/>
          <w:sz w:val="28"/>
          <w:szCs w:val="24"/>
          <w:lang w:val="en-US"/>
        </w:rPr>
        <w:t>.</w:t>
      </w:r>
    </w:p>
    <w:p w14:paraId="3465008A" w14:textId="77777777" w:rsidR="00E913A6" w:rsidRPr="00BC7ABD" w:rsidRDefault="00E913A6" w:rsidP="00E913A6">
      <w:pPr>
        <w:pStyle w:val="aff6"/>
        <w:tabs>
          <w:tab w:val="left" w:pos="679"/>
        </w:tabs>
        <w:spacing w:line="240" w:lineRule="auto"/>
        <w:ind w:left="318" w:right="1975"/>
        <w:rPr>
          <w:b/>
          <w:sz w:val="28"/>
          <w:szCs w:val="24"/>
          <w:lang w:val="en-US"/>
        </w:rPr>
      </w:pPr>
      <w:r w:rsidRPr="00BC7ABD">
        <w:rPr>
          <w:b/>
          <w:sz w:val="28"/>
          <w:szCs w:val="24"/>
          <w:lang w:val="en-US"/>
        </w:rPr>
        <w:t>Fill in the gaps:</w:t>
      </w:r>
    </w:p>
    <w:p w14:paraId="21D27624" w14:textId="77777777" w:rsidR="00E913A6" w:rsidRPr="00BC7ABD" w:rsidRDefault="00E913A6" w:rsidP="00647FFC">
      <w:pPr>
        <w:pStyle w:val="aff6"/>
        <w:numPr>
          <w:ilvl w:val="0"/>
          <w:numId w:val="23"/>
        </w:numPr>
        <w:tabs>
          <w:tab w:val="left" w:pos="284"/>
        </w:tabs>
        <w:spacing w:line="240" w:lineRule="auto"/>
        <w:ind w:right="1975"/>
        <w:rPr>
          <w:sz w:val="28"/>
          <w:szCs w:val="24"/>
          <w:lang w:val="en-US"/>
        </w:rPr>
      </w:pPr>
      <w:r w:rsidRPr="00BC7ABD">
        <w:rPr>
          <w:sz w:val="28"/>
          <w:szCs w:val="24"/>
          <w:lang w:val="en-US"/>
        </w:rPr>
        <w:t xml:space="preserve">_______ negotiations can be use whether there is one issue </w:t>
      </w:r>
      <w:r w:rsidR="00166F49" w:rsidRPr="00BC7ABD">
        <w:rPr>
          <w:sz w:val="28"/>
          <w:szCs w:val="24"/>
          <w:lang w:val="en-US"/>
        </w:rPr>
        <w:t>or several; two parties or many.</w:t>
      </w:r>
    </w:p>
    <w:p w14:paraId="220B0BE9" w14:textId="77777777" w:rsidR="00166F49" w:rsidRPr="00BC7ABD" w:rsidRDefault="00166F49" w:rsidP="00647FFC">
      <w:pPr>
        <w:pStyle w:val="aff6"/>
        <w:numPr>
          <w:ilvl w:val="0"/>
          <w:numId w:val="23"/>
        </w:numPr>
        <w:tabs>
          <w:tab w:val="left" w:pos="284"/>
        </w:tabs>
        <w:spacing w:line="240" w:lineRule="auto"/>
        <w:ind w:right="1168"/>
        <w:rPr>
          <w:sz w:val="28"/>
          <w:szCs w:val="24"/>
          <w:lang w:val="en-US"/>
        </w:rPr>
      </w:pPr>
      <w:r w:rsidRPr="00BC7ABD">
        <w:rPr>
          <w:sz w:val="28"/>
          <w:szCs w:val="24"/>
          <w:lang w:val="en-US"/>
        </w:rPr>
        <w:t>The method applies whether the other side is more experience or less; a hard ____ or a friendly one.</w:t>
      </w:r>
    </w:p>
    <w:p w14:paraId="1CD4B267" w14:textId="77777777" w:rsidR="00E913A6" w:rsidRPr="00BC7ABD" w:rsidRDefault="00E7710A" w:rsidP="00647FFC">
      <w:pPr>
        <w:pStyle w:val="aff6"/>
        <w:numPr>
          <w:ilvl w:val="0"/>
          <w:numId w:val="23"/>
        </w:numPr>
        <w:tabs>
          <w:tab w:val="left" w:pos="284"/>
        </w:tabs>
        <w:spacing w:line="240" w:lineRule="auto"/>
        <w:ind w:right="1975"/>
        <w:rPr>
          <w:sz w:val="28"/>
          <w:szCs w:val="24"/>
          <w:lang w:val="en-US"/>
        </w:rPr>
      </w:pPr>
      <w:r w:rsidRPr="00BC7ABD">
        <w:rPr>
          <w:sz w:val="28"/>
          <w:szCs w:val="24"/>
          <w:lang w:val="en-US"/>
        </w:rPr>
        <w:t>It is more benefiting when each individual makes their own _______ ______ in the making of _________ decisions</w:t>
      </w:r>
    </w:p>
    <w:p w14:paraId="26CCDB35" w14:textId="77777777" w:rsidR="00E7710A" w:rsidRPr="00BC7ABD" w:rsidRDefault="00E7710A" w:rsidP="00647FFC">
      <w:pPr>
        <w:pStyle w:val="aff6"/>
        <w:numPr>
          <w:ilvl w:val="0"/>
          <w:numId w:val="23"/>
        </w:numPr>
        <w:tabs>
          <w:tab w:val="left" w:pos="284"/>
        </w:tabs>
        <w:spacing w:line="240" w:lineRule="auto"/>
        <w:ind w:right="34"/>
        <w:rPr>
          <w:sz w:val="28"/>
          <w:szCs w:val="24"/>
          <w:lang w:val="en-US"/>
        </w:rPr>
      </w:pPr>
      <w:r w:rsidRPr="00BC7ABD">
        <w:rPr>
          <w:sz w:val="28"/>
          <w:szCs w:val="24"/>
          <w:lang w:val="en-US"/>
        </w:rPr>
        <w:t>The _______ _______ has been proposed to be based on the distribution of the most empowering elements amongst the negotiating parties</w:t>
      </w:r>
    </w:p>
    <w:p w14:paraId="1C02462A" w14:textId="77777777" w:rsidR="00E7710A" w:rsidRPr="00BC7ABD" w:rsidRDefault="00A058B7" w:rsidP="00647FFC">
      <w:pPr>
        <w:pStyle w:val="aff6"/>
        <w:numPr>
          <w:ilvl w:val="0"/>
          <w:numId w:val="23"/>
        </w:numPr>
        <w:tabs>
          <w:tab w:val="left" w:pos="284"/>
          <w:tab w:val="left" w:pos="9781"/>
        </w:tabs>
        <w:spacing w:line="240" w:lineRule="auto"/>
        <w:ind w:right="34"/>
        <w:rPr>
          <w:sz w:val="28"/>
          <w:szCs w:val="24"/>
          <w:lang w:val="en-US"/>
        </w:rPr>
      </w:pPr>
      <w:r w:rsidRPr="00BC7ABD">
        <w:rPr>
          <w:rFonts w:ascii="Roboto" w:hAnsi="Roboto"/>
          <w:color w:val="666666"/>
          <w:sz w:val="24"/>
          <w:szCs w:val="23"/>
          <w:shd w:val="clear" w:color="auto" w:fill="FFFFFF"/>
          <w:lang w:val="en-US"/>
        </w:rPr>
        <w:t> </w:t>
      </w:r>
      <w:r w:rsidRPr="00BC7ABD">
        <w:rPr>
          <w:sz w:val="28"/>
          <w:szCs w:val="24"/>
          <w:lang w:val="en-US"/>
        </w:rPr>
        <w:t>In any business ________, negotiations have always led to the making of decisions that have completely changed the business at large.</w:t>
      </w:r>
    </w:p>
    <w:p w14:paraId="1E4A7ECB" w14:textId="77777777" w:rsidR="00A058B7" w:rsidRPr="00BC7ABD" w:rsidRDefault="00A058B7" w:rsidP="00647FFC">
      <w:pPr>
        <w:pStyle w:val="aff6"/>
        <w:numPr>
          <w:ilvl w:val="0"/>
          <w:numId w:val="23"/>
        </w:numPr>
        <w:tabs>
          <w:tab w:val="left" w:pos="284"/>
          <w:tab w:val="left" w:pos="7797"/>
          <w:tab w:val="left" w:pos="9781"/>
        </w:tabs>
        <w:spacing w:line="240" w:lineRule="auto"/>
        <w:ind w:right="1975"/>
        <w:rPr>
          <w:sz w:val="28"/>
          <w:szCs w:val="24"/>
          <w:lang w:val="en-US"/>
        </w:rPr>
      </w:pPr>
      <w:r w:rsidRPr="00BC7ABD">
        <w:rPr>
          <w:sz w:val="28"/>
          <w:szCs w:val="24"/>
          <w:lang w:val="en-US"/>
        </w:rPr>
        <w:t>Negotiation process has been considered to be a __________ by the structural analysis.</w:t>
      </w:r>
    </w:p>
    <w:p w14:paraId="2AEEFACE" w14:textId="77777777" w:rsidR="00A058B7" w:rsidRPr="00BC7ABD" w:rsidRDefault="00A058B7" w:rsidP="00647FFC">
      <w:pPr>
        <w:pStyle w:val="aff6"/>
        <w:numPr>
          <w:ilvl w:val="0"/>
          <w:numId w:val="23"/>
        </w:numPr>
        <w:tabs>
          <w:tab w:val="left" w:pos="284"/>
          <w:tab w:val="left" w:pos="7797"/>
          <w:tab w:val="left" w:pos="9781"/>
        </w:tabs>
        <w:spacing w:line="240" w:lineRule="auto"/>
        <w:ind w:right="1975"/>
        <w:rPr>
          <w:sz w:val="28"/>
          <w:szCs w:val="24"/>
          <w:lang w:val="en-US"/>
        </w:rPr>
      </w:pPr>
      <w:r w:rsidRPr="00BC7ABD">
        <w:rPr>
          <w:sz w:val="28"/>
          <w:szCs w:val="24"/>
          <w:lang w:val="en-US"/>
        </w:rPr>
        <w:t> In this process, the negotiations undergo specific successive stages such as ________, pre-negotiation and settlement.</w:t>
      </w:r>
    </w:p>
    <w:p w14:paraId="2D186822" w14:textId="77777777" w:rsidR="00A058B7" w:rsidRPr="00BC7ABD" w:rsidRDefault="00A058B7" w:rsidP="00647FFC">
      <w:pPr>
        <w:pStyle w:val="aff6"/>
        <w:numPr>
          <w:ilvl w:val="0"/>
          <w:numId w:val="23"/>
        </w:numPr>
        <w:tabs>
          <w:tab w:val="left" w:pos="284"/>
          <w:tab w:val="left" w:pos="7797"/>
          <w:tab w:val="left" w:pos="9781"/>
        </w:tabs>
        <w:spacing w:line="240" w:lineRule="auto"/>
        <w:ind w:right="1975"/>
        <w:rPr>
          <w:sz w:val="28"/>
          <w:szCs w:val="24"/>
          <w:lang w:val="en-US"/>
        </w:rPr>
      </w:pPr>
      <w:r w:rsidRPr="00BC7ABD">
        <w:rPr>
          <w:sz w:val="28"/>
          <w:szCs w:val="24"/>
          <w:lang w:val="en-US"/>
        </w:rPr>
        <w:t>This is seen when the negotiating parties have had the possibility to withdraw from the negotiation.</w:t>
      </w:r>
    </w:p>
    <w:p w14:paraId="1C5FBC24" w14:textId="77777777" w:rsidR="00A058B7" w:rsidRPr="00BC7ABD" w:rsidRDefault="00A058B7" w:rsidP="00647FFC">
      <w:pPr>
        <w:pStyle w:val="aff6"/>
        <w:numPr>
          <w:ilvl w:val="0"/>
          <w:numId w:val="23"/>
        </w:numPr>
        <w:tabs>
          <w:tab w:val="left" w:pos="284"/>
          <w:tab w:val="left" w:pos="7797"/>
          <w:tab w:val="left" w:pos="9781"/>
        </w:tabs>
        <w:spacing w:line="240" w:lineRule="auto"/>
        <w:ind w:right="1975"/>
        <w:rPr>
          <w:sz w:val="28"/>
          <w:szCs w:val="24"/>
          <w:lang w:val="en-US"/>
        </w:rPr>
      </w:pPr>
      <w:r w:rsidRPr="00BC7ABD">
        <w:rPr>
          <w:sz w:val="28"/>
          <w:szCs w:val="24"/>
          <w:lang w:val="en-US"/>
        </w:rPr>
        <w:t>The structural analysis has been proposed to be of the most _________ amongst the negotiating parties.</w:t>
      </w:r>
    </w:p>
    <w:p w14:paraId="1FC1781D" w14:textId="77777777" w:rsidR="00A058B7" w:rsidRPr="00BC7ABD" w:rsidRDefault="00A058B7" w:rsidP="00647FFC">
      <w:pPr>
        <w:pStyle w:val="aff6"/>
        <w:numPr>
          <w:ilvl w:val="0"/>
          <w:numId w:val="23"/>
        </w:numPr>
        <w:tabs>
          <w:tab w:val="left" w:pos="284"/>
          <w:tab w:val="left" w:pos="7797"/>
          <w:tab w:val="left" w:pos="9781"/>
        </w:tabs>
        <w:spacing w:line="240" w:lineRule="auto"/>
        <w:ind w:right="1975"/>
        <w:rPr>
          <w:sz w:val="28"/>
          <w:szCs w:val="24"/>
          <w:lang w:val="en-US"/>
        </w:rPr>
      </w:pPr>
      <w:r w:rsidRPr="00BC7ABD">
        <w:rPr>
          <w:sz w:val="28"/>
          <w:szCs w:val="24"/>
          <w:lang w:val="en-US"/>
        </w:rPr>
        <w:t>Other recent depiction of this form of analysis has been the ________ Dilemma</w:t>
      </w:r>
    </w:p>
    <w:p w14:paraId="5C29AB81" w14:textId="77777777" w:rsidR="00E7710A" w:rsidRPr="00BC7ABD" w:rsidRDefault="00E7710A" w:rsidP="00E7710A">
      <w:pPr>
        <w:pStyle w:val="aff6"/>
        <w:tabs>
          <w:tab w:val="left" w:pos="284"/>
        </w:tabs>
        <w:spacing w:line="240" w:lineRule="auto"/>
        <w:ind w:left="644" w:right="1975"/>
        <w:rPr>
          <w:b/>
          <w:sz w:val="28"/>
          <w:szCs w:val="24"/>
          <w:lang w:val="en-US"/>
        </w:rPr>
      </w:pPr>
    </w:p>
    <w:p w14:paraId="45A54BD4" w14:textId="77777777" w:rsidR="00E74D60" w:rsidRPr="00BC7ABD" w:rsidRDefault="00E74D60">
      <w:pPr>
        <w:pStyle w:val="a5"/>
        <w:spacing w:before="1"/>
        <w:rPr>
          <w:b/>
          <w:sz w:val="10"/>
          <w:szCs w:val="22"/>
          <w:lang w:val="en-US"/>
        </w:rPr>
      </w:pPr>
    </w:p>
    <w:p w14:paraId="5A1A7285" w14:textId="77777777" w:rsidR="0034721A" w:rsidRPr="00E430BA" w:rsidRDefault="0034721A" w:rsidP="00647FFC">
      <w:pPr>
        <w:pStyle w:val="aff6"/>
        <w:numPr>
          <w:ilvl w:val="0"/>
          <w:numId w:val="28"/>
        </w:numPr>
        <w:tabs>
          <w:tab w:val="left" w:pos="600"/>
        </w:tabs>
        <w:spacing w:line="319" w:lineRule="exact"/>
        <w:rPr>
          <w:b/>
          <w:sz w:val="28"/>
          <w:szCs w:val="24"/>
          <w:lang w:val="en-US"/>
        </w:rPr>
      </w:pPr>
      <w:r w:rsidRPr="00E430BA">
        <w:rPr>
          <w:b/>
          <w:sz w:val="28"/>
          <w:szCs w:val="24"/>
          <w:lang w:val="en-US"/>
        </w:rPr>
        <w:t xml:space="preserve">LEXICAL-GRAMMATICAL </w:t>
      </w:r>
    </w:p>
    <w:p w14:paraId="43A8499C" w14:textId="77777777" w:rsidR="0034721A" w:rsidRPr="00E664C7" w:rsidRDefault="0034721A" w:rsidP="00647FFC">
      <w:pPr>
        <w:pStyle w:val="aff6"/>
        <w:numPr>
          <w:ilvl w:val="3"/>
          <w:numId w:val="24"/>
        </w:numPr>
        <w:tabs>
          <w:tab w:val="left" w:pos="600"/>
        </w:tabs>
        <w:spacing w:line="319" w:lineRule="exact"/>
        <w:ind w:hanging="2568"/>
        <w:rPr>
          <w:b/>
          <w:sz w:val="28"/>
          <w:szCs w:val="24"/>
          <w:lang w:val="en-US"/>
        </w:rPr>
      </w:pPr>
      <w:r w:rsidRPr="00E664C7">
        <w:rPr>
          <w:b/>
          <w:sz w:val="28"/>
          <w:szCs w:val="24"/>
          <w:lang w:val="en-US"/>
        </w:rPr>
        <w:t>R</w:t>
      </w:r>
      <w:r>
        <w:rPr>
          <w:b/>
          <w:sz w:val="28"/>
          <w:szCs w:val="24"/>
          <w:lang w:val="en-US"/>
        </w:rPr>
        <w:t>eading</w:t>
      </w:r>
    </w:p>
    <w:p w14:paraId="2A1CB1BA" w14:textId="77777777" w:rsidR="0034721A" w:rsidRPr="00E430BA" w:rsidRDefault="0034721A" w:rsidP="0034721A">
      <w:pPr>
        <w:tabs>
          <w:tab w:val="left" w:pos="600"/>
        </w:tabs>
        <w:spacing w:line="319" w:lineRule="exact"/>
        <w:rPr>
          <w:b/>
          <w:sz w:val="28"/>
          <w:szCs w:val="24"/>
          <w:lang w:val="en-US"/>
        </w:rPr>
      </w:pPr>
      <w:r>
        <w:rPr>
          <w:b/>
          <w:sz w:val="28"/>
          <w:szCs w:val="24"/>
          <w:lang w:val="en-US"/>
        </w:rPr>
        <w:t xml:space="preserve">  </w:t>
      </w:r>
      <w:r w:rsidRPr="00E430BA">
        <w:rPr>
          <w:b/>
          <w:sz w:val="28"/>
          <w:szCs w:val="24"/>
          <w:lang w:val="en-US"/>
        </w:rPr>
        <w:t>Read the text:</w:t>
      </w:r>
    </w:p>
    <w:p w14:paraId="29DAEE0F" w14:textId="77777777" w:rsidR="0034721A" w:rsidRPr="00E430BA" w:rsidRDefault="0034721A" w:rsidP="0034721A">
      <w:pPr>
        <w:tabs>
          <w:tab w:val="left" w:pos="600"/>
        </w:tabs>
        <w:spacing w:line="319" w:lineRule="exact"/>
        <w:ind w:left="318"/>
        <w:rPr>
          <w:b/>
          <w:sz w:val="28"/>
          <w:szCs w:val="24"/>
          <w:lang w:val="en-US"/>
        </w:rPr>
      </w:pPr>
    </w:p>
    <w:p w14:paraId="4EEB85D9" w14:textId="77777777" w:rsidR="0034721A" w:rsidRPr="00E430BA" w:rsidRDefault="0034721A" w:rsidP="0034721A">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lastRenderedPageBreak/>
        <w:t>Since the 1995 publication of Daniel Goleman’s bestseller, EI (EI) has been praised by leaders, politicians and educators as the solution to a wide range of social problems. If we can teach our children to manage emotions, the argument goes, we’ll have less bullying and more cooperation. If we can cultivate EI among leaders and doctors, we’ll have more caring workplaces and more compassionate healthcare. As a result, EI is now taught widely.</w:t>
      </w:r>
    </w:p>
    <w:p w14:paraId="3C7AABDA" w14:textId="77777777" w:rsidR="0034721A" w:rsidRPr="00E430BA" w:rsidRDefault="0034721A" w:rsidP="0034721A">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EI is important, but the unbridled enthusiasm has obscured a dark side. New evidence shows that when people hone their emotional skills, they become better at manipulating others. When you’re good at controlling your own emotions, you can disguise your true feelings. When you know what others are feeling, you can tug at their heartstrings and motivate them to act against their own best interests.</w:t>
      </w:r>
    </w:p>
    <w:p w14:paraId="491F91C0" w14:textId="77777777" w:rsidR="0034721A" w:rsidRPr="00E430BA" w:rsidRDefault="0034721A" w:rsidP="0034721A">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 xml:space="preserve">Social scientists have begun to document this dark side of EI. Thus, when a leader gives an inspiring speech filled with emotion, the audience is less likely to scrutinize the message and remembers less of the content. The authors call this the awestruck effect, but it might just as easily be described as the dumbstruck effect. Leaders who master emotions can rob us of our capacities to reason. If their values are out of step with our own, the results can be devastating. New evidence suggests that when people have self-serving motives, EI becomes a weapon for manipulating others. A number of researches in different companies have proven that the employees who engaged in the most harmful behaviors were Machiavellians with high EI. According to these experts, EI helps people disguise one set of emotions while expressing another for personal gain. Of course, people aren’t always using EI for dishonest ends. More often than not, emotional skills are simply instrumental tools for goal accomplishment. </w:t>
      </w:r>
    </w:p>
    <w:p w14:paraId="5B275E7F" w14:textId="77777777" w:rsidR="0034721A" w:rsidRPr="00E430BA" w:rsidRDefault="0034721A" w:rsidP="0034721A">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One more entrenched argument of EI enthusiasts is the beneficial effect that EI has on our professional development. But hundreds of studies of thousands of employees in 190 different jobs revealed that EI wasn’t consistently linked with better performance. While in jobs that required extensive attention to emotions, like sales or flight attendants, higher EI translated into better performance, in jobs that involved fewer emotional demands, the results reversed. The more emotionally intelligent employees were, the </w:t>
      </w:r>
      <w:r w:rsidRPr="00E430BA">
        <w:rPr>
          <w:iCs/>
          <w:sz w:val="28"/>
          <w:lang w:val="en-US"/>
        </w:rPr>
        <w:t>lower</w:t>
      </w:r>
      <w:r w:rsidRPr="00E430BA">
        <w:rPr>
          <w:i/>
          <w:iCs/>
          <w:sz w:val="28"/>
          <w:lang w:val="en-US"/>
        </w:rPr>
        <w:t> </w:t>
      </w:r>
      <w:r w:rsidRPr="00E430BA">
        <w:rPr>
          <w:color w:val="292929"/>
          <w:spacing w:val="-1"/>
          <w:sz w:val="28"/>
          <w:lang w:val="en-US"/>
        </w:rPr>
        <w:t xml:space="preserve">their job performance. For mechanics, scientists, and accountants, EI was a liability rather than an asset. Although more research is needed to unpack these results, one promising explanation is that these employees were paying attention to emotions when they should have been focusing on their tasks. </w:t>
      </w:r>
    </w:p>
    <w:p w14:paraId="10610F9F" w14:textId="77777777" w:rsidR="0034721A" w:rsidRPr="00E430BA" w:rsidRDefault="0034721A" w:rsidP="0034721A">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So, once glorified and ascribed almost omnipotence to, EI has recently become to be treated in a more critical and balanced approach. Thanks to more rigorous research methods, there is growing recognition that EI, like any skill, can be used for good or evil. So if we are going to teach EI in schools and develop it at work, we need to consider the values that go along with it and where it is actually useful.</w:t>
      </w:r>
    </w:p>
    <w:p w14:paraId="76A1064C" w14:textId="77777777" w:rsidR="0034721A" w:rsidRPr="00E430BA" w:rsidRDefault="0034721A" w:rsidP="0034721A">
      <w:pPr>
        <w:rPr>
          <w:sz w:val="28"/>
          <w:szCs w:val="24"/>
          <w:lang w:val="en-US"/>
        </w:rPr>
      </w:pPr>
    </w:p>
    <w:p w14:paraId="1A7B9303" w14:textId="1C5D6BBC" w:rsidR="0034721A" w:rsidRPr="00E430BA" w:rsidRDefault="0034721A" w:rsidP="00647FFC">
      <w:pPr>
        <w:pStyle w:val="aff6"/>
        <w:widowControl/>
        <w:numPr>
          <w:ilvl w:val="1"/>
          <w:numId w:val="30"/>
        </w:numPr>
        <w:suppressAutoHyphens w:val="0"/>
        <w:spacing w:after="160"/>
        <w:ind w:left="990"/>
        <w:contextualSpacing/>
        <w:rPr>
          <w:i/>
          <w:sz w:val="28"/>
          <w:szCs w:val="24"/>
          <w:lang w:val="en-US"/>
        </w:rPr>
      </w:pPr>
      <w:r w:rsidRPr="00E430BA">
        <w:rPr>
          <w:i/>
          <w:sz w:val="28"/>
          <w:szCs w:val="24"/>
          <w:lang w:val="en-US"/>
        </w:rPr>
        <w:t xml:space="preserve">Mark the statement True (T), False (F), Not mentioned (N) </w:t>
      </w:r>
    </w:p>
    <w:p w14:paraId="11C3A83E" w14:textId="77777777" w:rsidR="0034721A" w:rsidRPr="00E430BA" w:rsidRDefault="0034721A" w:rsidP="0034721A">
      <w:pPr>
        <w:pStyle w:val="aff6"/>
        <w:rPr>
          <w:sz w:val="28"/>
          <w:szCs w:val="24"/>
          <w:lang w:val="en-US"/>
        </w:rPr>
      </w:pPr>
    </w:p>
    <w:tbl>
      <w:tblPr>
        <w:tblStyle w:val="af6"/>
        <w:tblW w:w="0" w:type="auto"/>
        <w:tblLook w:val="04A0" w:firstRow="1" w:lastRow="0" w:firstColumn="1" w:lastColumn="0" w:noHBand="0" w:noVBand="1"/>
      </w:tblPr>
      <w:tblGrid>
        <w:gridCol w:w="7933"/>
        <w:gridCol w:w="1412"/>
      </w:tblGrid>
      <w:tr w:rsidR="0034721A" w:rsidRPr="00AB0DDE" w14:paraId="063ACF9F" w14:textId="77777777" w:rsidTr="00F06AA3">
        <w:tc>
          <w:tcPr>
            <w:tcW w:w="7933" w:type="dxa"/>
          </w:tcPr>
          <w:p w14:paraId="1A1A174F" w14:textId="77777777" w:rsidR="0034721A" w:rsidRPr="007A4F38" w:rsidRDefault="0034721A" w:rsidP="00647FFC">
            <w:pPr>
              <w:pStyle w:val="aff6"/>
              <w:widowControl/>
              <w:numPr>
                <w:ilvl w:val="0"/>
                <w:numId w:val="30"/>
              </w:numPr>
              <w:suppressAutoHyphens w:val="0"/>
              <w:spacing w:line="240" w:lineRule="auto"/>
              <w:ind w:left="313" w:hanging="313"/>
              <w:contextualSpacing/>
              <w:rPr>
                <w:sz w:val="24"/>
                <w:szCs w:val="24"/>
                <w:lang w:val="en-US"/>
              </w:rPr>
            </w:pPr>
            <w:r>
              <w:rPr>
                <w:sz w:val="24"/>
                <w:szCs w:val="24"/>
                <w:lang w:val="en-US"/>
              </w:rPr>
              <w:t>There is an idea that</w:t>
            </w:r>
            <w:r w:rsidRPr="007A4F38">
              <w:rPr>
                <w:sz w:val="24"/>
                <w:szCs w:val="24"/>
                <w:lang w:val="en-US"/>
              </w:rPr>
              <w:t xml:space="preserve"> children will grow up to be more cooperative people if </w:t>
            </w:r>
            <w:r>
              <w:rPr>
                <w:sz w:val="24"/>
                <w:szCs w:val="24"/>
                <w:lang w:val="en-US"/>
              </w:rPr>
              <w:t>they are taught</w:t>
            </w:r>
            <w:r w:rsidRPr="007A4F38">
              <w:rPr>
                <w:sz w:val="24"/>
                <w:szCs w:val="24"/>
                <w:lang w:val="en-US"/>
              </w:rPr>
              <w:t xml:space="preserve"> EI</w:t>
            </w:r>
            <w:r w:rsidRPr="007A4F38">
              <w:rPr>
                <w:sz w:val="24"/>
                <w:szCs w:val="24"/>
                <w:lang w:val="en-US"/>
              </w:rPr>
              <w:tab/>
            </w:r>
          </w:p>
        </w:tc>
        <w:tc>
          <w:tcPr>
            <w:tcW w:w="1412" w:type="dxa"/>
          </w:tcPr>
          <w:p w14:paraId="75FD01CB" w14:textId="77777777" w:rsidR="0034721A" w:rsidRPr="00AB0DDE" w:rsidRDefault="0034721A" w:rsidP="00F06AA3">
            <w:pPr>
              <w:jc w:val="center"/>
              <w:rPr>
                <w:sz w:val="24"/>
                <w:szCs w:val="24"/>
                <w:lang w:val="fr-FR"/>
              </w:rPr>
            </w:pPr>
            <w:r>
              <w:rPr>
                <w:sz w:val="24"/>
                <w:szCs w:val="24"/>
                <w:lang w:val="fr-FR"/>
              </w:rPr>
              <w:t>T</w:t>
            </w:r>
          </w:p>
        </w:tc>
      </w:tr>
      <w:tr w:rsidR="0034721A" w14:paraId="0C21E265" w14:textId="77777777" w:rsidTr="00F06AA3">
        <w:tc>
          <w:tcPr>
            <w:tcW w:w="7933" w:type="dxa"/>
          </w:tcPr>
          <w:p w14:paraId="193BB871" w14:textId="77777777" w:rsidR="0034721A" w:rsidRPr="007A4F38" w:rsidRDefault="0034721A" w:rsidP="00647FFC">
            <w:pPr>
              <w:pStyle w:val="aff6"/>
              <w:widowControl/>
              <w:numPr>
                <w:ilvl w:val="0"/>
                <w:numId w:val="30"/>
              </w:numPr>
              <w:suppressAutoHyphens w:val="0"/>
              <w:spacing w:line="240" w:lineRule="auto"/>
              <w:ind w:left="306" w:hanging="306"/>
              <w:contextualSpacing/>
              <w:rPr>
                <w:sz w:val="24"/>
                <w:szCs w:val="24"/>
                <w:lang w:val="en-US"/>
              </w:rPr>
            </w:pPr>
            <w:r w:rsidRPr="007A4F38">
              <w:rPr>
                <w:sz w:val="24"/>
                <w:szCs w:val="24"/>
                <w:lang w:val="en-US"/>
              </w:rPr>
              <w:t xml:space="preserve">An emotional speech by a leader can make the audience more receptive to the key messages of the speech. </w:t>
            </w:r>
          </w:p>
        </w:tc>
        <w:tc>
          <w:tcPr>
            <w:tcW w:w="1412" w:type="dxa"/>
          </w:tcPr>
          <w:p w14:paraId="231F8AF0" w14:textId="77777777" w:rsidR="0034721A" w:rsidRDefault="0034721A" w:rsidP="00F06AA3">
            <w:pPr>
              <w:jc w:val="center"/>
              <w:rPr>
                <w:sz w:val="24"/>
                <w:szCs w:val="24"/>
                <w:lang w:val="en-US"/>
              </w:rPr>
            </w:pPr>
            <w:r>
              <w:rPr>
                <w:sz w:val="24"/>
                <w:szCs w:val="24"/>
                <w:lang w:val="en-US"/>
              </w:rPr>
              <w:t>F</w:t>
            </w:r>
          </w:p>
        </w:tc>
      </w:tr>
      <w:tr w:rsidR="0034721A" w14:paraId="5F4BE5B9" w14:textId="77777777" w:rsidTr="00F06AA3">
        <w:tc>
          <w:tcPr>
            <w:tcW w:w="7933" w:type="dxa"/>
          </w:tcPr>
          <w:p w14:paraId="0AF701EE" w14:textId="77777777" w:rsidR="0034721A" w:rsidRPr="002B7A8B" w:rsidRDefault="0034721A"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lastRenderedPageBreak/>
              <w:t xml:space="preserve">People </w:t>
            </w:r>
            <w:r w:rsidRPr="001957E6">
              <w:rPr>
                <w:sz w:val="24"/>
                <w:szCs w:val="24"/>
                <w:lang w:val="en-US"/>
              </w:rPr>
              <w:t xml:space="preserve">with </w:t>
            </w:r>
            <w:r>
              <w:rPr>
                <w:sz w:val="24"/>
                <w:szCs w:val="24"/>
                <w:lang w:val="en-US"/>
              </w:rPr>
              <w:t xml:space="preserve">a </w:t>
            </w:r>
            <w:r w:rsidRPr="001957E6">
              <w:rPr>
                <w:sz w:val="24"/>
                <w:szCs w:val="24"/>
                <w:lang w:val="en-US"/>
              </w:rPr>
              <w:t>high level of EI can</w:t>
            </w:r>
            <w:r>
              <w:rPr>
                <w:sz w:val="24"/>
                <w:szCs w:val="24"/>
                <w:lang w:val="en-US"/>
              </w:rPr>
              <w:t>not</w:t>
            </w:r>
            <w:r w:rsidRPr="001957E6">
              <w:rPr>
                <w:sz w:val="24"/>
                <w:szCs w:val="24"/>
                <w:lang w:val="en-US"/>
              </w:rPr>
              <w:t xml:space="preserve"> su</w:t>
            </w:r>
            <w:r>
              <w:rPr>
                <w:sz w:val="24"/>
                <w:szCs w:val="24"/>
                <w:lang w:val="en-US"/>
              </w:rPr>
              <w:t>ccessfully manipulate others pursuing their own causes.</w:t>
            </w:r>
          </w:p>
        </w:tc>
        <w:tc>
          <w:tcPr>
            <w:tcW w:w="1412" w:type="dxa"/>
          </w:tcPr>
          <w:p w14:paraId="4111B4A5" w14:textId="77777777" w:rsidR="0034721A" w:rsidRPr="001957E6" w:rsidRDefault="0034721A" w:rsidP="00F06AA3">
            <w:pPr>
              <w:jc w:val="center"/>
              <w:rPr>
                <w:sz w:val="24"/>
                <w:szCs w:val="24"/>
                <w:lang w:val="fr-FR"/>
              </w:rPr>
            </w:pPr>
            <w:r>
              <w:rPr>
                <w:sz w:val="24"/>
                <w:szCs w:val="24"/>
                <w:lang w:val="fr-FR"/>
              </w:rPr>
              <w:t>F</w:t>
            </w:r>
          </w:p>
        </w:tc>
      </w:tr>
      <w:tr w:rsidR="0034721A" w14:paraId="0B3DD1A5" w14:textId="77777777" w:rsidTr="00F06AA3">
        <w:tc>
          <w:tcPr>
            <w:tcW w:w="7933" w:type="dxa"/>
          </w:tcPr>
          <w:p w14:paraId="7DB8C47E" w14:textId="77777777" w:rsidR="0034721A" w:rsidRPr="001957E6" w:rsidRDefault="0034721A"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t>The role of EI is different for different jobs and for different tasks in the workplace</w:t>
            </w:r>
          </w:p>
        </w:tc>
        <w:tc>
          <w:tcPr>
            <w:tcW w:w="1412" w:type="dxa"/>
          </w:tcPr>
          <w:p w14:paraId="34571142" w14:textId="77777777" w:rsidR="0034721A" w:rsidRDefault="0034721A" w:rsidP="00F06AA3">
            <w:pPr>
              <w:jc w:val="center"/>
              <w:rPr>
                <w:sz w:val="24"/>
                <w:szCs w:val="24"/>
                <w:lang w:val="en-US"/>
              </w:rPr>
            </w:pPr>
            <w:r>
              <w:rPr>
                <w:sz w:val="24"/>
                <w:szCs w:val="24"/>
                <w:lang w:val="en-US"/>
              </w:rPr>
              <w:t>T</w:t>
            </w:r>
          </w:p>
        </w:tc>
      </w:tr>
      <w:tr w:rsidR="0034721A" w14:paraId="6FEFD58D" w14:textId="77777777" w:rsidTr="00F06AA3">
        <w:tc>
          <w:tcPr>
            <w:tcW w:w="7933" w:type="dxa"/>
          </w:tcPr>
          <w:p w14:paraId="5DA0510D" w14:textId="77777777" w:rsidR="0034721A" w:rsidRPr="00237DA2" w:rsidRDefault="0034721A"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t xml:space="preserve">There is evidence that people working in the service sector can benefit from a high level of EI </w:t>
            </w:r>
          </w:p>
        </w:tc>
        <w:tc>
          <w:tcPr>
            <w:tcW w:w="1412" w:type="dxa"/>
          </w:tcPr>
          <w:p w14:paraId="6A523CB5" w14:textId="77777777" w:rsidR="0034721A" w:rsidRDefault="0034721A" w:rsidP="00F06AA3">
            <w:pPr>
              <w:jc w:val="center"/>
              <w:rPr>
                <w:sz w:val="24"/>
                <w:szCs w:val="24"/>
                <w:lang w:val="en-US"/>
              </w:rPr>
            </w:pPr>
            <w:r>
              <w:rPr>
                <w:sz w:val="24"/>
                <w:szCs w:val="24"/>
                <w:lang w:val="en-US"/>
              </w:rPr>
              <w:t>T</w:t>
            </w:r>
          </w:p>
        </w:tc>
      </w:tr>
      <w:tr w:rsidR="0034721A" w14:paraId="130472A2" w14:textId="77777777" w:rsidTr="00F06AA3">
        <w:tc>
          <w:tcPr>
            <w:tcW w:w="7933" w:type="dxa"/>
          </w:tcPr>
          <w:p w14:paraId="5EE06E58" w14:textId="77777777" w:rsidR="0034721A" w:rsidRPr="00237DA2" w:rsidRDefault="0034721A"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t xml:space="preserve">Researchers and financial specialists tend to better control their emotions at work.   </w:t>
            </w:r>
          </w:p>
        </w:tc>
        <w:tc>
          <w:tcPr>
            <w:tcW w:w="1412" w:type="dxa"/>
          </w:tcPr>
          <w:p w14:paraId="62F60400" w14:textId="77777777" w:rsidR="0034721A" w:rsidRDefault="0034721A" w:rsidP="00F06AA3">
            <w:pPr>
              <w:jc w:val="center"/>
              <w:rPr>
                <w:sz w:val="24"/>
                <w:szCs w:val="24"/>
                <w:lang w:val="en-US"/>
              </w:rPr>
            </w:pPr>
            <w:r>
              <w:rPr>
                <w:sz w:val="24"/>
                <w:szCs w:val="24"/>
                <w:lang w:val="en-US"/>
              </w:rPr>
              <w:t xml:space="preserve"> N</w:t>
            </w:r>
          </w:p>
        </w:tc>
      </w:tr>
      <w:tr w:rsidR="0034721A" w14:paraId="21A58C5C" w14:textId="77777777" w:rsidTr="00F06AA3">
        <w:tc>
          <w:tcPr>
            <w:tcW w:w="7933" w:type="dxa"/>
          </w:tcPr>
          <w:p w14:paraId="2CAE6348" w14:textId="77777777" w:rsidR="0034721A" w:rsidRPr="00120AB3" w:rsidRDefault="0034721A"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t xml:space="preserve">Due to new research methods applied, EI has started to be looked upon in a more conscious way. </w:t>
            </w:r>
          </w:p>
        </w:tc>
        <w:tc>
          <w:tcPr>
            <w:tcW w:w="1412" w:type="dxa"/>
          </w:tcPr>
          <w:p w14:paraId="39237E00" w14:textId="77777777" w:rsidR="0034721A" w:rsidRDefault="0034721A" w:rsidP="00F06AA3">
            <w:pPr>
              <w:jc w:val="center"/>
              <w:rPr>
                <w:sz w:val="24"/>
                <w:szCs w:val="24"/>
                <w:lang w:val="en-US"/>
              </w:rPr>
            </w:pPr>
            <w:r>
              <w:rPr>
                <w:sz w:val="24"/>
                <w:szCs w:val="24"/>
                <w:lang w:val="en-US"/>
              </w:rPr>
              <w:t>T</w:t>
            </w:r>
          </w:p>
        </w:tc>
      </w:tr>
      <w:tr w:rsidR="0034721A" w14:paraId="0EE0924A" w14:textId="77777777" w:rsidTr="00F06AA3">
        <w:tc>
          <w:tcPr>
            <w:tcW w:w="7933" w:type="dxa"/>
          </w:tcPr>
          <w:p w14:paraId="67066E66" w14:textId="77777777" w:rsidR="0034721A" w:rsidRDefault="0034721A"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t>On the whole, the author of the article questions the usefulness of EI.</w:t>
            </w:r>
          </w:p>
          <w:p w14:paraId="7CC63C1B" w14:textId="77777777" w:rsidR="0034721A" w:rsidRPr="00112BD7" w:rsidRDefault="0034721A" w:rsidP="00F06AA3">
            <w:pPr>
              <w:pStyle w:val="aff6"/>
              <w:ind w:left="447"/>
              <w:rPr>
                <w:sz w:val="24"/>
                <w:szCs w:val="24"/>
                <w:lang w:val="en-US"/>
              </w:rPr>
            </w:pPr>
          </w:p>
        </w:tc>
        <w:tc>
          <w:tcPr>
            <w:tcW w:w="1412" w:type="dxa"/>
          </w:tcPr>
          <w:p w14:paraId="5BFCDE14" w14:textId="77777777" w:rsidR="0034721A" w:rsidRDefault="0034721A" w:rsidP="00F06AA3">
            <w:pPr>
              <w:jc w:val="center"/>
              <w:rPr>
                <w:sz w:val="24"/>
                <w:szCs w:val="24"/>
                <w:lang w:val="en-US"/>
              </w:rPr>
            </w:pPr>
            <w:r>
              <w:rPr>
                <w:sz w:val="24"/>
                <w:szCs w:val="24"/>
                <w:lang w:val="en-US"/>
              </w:rPr>
              <w:t>F</w:t>
            </w:r>
          </w:p>
        </w:tc>
      </w:tr>
      <w:tr w:rsidR="0034721A" w14:paraId="576E0309" w14:textId="77777777" w:rsidTr="00F06AA3">
        <w:tc>
          <w:tcPr>
            <w:tcW w:w="7933" w:type="dxa"/>
          </w:tcPr>
          <w:p w14:paraId="5858DF5F" w14:textId="77777777" w:rsidR="0034721A" w:rsidRPr="00775BB1" w:rsidRDefault="0034721A" w:rsidP="00647FFC">
            <w:pPr>
              <w:pStyle w:val="aff6"/>
              <w:widowControl/>
              <w:numPr>
                <w:ilvl w:val="0"/>
                <w:numId w:val="30"/>
              </w:numPr>
              <w:suppressAutoHyphens w:val="0"/>
              <w:spacing w:line="240" w:lineRule="auto"/>
              <w:ind w:left="319" w:hanging="319"/>
              <w:contextualSpacing/>
              <w:rPr>
                <w:sz w:val="24"/>
                <w:szCs w:val="24"/>
                <w:lang w:val="en-US"/>
              </w:rPr>
            </w:pPr>
            <w:r w:rsidRPr="00775BB1">
              <w:rPr>
                <w:sz w:val="24"/>
                <w:szCs w:val="24"/>
                <w:lang w:val="en-US"/>
              </w:rPr>
              <w:t xml:space="preserve">Due to new research methods applied, the </w:t>
            </w:r>
            <w:r>
              <w:rPr>
                <w:sz w:val="24"/>
                <w:szCs w:val="24"/>
                <w:lang w:val="en-US"/>
              </w:rPr>
              <w:t>enthusiasm about EI has increased</w:t>
            </w:r>
            <w:r w:rsidRPr="00775BB1">
              <w:rPr>
                <w:sz w:val="24"/>
                <w:szCs w:val="24"/>
                <w:lang w:val="en-US"/>
              </w:rPr>
              <w:t xml:space="preserve"> and it is treated more reasonably. </w:t>
            </w:r>
          </w:p>
        </w:tc>
        <w:tc>
          <w:tcPr>
            <w:tcW w:w="1412" w:type="dxa"/>
          </w:tcPr>
          <w:p w14:paraId="647E2C15" w14:textId="77777777" w:rsidR="0034721A" w:rsidRDefault="0034721A" w:rsidP="00F06AA3">
            <w:pPr>
              <w:jc w:val="center"/>
              <w:rPr>
                <w:sz w:val="24"/>
                <w:szCs w:val="24"/>
                <w:lang w:val="en-US"/>
              </w:rPr>
            </w:pPr>
            <w:r>
              <w:rPr>
                <w:sz w:val="24"/>
                <w:szCs w:val="24"/>
                <w:lang w:val="en-US"/>
              </w:rPr>
              <w:t>T</w:t>
            </w:r>
          </w:p>
        </w:tc>
      </w:tr>
      <w:tr w:rsidR="0034721A" w14:paraId="28CC896D" w14:textId="77777777" w:rsidTr="00F06AA3">
        <w:tc>
          <w:tcPr>
            <w:tcW w:w="7933" w:type="dxa"/>
          </w:tcPr>
          <w:p w14:paraId="32774F34" w14:textId="77777777" w:rsidR="0034721A" w:rsidRPr="00112BD7" w:rsidRDefault="0034721A"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t>In the article, the idea of a more responsible and measured approach to EI is  supported.</w:t>
            </w:r>
          </w:p>
        </w:tc>
        <w:tc>
          <w:tcPr>
            <w:tcW w:w="1412" w:type="dxa"/>
          </w:tcPr>
          <w:p w14:paraId="26265D0D" w14:textId="77777777" w:rsidR="0034721A" w:rsidRDefault="0034721A" w:rsidP="00F06AA3">
            <w:pPr>
              <w:jc w:val="center"/>
              <w:rPr>
                <w:sz w:val="24"/>
                <w:szCs w:val="24"/>
                <w:lang w:val="en-US"/>
              </w:rPr>
            </w:pPr>
            <w:r>
              <w:rPr>
                <w:sz w:val="24"/>
                <w:szCs w:val="24"/>
                <w:lang w:val="en-US"/>
              </w:rPr>
              <w:t>T</w:t>
            </w:r>
          </w:p>
        </w:tc>
      </w:tr>
    </w:tbl>
    <w:p w14:paraId="49C0DBEF" w14:textId="77777777" w:rsidR="0034721A" w:rsidRPr="00321A14" w:rsidRDefault="0034721A" w:rsidP="0034721A">
      <w:pPr>
        <w:pStyle w:val="aff6"/>
        <w:rPr>
          <w:i/>
          <w:sz w:val="24"/>
          <w:szCs w:val="24"/>
          <w:lang w:val="en-US"/>
        </w:rPr>
      </w:pPr>
      <w:r w:rsidRPr="00321A14">
        <w:rPr>
          <w:i/>
          <w:sz w:val="24"/>
          <w:szCs w:val="24"/>
          <w:lang w:val="en-US"/>
        </w:rPr>
        <w:t xml:space="preserve">  </w:t>
      </w:r>
    </w:p>
    <w:p w14:paraId="06C248A7" w14:textId="226C27C5" w:rsidR="0034721A" w:rsidRPr="00E430BA" w:rsidRDefault="0034721A" w:rsidP="00647FFC">
      <w:pPr>
        <w:pStyle w:val="aff6"/>
        <w:widowControl/>
        <w:numPr>
          <w:ilvl w:val="1"/>
          <w:numId w:val="31"/>
        </w:numPr>
        <w:suppressAutoHyphens w:val="0"/>
        <w:spacing w:after="160"/>
        <w:ind w:left="1080"/>
        <w:contextualSpacing/>
        <w:jc w:val="both"/>
        <w:rPr>
          <w:i/>
          <w:sz w:val="28"/>
          <w:szCs w:val="24"/>
          <w:lang w:val="en-US"/>
        </w:rPr>
      </w:pPr>
      <w:r w:rsidRPr="00E430BA">
        <w:rPr>
          <w:i/>
          <w:sz w:val="28"/>
          <w:szCs w:val="24"/>
          <w:lang w:val="en-US"/>
        </w:rPr>
        <w:t>Paraphrase the underlined parts using the vocabulary closest in the meaning:</w:t>
      </w:r>
    </w:p>
    <w:p w14:paraId="6669E690" w14:textId="77777777" w:rsidR="0034721A" w:rsidRPr="00E430BA" w:rsidRDefault="0034721A" w:rsidP="0034721A">
      <w:pPr>
        <w:jc w:val="both"/>
        <w:rPr>
          <w:sz w:val="28"/>
          <w:szCs w:val="24"/>
          <w:lang w:val="en-US"/>
        </w:rPr>
      </w:pPr>
      <w:r w:rsidRPr="00E430BA">
        <w:rPr>
          <w:sz w:val="28"/>
          <w:szCs w:val="24"/>
          <w:lang w:val="en-US"/>
        </w:rPr>
        <w:t xml:space="preserve">To be the opposite         conscientiously consider         </w:t>
      </w:r>
      <w:r w:rsidRPr="00E430BA">
        <w:rPr>
          <w:spacing w:val="-1"/>
          <w:sz w:val="28"/>
          <w:szCs w:val="24"/>
          <w:lang w:val="en-US"/>
        </w:rPr>
        <w:t xml:space="preserve">different from          </w:t>
      </w:r>
      <w:r w:rsidRPr="00E430BA">
        <w:rPr>
          <w:sz w:val="28"/>
          <w:szCs w:val="24"/>
          <w:lang w:val="en-US"/>
        </w:rPr>
        <w:t xml:space="preserve">    unlimited           large          manipulate          authoritative influence         </w:t>
      </w:r>
      <w:r w:rsidRPr="00E430BA">
        <w:rPr>
          <w:spacing w:val="-1"/>
          <w:sz w:val="28"/>
          <w:szCs w:val="24"/>
          <w:lang w:val="en-US"/>
        </w:rPr>
        <w:t xml:space="preserve">motives         </w:t>
      </w:r>
      <w:r w:rsidRPr="00E430BA">
        <w:rPr>
          <w:sz w:val="28"/>
          <w:szCs w:val="24"/>
          <w:lang w:val="en-US"/>
        </w:rPr>
        <w:t xml:space="preserve"> conceal           transform</w:t>
      </w:r>
    </w:p>
    <w:p w14:paraId="07BF0F7D" w14:textId="77777777" w:rsidR="0034721A" w:rsidRPr="00E430BA" w:rsidRDefault="0034721A" w:rsidP="0034721A">
      <w:pPr>
        <w:pStyle w:val="aff6"/>
        <w:jc w:val="both"/>
        <w:rPr>
          <w:i/>
          <w:sz w:val="28"/>
          <w:szCs w:val="24"/>
          <w:lang w:val="en-US"/>
        </w:rPr>
      </w:pPr>
    </w:p>
    <w:p w14:paraId="47C1D479" w14:textId="77777777" w:rsidR="0034721A" w:rsidRPr="00E430BA" w:rsidRDefault="0034721A" w:rsidP="00647FFC">
      <w:pPr>
        <w:pStyle w:val="aff6"/>
        <w:widowControl/>
        <w:numPr>
          <w:ilvl w:val="0"/>
          <w:numId w:val="32"/>
        </w:numPr>
        <w:suppressAutoHyphens w:val="0"/>
        <w:spacing w:after="160"/>
        <w:ind w:left="284" w:hanging="284"/>
        <w:contextualSpacing/>
        <w:jc w:val="both"/>
        <w:rPr>
          <w:sz w:val="28"/>
          <w:szCs w:val="24"/>
          <w:lang w:val="en-US"/>
        </w:rPr>
      </w:pPr>
      <w:r w:rsidRPr="00E430BA">
        <w:rPr>
          <w:spacing w:val="-1"/>
          <w:sz w:val="28"/>
          <w:szCs w:val="24"/>
          <w:lang w:val="en-US"/>
        </w:rPr>
        <w:t xml:space="preserve">EI is important, but the </w:t>
      </w:r>
      <w:r w:rsidRPr="00E430BA">
        <w:rPr>
          <w:spacing w:val="-1"/>
          <w:sz w:val="28"/>
          <w:szCs w:val="24"/>
          <w:u w:val="single"/>
          <w:lang w:val="en-US"/>
        </w:rPr>
        <w:t>unbridled</w:t>
      </w:r>
      <w:r w:rsidRPr="00E430BA">
        <w:rPr>
          <w:spacing w:val="-1"/>
          <w:sz w:val="28"/>
          <w:szCs w:val="24"/>
          <w:lang w:val="en-US"/>
        </w:rPr>
        <w:t xml:space="preserve"> (1) enthusiasm has </w:t>
      </w:r>
      <w:r w:rsidRPr="00E430BA">
        <w:rPr>
          <w:spacing w:val="-1"/>
          <w:sz w:val="28"/>
          <w:szCs w:val="24"/>
          <w:u w:val="single"/>
          <w:lang w:val="en-US"/>
        </w:rPr>
        <w:t>obscured</w:t>
      </w:r>
      <w:r w:rsidRPr="00E430BA">
        <w:rPr>
          <w:spacing w:val="-1"/>
          <w:sz w:val="28"/>
          <w:szCs w:val="24"/>
          <w:lang w:val="en-US"/>
        </w:rPr>
        <w:t xml:space="preserve"> a dark side.</w:t>
      </w:r>
    </w:p>
    <w:p w14:paraId="72010A49" w14:textId="77777777" w:rsidR="0034721A" w:rsidRPr="00E430BA" w:rsidRDefault="0034721A" w:rsidP="00647FFC">
      <w:pPr>
        <w:pStyle w:val="aff6"/>
        <w:widowControl/>
        <w:numPr>
          <w:ilvl w:val="0"/>
          <w:numId w:val="32"/>
        </w:numPr>
        <w:suppressAutoHyphens w:val="0"/>
        <w:spacing w:after="160"/>
        <w:ind w:left="284" w:hanging="284"/>
        <w:contextualSpacing/>
        <w:jc w:val="both"/>
        <w:rPr>
          <w:sz w:val="28"/>
          <w:szCs w:val="24"/>
          <w:lang w:val="en-US"/>
        </w:rPr>
      </w:pPr>
      <w:r w:rsidRPr="00E430BA">
        <w:rPr>
          <w:spacing w:val="-1"/>
          <w:sz w:val="28"/>
          <w:szCs w:val="24"/>
          <w:lang w:val="en-US"/>
        </w:rPr>
        <w:t xml:space="preserve">When you know what others are feeling, you can </w:t>
      </w:r>
      <w:r w:rsidRPr="00E430BA">
        <w:rPr>
          <w:spacing w:val="-1"/>
          <w:sz w:val="28"/>
          <w:szCs w:val="24"/>
          <w:u w:val="single"/>
          <w:lang w:val="en-US"/>
        </w:rPr>
        <w:t>tug at their heartstrings (2).</w:t>
      </w:r>
    </w:p>
    <w:p w14:paraId="2CF474AD" w14:textId="77777777" w:rsidR="0034721A" w:rsidRPr="00E430BA" w:rsidRDefault="0034721A" w:rsidP="00647FFC">
      <w:pPr>
        <w:pStyle w:val="aff6"/>
        <w:widowControl/>
        <w:numPr>
          <w:ilvl w:val="0"/>
          <w:numId w:val="32"/>
        </w:numPr>
        <w:suppressAutoHyphens w:val="0"/>
        <w:spacing w:after="160"/>
        <w:ind w:left="284" w:hanging="284"/>
        <w:contextualSpacing/>
        <w:jc w:val="both"/>
        <w:rPr>
          <w:spacing w:val="-1"/>
          <w:sz w:val="28"/>
          <w:szCs w:val="24"/>
          <w:u w:val="single"/>
          <w:lang w:val="en-US"/>
        </w:rPr>
      </w:pPr>
      <w:r w:rsidRPr="00E430BA">
        <w:rPr>
          <w:spacing w:val="-1"/>
          <w:sz w:val="28"/>
          <w:szCs w:val="24"/>
          <w:lang w:val="en-US"/>
        </w:rPr>
        <w:t xml:space="preserve">When a leader gives an inspiring speech filled with emotion, the audience is less likely to </w:t>
      </w:r>
      <w:r w:rsidRPr="00E430BA">
        <w:rPr>
          <w:spacing w:val="-1"/>
          <w:sz w:val="28"/>
          <w:szCs w:val="24"/>
          <w:u w:val="single"/>
          <w:lang w:val="en-US"/>
        </w:rPr>
        <w:t xml:space="preserve">scrutinize (3) </w:t>
      </w:r>
      <w:r w:rsidRPr="00E430BA">
        <w:rPr>
          <w:spacing w:val="-1"/>
          <w:sz w:val="28"/>
          <w:szCs w:val="24"/>
          <w:lang w:val="en-US"/>
        </w:rPr>
        <w:t xml:space="preserve">the message and remembers less of the content, falling under the so-called </w:t>
      </w:r>
      <w:r w:rsidRPr="00E430BA">
        <w:rPr>
          <w:spacing w:val="-1"/>
          <w:sz w:val="28"/>
          <w:szCs w:val="24"/>
          <w:u w:val="single"/>
          <w:lang w:val="en-US"/>
        </w:rPr>
        <w:t>awestruck effect (4).</w:t>
      </w:r>
    </w:p>
    <w:p w14:paraId="392CE8E4" w14:textId="3BC32F20" w:rsidR="0034721A" w:rsidRPr="00E430BA" w:rsidRDefault="0034721A" w:rsidP="00647FFC">
      <w:pPr>
        <w:pStyle w:val="aff6"/>
        <w:widowControl/>
        <w:numPr>
          <w:ilvl w:val="0"/>
          <w:numId w:val="32"/>
        </w:numPr>
        <w:suppressAutoHyphens w:val="0"/>
        <w:spacing w:after="160"/>
        <w:ind w:left="284" w:hanging="284"/>
        <w:contextualSpacing/>
        <w:jc w:val="both"/>
        <w:rPr>
          <w:spacing w:val="-1"/>
          <w:sz w:val="28"/>
          <w:szCs w:val="24"/>
          <w:lang w:val="en-US"/>
        </w:rPr>
      </w:pPr>
      <w:r w:rsidRPr="00E430BA">
        <w:rPr>
          <w:spacing w:val="-1"/>
          <w:sz w:val="28"/>
          <w:szCs w:val="24"/>
          <w:lang w:val="en-US"/>
        </w:rPr>
        <w:t xml:space="preserve">While in jobs that required </w:t>
      </w:r>
      <w:r w:rsidRPr="00E430BA">
        <w:rPr>
          <w:spacing w:val="-1"/>
          <w:sz w:val="28"/>
          <w:szCs w:val="24"/>
          <w:u w:val="single"/>
          <w:lang w:val="en-US"/>
        </w:rPr>
        <w:t>extensive (5)</w:t>
      </w:r>
      <w:r w:rsidRPr="00E430BA">
        <w:rPr>
          <w:spacing w:val="-1"/>
          <w:sz w:val="28"/>
          <w:szCs w:val="24"/>
          <w:lang w:val="en-US"/>
        </w:rPr>
        <w:t xml:space="preserve"> attention to emotions higher EI </w:t>
      </w:r>
      <w:r w:rsidRPr="00E430BA">
        <w:rPr>
          <w:spacing w:val="-1"/>
          <w:sz w:val="28"/>
          <w:szCs w:val="24"/>
          <w:u w:val="single"/>
          <w:lang w:val="en-US"/>
        </w:rPr>
        <w:t>translated</w:t>
      </w:r>
      <w:r w:rsidRPr="00E430BA">
        <w:rPr>
          <w:spacing w:val="-1"/>
          <w:sz w:val="28"/>
          <w:szCs w:val="24"/>
          <w:lang w:val="en-US"/>
        </w:rPr>
        <w:t xml:space="preserve"> (6 )</w:t>
      </w:r>
      <w:r w:rsidR="003E6D50">
        <w:rPr>
          <w:spacing w:val="-1"/>
          <w:sz w:val="28"/>
          <w:szCs w:val="24"/>
          <w:lang w:val="en-US"/>
        </w:rPr>
        <w:t xml:space="preserve"> </w:t>
      </w:r>
      <w:r w:rsidRPr="00E430BA">
        <w:rPr>
          <w:spacing w:val="-1"/>
          <w:sz w:val="28"/>
          <w:szCs w:val="24"/>
          <w:lang w:val="en-US"/>
        </w:rPr>
        <w:t xml:space="preserve">into better performance, in jobs that involved fewer emotional demands, the results </w:t>
      </w:r>
      <w:r w:rsidRPr="00E430BA">
        <w:rPr>
          <w:spacing w:val="-1"/>
          <w:sz w:val="28"/>
          <w:szCs w:val="24"/>
          <w:u w:val="single"/>
          <w:lang w:val="en-US"/>
        </w:rPr>
        <w:t>reversed (7)</w:t>
      </w:r>
      <w:r w:rsidRPr="00E430BA">
        <w:rPr>
          <w:spacing w:val="-1"/>
          <w:sz w:val="28"/>
          <w:szCs w:val="24"/>
          <w:lang w:val="en-US"/>
        </w:rPr>
        <w:t>.</w:t>
      </w:r>
    </w:p>
    <w:p w14:paraId="0AEF36B7" w14:textId="77777777" w:rsidR="0034721A" w:rsidRPr="00E430BA" w:rsidRDefault="0034721A" w:rsidP="00647FFC">
      <w:pPr>
        <w:pStyle w:val="aff6"/>
        <w:widowControl/>
        <w:numPr>
          <w:ilvl w:val="0"/>
          <w:numId w:val="32"/>
        </w:numPr>
        <w:suppressAutoHyphens w:val="0"/>
        <w:spacing w:after="160"/>
        <w:ind w:left="284" w:hanging="284"/>
        <w:contextualSpacing/>
        <w:jc w:val="both"/>
        <w:rPr>
          <w:spacing w:val="-1"/>
          <w:sz w:val="28"/>
          <w:szCs w:val="24"/>
          <w:lang w:val="en-US"/>
        </w:rPr>
      </w:pPr>
      <w:r w:rsidRPr="00E430BA">
        <w:rPr>
          <w:spacing w:val="-1"/>
          <w:sz w:val="28"/>
          <w:szCs w:val="24"/>
          <w:lang w:val="en-US"/>
        </w:rPr>
        <w:t xml:space="preserve">If their values are </w:t>
      </w:r>
      <w:r w:rsidRPr="00E430BA">
        <w:rPr>
          <w:spacing w:val="-1"/>
          <w:sz w:val="28"/>
          <w:szCs w:val="24"/>
          <w:u w:val="single"/>
          <w:lang w:val="en-US"/>
        </w:rPr>
        <w:t xml:space="preserve">out of step with (8) </w:t>
      </w:r>
      <w:r w:rsidRPr="00E430BA">
        <w:rPr>
          <w:spacing w:val="-1"/>
          <w:sz w:val="28"/>
          <w:szCs w:val="24"/>
          <w:lang w:val="en-US"/>
        </w:rPr>
        <w:t xml:space="preserve">our own, the results can be </w:t>
      </w:r>
      <w:r w:rsidRPr="00E430BA">
        <w:rPr>
          <w:spacing w:val="-1"/>
          <w:sz w:val="28"/>
          <w:szCs w:val="24"/>
          <w:u w:val="single"/>
          <w:lang w:val="en-US"/>
        </w:rPr>
        <w:t>devastating (9).</w:t>
      </w:r>
    </w:p>
    <w:p w14:paraId="1612D3B0" w14:textId="77777777" w:rsidR="0034721A" w:rsidRPr="00E430BA" w:rsidRDefault="0034721A" w:rsidP="00647FFC">
      <w:pPr>
        <w:pStyle w:val="aff6"/>
        <w:widowControl/>
        <w:numPr>
          <w:ilvl w:val="0"/>
          <w:numId w:val="32"/>
        </w:numPr>
        <w:suppressAutoHyphens w:val="0"/>
        <w:spacing w:after="160"/>
        <w:ind w:left="284" w:hanging="284"/>
        <w:contextualSpacing/>
        <w:jc w:val="both"/>
        <w:rPr>
          <w:spacing w:val="-1"/>
          <w:sz w:val="28"/>
          <w:szCs w:val="24"/>
          <w:lang w:val="en-US"/>
        </w:rPr>
      </w:pPr>
      <w:r w:rsidRPr="00E430BA">
        <w:rPr>
          <w:spacing w:val="-1"/>
          <w:sz w:val="28"/>
          <w:szCs w:val="24"/>
          <w:lang w:val="en-US"/>
        </w:rPr>
        <w:t xml:space="preserve">Of course, people aren’t always using EI for dishonest </w:t>
      </w:r>
      <w:r w:rsidRPr="00E430BA">
        <w:rPr>
          <w:spacing w:val="-1"/>
          <w:sz w:val="28"/>
          <w:szCs w:val="24"/>
          <w:u w:val="single"/>
          <w:lang w:val="en-US"/>
        </w:rPr>
        <w:t>ends (10)</w:t>
      </w:r>
      <w:r w:rsidRPr="00E430BA">
        <w:rPr>
          <w:spacing w:val="-1"/>
          <w:sz w:val="28"/>
          <w:szCs w:val="24"/>
          <w:lang w:val="en-US"/>
        </w:rPr>
        <w:t>.</w:t>
      </w:r>
    </w:p>
    <w:p w14:paraId="6B4FCC2B" w14:textId="77777777" w:rsidR="0034721A" w:rsidRDefault="0034721A" w:rsidP="0034721A">
      <w:pPr>
        <w:pStyle w:val="aff6"/>
        <w:widowControl/>
        <w:suppressAutoHyphens w:val="0"/>
        <w:spacing w:after="160"/>
        <w:ind w:left="284"/>
        <w:contextualSpacing/>
        <w:rPr>
          <w:spacing w:val="-1"/>
          <w:sz w:val="24"/>
          <w:szCs w:val="24"/>
          <w:lang w:val="en-US"/>
        </w:rPr>
      </w:pPr>
    </w:p>
    <w:p w14:paraId="6F588787" w14:textId="77777777" w:rsidR="0034721A" w:rsidRPr="00E664C7" w:rsidRDefault="0034721A" w:rsidP="00647FFC">
      <w:pPr>
        <w:pStyle w:val="aff6"/>
        <w:numPr>
          <w:ilvl w:val="0"/>
          <w:numId w:val="31"/>
        </w:numPr>
        <w:tabs>
          <w:tab w:val="left" w:pos="600"/>
        </w:tabs>
        <w:spacing w:line="319" w:lineRule="exact"/>
        <w:rPr>
          <w:b/>
          <w:sz w:val="28"/>
          <w:szCs w:val="24"/>
          <w:lang w:val="en-US"/>
        </w:rPr>
      </w:pPr>
      <w:r w:rsidRPr="00E664C7">
        <w:rPr>
          <w:b/>
          <w:sz w:val="28"/>
          <w:szCs w:val="24"/>
          <w:lang w:val="en-US"/>
        </w:rPr>
        <w:t>Grammar and vocabulary</w:t>
      </w:r>
    </w:p>
    <w:p w14:paraId="32543443" w14:textId="77777777" w:rsidR="0034721A" w:rsidRPr="00E430BA" w:rsidRDefault="0034721A" w:rsidP="0034721A">
      <w:pPr>
        <w:tabs>
          <w:tab w:val="left" w:pos="600"/>
        </w:tabs>
        <w:spacing w:line="319" w:lineRule="exact"/>
        <w:rPr>
          <w:b/>
          <w:sz w:val="28"/>
          <w:szCs w:val="24"/>
          <w:lang w:val="en-US"/>
        </w:rPr>
      </w:pPr>
    </w:p>
    <w:p w14:paraId="6365CFAB" w14:textId="77777777" w:rsidR="0034721A" w:rsidRPr="00E664C7" w:rsidRDefault="0034721A" w:rsidP="0034721A">
      <w:pPr>
        <w:tabs>
          <w:tab w:val="left" w:pos="142"/>
          <w:tab w:val="left" w:pos="360"/>
        </w:tabs>
        <w:spacing w:line="100" w:lineRule="atLeast"/>
        <w:rPr>
          <w:i/>
          <w:sz w:val="28"/>
          <w:szCs w:val="24"/>
          <w:lang w:val="en-US"/>
        </w:rPr>
      </w:pPr>
      <w:r w:rsidRPr="00E664C7">
        <w:rPr>
          <w:i/>
          <w:sz w:val="28"/>
          <w:szCs w:val="24"/>
          <w:lang w:val="en-US"/>
        </w:rPr>
        <w:t xml:space="preserve">2.1. Complete the second sentences so they have the same meaning as the first sentences using the word(s) in brackets. </w:t>
      </w:r>
    </w:p>
    <w:p w14:paraId="53DCD173" w14:textId="77777777" w:rsidR="0034721A" w:rsidRPr="00E430BA" w:rsidRDefault="0034721A" w:rsidP="0034721A">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t>1. I learned a lot about my job and also about myself when I worked in Tokyo. (Not only) _______</w:t>
      </w:r>
    </w:p>
    <w:p w14:paraId="595C0C0E" w14:textId="77777777" w:rsidR="0034721A" w:rsidRPr="00E430BA" w:rsidRDefault="0034721A" w:rsidP="0034721A">
      <w:pPr>
        <w:pStyle w:val="Rubric"/>
        <w:spacing w:before="0"/>
        <w:jc w:val="both"/>
        <w:rPr>
          <w:rFonts w:ascii="Times New Roman" w:hAnsi="Times New Roman" w:cs="Times New Roman"/>
          <w:b w:val="0"/>
          <w:sz w:val="28"/>
          <w:szCs w:val="24"/>
        </w:rPr>
      </w:pPr>
      <w:r w:rsidRPr="00E430BA">
        <w:rPr>
          <w:rFonts w:ascii="Times New Roman" w:hAnsi="Times New Roman" w:cs="Times New Roman"/>
          <w:b w:val="0"/>
          <w:sz w:val="28"/>
          <w:szCs w:val="24"/>
        </w:rPr>
        <w:t>_____________________________________________, but also about myself when I worked in Tokyo</w:t>
      </w:r>
    </w:p>
    <w:p w14:paraId="3B4768C7" w14:textId="77777777" w:rsidR="0034721A" w:rsidRPr="00E430BA" w:rsidRDefault="0034721A" w:rsidP="0034721A">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t>2. Merdith had never worked as hard as he did at a bank in Brazil.   ( Never) __________________</w:t>
      </w:r>
    </w:p>
    <w:p w14:paraId="3D8B5F27" w14:textId="77777777" w:rsidR="0034721A" w:rsidRPr="00E430BA" w:rsidRDefault="0034721A" w:rsidP="0034721A">
      <w:pPr>
        <w:pStyle w:val="Rubric"/>
        <w:spacing w:before="0"/>
        <w:jc w:val="both"/>
        <w:rPr>
          <w:rFonts w:ascii="Times New Roman" w:hAnsi="Times New Roman" w:cs="Times New Roman"/>
          <w:b w:val="0"/>
          <w:sz w:val="28"/>
          <w:szCs w:val="24"/>
        </w:rPr>
      </w:pPr>
      <w:r w:rsidRPr="00E430BA">
        <w:rPr>
          <w:rFonts w:ascii="Times New Roman" w:hAnsi="Times New Roman" w:cs="Times New Roman"/>
          <w:b w:val="0"/>
          <w:sz w:val="28"/>
          <w:szCs w:val="24"/>
        </w:rPr>
        <w:t>______________________________________________________, as he did at a bank in London.</w:t>
      </w:r>
    </w:p>
    <w:p w14:paraId="26CE323D" w14:textId="77777777" w:rsidR="0034721A" w:rsidRPr="00E430BA" w:rsidRDefault="0034721A" w:rsidP="0034721A">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lastRenderedPageBreak/>
        <w:t>3. I arrived at work and my manager told me that we were moving to New York. (No sooner)</w:t>
      </w:r>
    </w:p>
    <w:p w14:paraId="4F6A042F" w14:textId="77777777" w:rsidR="0034721A" w:rsidRPr="00E430BA" w:rsidRDefault="0034721A" w:rsidP="0034721A">
      <w:pPr>
        <w:pStyle w:val="Rubric"/>
        <w:spacing w:before="0"/>
        <w:jc w:val="both"/>
        <w:rPr>
          <w:rFonts w:ascii="Times New Roman" w:hAnsi="Times New Roman" w:cs="Times New Roman"/>
          <w:b w:val="0"/>
          <w:sz w:val="28"/>
          <w:szCs w:val="24"/>
        </w:rPr>
      </w:pPr>
      <w:r w:rsidRPr="00E430BA">
        <w:rPr>
          <w:rFonts w:ascii="Times New Roman" w:hAnsi="Times New Roman" w:cs="Times New Roman"/>
          <w:b w:val="0"/>
          <w:sz w:val="28"/>
          <w:szCs w:val="24"/>
        </w:rPr>
        <w:t xml:space="preserve">________________________________________________________ than my manager told me that we were moving to New York. </w:t>
      </w:r>
    </w:p>
    <w:p w14:paraId="312F577E" w14:textId="77777777" w:rsidR="0034721A" w:rsidRPr="00E430BA" w:rsidRDefault="0034721A" w:rsidP="0034721A">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t>4. When Nathan moved to Seoul he realised how much he liked Korean food. (Not until) _______</w:t>
      </w:r>
    </w:p>
    <w:p w14:paraId="003C3D24" w14:textId="77777777" w:rsidR="0034721A" w:rsidRPr="00E430BA" w:rsidRDefault="0034721A" w:rsidP="0034721A">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t>_____________________________________ did Nathan realise how much he liked Korean food.</w:t>
      </w:r>
    </w:p>
    <w:p w14:paraId="220242AE" w14:textId="77777777" w:rsidR="0034721A" w:rsidRPr="00E430BA" w:rsidRDefault="0034721A" w:rsidP="0034721A">
      <w:pPr>
        <w:pStyle w:val="Rubric"/>
        <w:spacing w:before="0"/>
        <w:rPr>
          <w:rFonts w:ascii="Times New Roman" w:hAnsi="Times New Roman" w:cs="Times New Roman"/>
          <w:b w:val="0"/>
          <w:sz w:val="28"/>
          <w:szCs w:val="24"/>
        </w:rPr>
      </w:pPr>
    </w:p>
    <w:p w14:paraId="4BC4D452" w14:textId="550A6984" w:rsidR="0034721A" w:rsidRPr="00E664C7" w:rsidRDefault="0034721A" w:rsidP="00647FFC">
      <w:pPr>
        <w:pStyle w:val="Rubric"/>
        <w:numPr>
          <w:ilvl w:val="1"/>
          <w:numId w:val="31"/>
        </w:numPr>
        <w:ind w:left="360"/>
        <w:jc w:val="both"/>
        <w:rPr>
          <w:rFonts w:ascii="Times New Roman" w:hAnsi="Times New Roman" w:cs="Times New Roman"/>
          <w:b w:val="0"/>
          <w:i/>
          <w:sz w:val="28"/>
          <w:szCs w:val="24"/>
          <w:lang w:val="en-US" w:eastAsia="en-US"/>
        </w:rPr>
      </w:pPr>
      <w:r w:rsidRPr="00E664C7">
        <w:rPr>
          <w:rFonts w:ascii="Times New Roman" w:hAnsi="Times New Roman" w:cs="Times New Roman"/>
          <w:b w:val="0"/>
          <w:i/>
          <w:sz w:val="28"/>
          <w:szCs w:val="24"/>
          <w:lang w:val="en-US" w:eastAsia="en-US"/>
        </w:rPr>
        <w:t>Complete the sentences with MUST, SHOULD, CAN/COULD, MAY/MIGHT the correct form of the verbs in brackets.</w:t>
      </w:r>
    </w:p>
    <w:p w14:paraId="59121E1C" w14:textId="77777777" w:rsidR="0034721A" w:rsidRPr="00E430BA" w:rsidRDefault="0034721A" w:rsidP="0034721A">
      <w:pPr>
        <w:pStyle w:val="Rubric"/>
        <w:jc w:val="both"/>
        <w:rPr>
          <w:rFonts w:ascii="Times New Roman" w:hAnsi="Times New Roman" w:cs="Times New Roman"/>
          <w:b w:val="0"/>
          <w:sz w:val="28"/>
        </w:rPr>
      </w:pPr>
    </w:p>
    <w:p w14:paraId="271A0D96" w14:textId="77777777" w:rsidR="0034721A" w:rsidRPr="00E430BA" w:rsidRDefault="0034721A" w:rsidP="0034721A">
      <w:pPr>
        <w:pStyle w:val="Rubric"/>
        <w:jc w:val="both"/>
        <w:rPr>
          <w:rFonts w:ascii="Times New Roman" w:hAnsi="Times New Roman" w:cs="Times New Roman"/>
          <w:b w:val="0"/>
          <w:sz w:val="28"/>
        </w:rPr>
      </w:pPr>
      <w:r w:rsidRPr="00E430BA">
        <w:rPr>
          <w:rFonts w:ascii="Times New Roman" w:hAnsi="Times New Roman" w:cs="Times New Roman"/>
          <w:b w:val="0"/>
          <w:sz w:val="28"/>
        </w:rPr>
        <w:t>1 The financial _____ (change) greatly while he was away from the industry. That’s for sure!</w:t>
      </w:r>
    </w:p>
    <w:p w14:paraId="2D87FF2C" w14:textId="77777777" w:rsidR="0034721A" w:rsidRPr="00E430BA" w:rsidRDefault="0034721A" w:rsidP="0034721A">
      <w:pPr>
        <w:pStyle w:val="Rubric"/>
        <w:jc w:val="both"/>
        <w:rPr>
          <w:rFonts w:ascii="Times New Roman" w:hAnsi="Times New Roman" w:cs="Times New Roman"/>
          <w:b w:val="0"/>
          <w:sz w:val="28"/>
        </w:rPr>
      </w:pPr>
      <w:r w:rsidRPr="00E430BA">
        <w:rPr>
          <w:rFonts w:ascii="Times New Roman" w:hAnsi="Times New Roman" w:cs="Times New Roman"/>
          <w:b w:val="0"/>
          <w:sz w:val="28"/>
        </w:rPr>
        <w:t xml:space="preserve">2 She _____ (start) working as an HR specialist last year. I don’t believe it. She was never good at communicating with people. </w:t>
      </w:r>
    </w:p>
    <w:p w14:paraId="5554FFFE" w14:textId="77777777" w:rsidR="0034721A" w:rsidRPr="00E430BA" w:rsidRDefault="0034721A" w:rsidP="0034721A">
      <w:pPr>
        <w:pStyle w:val="Rubric"/>
        <w:jc w:val="both"/>
        <w:rPr>
          <w:rFonts w:ascii="Times New Roman" w:hAnsi="Times New Roman" w:cs="Times New Roman"/>
          <w:b w:val="0"/>
          <w:sz w:val="28"/>
        </w:rPr>
      </w:pPr>
      <w:r w:rsidRPr="00E430BA">
        <w:rPr>
          <w:rFonts w:ascii="Times New Roman" w:hAnsi="Times New Roman" w:cs="Times New Roman"/>
          <w:b w:val="0"/>
          <w:sz w:val="28"/>
        </w:rPr>
        <w:t xml:space="preserve">3 I _____ (need) more money for my study, so I _____ (look) for a better paid job. </w:t>
      </w:r>
    </w:p>
    <w:p w14:paraId="38ED9847" w14:textId="77777777" w:rsidR="0034721A" w:rsidRPr="00E430BA" w:rsidRDefault="0034721A" w:rsidP="0034721A">
      <w:pPr>
        <w:pStyle w:val="Rubric"/>
        <w:jc w:val="both"/>
        <w:rPr>
          <w:rFonts w:ascii="Times New Roman" w:hAnsi="Times New Roman" w:cs="Times New Roman"/>
          <w:b w:val="0"/>
          <w:sz w:val="28"/>
        </w:rPr>
      </w:pPr>
      <w:r w:rsidRPr="00E430BA">
        <w:rPr>
          <w:rFonts w:ascii="Times New Roman" w:hAnsi="Times New Roman" w:cs="Times New Roman"/>
          <w:b w:val="0"/>
          <w:sz w:val="28"/>
        </w:rPr>
        <w:t>4 Thomas</w:t>
      </w:r>
      <w:r w:rsidRPr="00E430BA">
        <w:rPr>
          <w:rFonts w:ascii="Times New Roman" w:hAnsi="Times New Roman" w:cs="Times New Roman"/>
          <w:sz w:val="28"/>
        </w:rPr>
        <w:t>________ </w:t>
      </w:r>
      <w:r w:rsidRPr="00E430BA">
        <w:rPr>
          <w:rFonts w:ascii="Times New Roman" w:hAnsi="Times New Roman" w:cs="Times New Roman"/>
          <w:b w:val="0"/>
          <w:sz w:val="28"/>
        </w:rPr>
        <w:t xml:space="preserve">(not accept) that job offer. His new job turned out to be not the best choice for him. </w:t>
      </w:r>
    </w:p>
    <w:p w14:paraId="0DF7AFF1" w14:textId="77777777" w:rsidR="0034721A" w:rsidRPr="00E430BA" w:rsidRDefault="0034721A" w:rsidP="0034721A">
      <w:pPr>
        <w:pStyle w:val="Rubric"/>
        <w:jc w:val="both"/>
        <w:rPr>
          <w:rFonts w:ascii="Times New Roman" w:hAnsi="Times New Roman" w:cs="Times New Roman"/>
          <w:b w:val="0"/>
          <w:sz w:val="28"/>
        </w:rPr>
      </w:pPr>
      <w:r w:rsidRPr="00E430BA">
        <w:rPr>
          <w:rFonts w:ascii="Times New Roman" w:hAnsi="Times New Roman" w:cs="Times New Roman"/>
          <w:b w:val="0"/>
          <w:sz w:val="28"/>
        </w:rPr>
        <w:t xml:space="preserve">5.They ____ (complete) that project last year. They need to postpone it. They _____ (collect) more data for the market analysis, which they failed to do. </w:t>
      </w:r>
    </w:p>
    <w:p w14:paraId="72256359" w14:textId="77777777" w:rsidR="0034721A" w:rsidRPr="00E430BA" w:rsidRDefault="0034721A" w:rsidP="0034721A">
      <w:pPr>
        <w:pStyle w:val="Rubric"/>
        <w:jc w:val="both"/>
        <w:rPr>
          <w:rFonts w:ascii="Times New Roman" w:hAnsi="Times New Roman" w:cs="Times New Roman"/>
          <w:b w:val="0"/>
          <w:sz w:val="28"/>
        </w:rPr>
      </w:pPr>
    </w:p>
    <w:p w14:paraId="1F615362" w14:textId="77777777" w:rsidR="0034721A" w:rsidRPr="00E430BA" w:rsidRDefault="0034721A" w:rsidP="00647FFC">
      <w:pPr>
        <w:pStyle w:val="aff6"/>
        <w:numPr>
          <w:ilvl w:val="0"/>
          <w:numId w:val="33"/>
        </w:numPr>
        <w:tabs>
          <w:tab w:val="left" w:pos="600"/>
        </w:tabs>
        <w:spacing w:line="319" w:lineRule="exact"/>
        <w:rPr>
          <w:b/>
          <w:sz w:val="28"/>
          <w:szCs w:val="24"/>
          <w:lang w:val="en-US"/>
        </w:rPr>
      </w:pPr>
      <w:r w:rsidRPr="00E430BA">
        <w:rPr>
          <w:b/>
          <w:sz w:val="28"/>
          <w:szCs w:val="24"/>
          <w:lang w:val="en-US"/>
        </w:rPr>
        <w:t>W</w:t>
      </w:r>
      <w:r w:rsidRPr="00E430BA">
        <w:rPr>
          <w:b/>
          <w:sz w:val="28"/>
          <w:szCs w:val="24"/>
          <w:lang w:val="fr-FR"/>
        </w:rPr>
        <w:t>RITING</w:t>
      </w:r>
    </w:p>
    <w:p w14:paraId="73C8886D" w14:textId="77777777" w:rsidR="0034721A" w:rsidRPr="00E430BA" w:rsidRDefault="0034721A" w:rsidP="0034721A">
      <w:pPr>
        <w:tabs>
          <w:tab w:val="left" w:pos="600"/>
        </w:tabs>
        <w:spacing w:line="319" w:lineRule="exact"/>
        <w:rPr>
          <w:b/>
          <w:sz w:val="28"/>
          <w:szCs w:val="24"/>
          <w:lang w:val="en-US"/>
        </w:rPr>
      </w:pPr>
    </w:p>
    <w:p w14:paraId="6F26B5C8" w14:textId="77777777" w:rsidR="0034721A" w:rsidRPr="00E430BA" w:rsidRDefault="0034721A" w:rsidP="0034721A">
      <w:pPr>
        <w:tabs>
          <w:tab w:val="left" w:pos="600"/>
        </w:tabs>
        <w:spacing w:line="319" w:lineRule="exact"/>
        <w:rPr>
          <w:b/>
          <w:sz w:val="28"/>
          <w:szCs w:val="24"/>
          <w:lang w:val="en-US"/>
        </w:rPr>
      </w:pPr>
      <w:r w:rsidRPr="00E430BA">
        <w:rPr>
          <w:b/>
          <w:sz w:val="28"/>
          <w:szCs w:val="24"/>
          <w:lang w:val="en-US"/>
        </w:rPr>
        <w:t>You work in the HR department. You need to write Conflict Resolution Policy for your company. Please write a proposal (about 200 words) covering the following aspects:</w:t>
      </w:r>
    </w:p>
    <w:p w14:paraId="3B18A0FC" w14:textId="77777777" w:rsidR="0034721A" w:rsidRPr="00E430BA" w:rsidRDefault="0034721A" w:rsidP="00647FFC">
      <w:pPr>
        <w:pStyle w:val="aff6"/>
        <w:numPr>
          <w:ilvl w:val="0"/>
          <w:numId w:val="12"/>
        </w:numPr>
        <w:tabs>
          <w:tab w:val="left" w:pos="600"/>
        </w:tabs>
        <w:spacing w:line="319" w:lineRule="exact"/>
        <w:rPr>
          <w:b/>
          <w:sz w:val="28"/>
          <w:szCs w:val="24"/>
          <w:lang w:val="en-US"/>
        </w:rPr>
      </w:pPr>
      <w:r w:rsidRPr="00E430BA">
        <w:rPr>
          <w:b/>
          <w:sz w:val="28"/>
          <w:szCs w:val="24"/>
          <w:lang w:val="en-US"/>
        </w:rPr>
        <w:t>the importance of dealing with conflicts</w:t>
      </w:r>
    </w:p>
    <w:p w14:paraId="3AE4A99B" w14:textId="77777777" w:rsidR="0034721A" w:rsidRPr="00E430BA" w:rsidRDefault="0034721A" w:rsidP="00647FFC">
      <w:pPr>
        <w:pStyle w:val="aff6"/>
        <w:numPr>
          <w:ilvl w:val="0"/>
          <w:numId w:val="12"/>
        </w:numPr>
        <w:tabs>
          <w:tab w:val="left" w:pos="600"/>
        </w:tabs>
        <w:spacing w:line="319" w:lineRule="exact"/>
        <w:rPr>
          <w:b/>
          <w:sz w:val="28"/>
          <w:szCs w:val="24"/>
          <w:lang w:val="en-US"/>
        </w:rPr>
      </w:pPr>
      <w:r w:rsidRPr="00E430BA">
        <w:rPr>
          <w:b/>
          <w:sz w:val="28"/>
          <w:szCs w:val="24"/>
          <w:lang w:val="en-US"/>
        </w:rPr>
        <w:t xml:space="preserve">negative and positive aspects of conflicts </w:t>
      </w:r>
    </w:p>
    <w:p w14:paraId="714B72C7" w14:textId="77777777" w:rsidR="0034721A" w:rsidRPr="00E430BA" w:rsidRDefault="0034721A" w:rsidP="00647FFC">
      <w:pPr>
        <w:pStyle w:val="aff6"/>
        <w:numPr>
          <w:ilvl w:val="0"/>
          <w:numId w:val="12"/>
        </w:numPr>
        <w:tabs>
          <w:tab w:val="left" w:pos="600"/>
        </w:tabs>
        <w:spacing w:line="319" w:lineRule="exact"/>
        <w:rPr>
          <w:b/>
          <w:sz w:val="28"/>
          <w:szCs w:val="24"/>
          <w:lang w:val="en-US"/>
        </w:rPr>
      </w:pPr>
      <w:r w:rsidRPr="00E430BA">
        <w:rPr>
          <w:b/>
          <w:sz w:val="28"/>
          <w:szCs w:val="24"/>
          <w:lang w:val="en-US"/>
        </w:rPr>
        <w:t>effective techniques of conflict resolution</w:t>
      </w:r>
    </w:p>
    <w:p w14:paraId="767F2377" w14:textId="77777777" w:rsidR="0034721A" w:rsidRPr="00E430BA" w:rsidRDefault="0034721A" w:rsidP="00647FFC">
      <w:pPr>
        <w:pStyle w:val="aff6"/>
        <w:numPr>
          <w:ilvl w:val="0"/>
          <w:numId w:val="12"/>
        </w:numPr>
        <w:tabs>
          <w:tab w:val="left" w:pos="600"/>
        </w:tabs>
        <w:spacing w:line="319" w:lineRule="exact"/>
        <w:rPr>
          <w:b/>
          <w:sz w:val="28"/>
          <w:szCs w:val="24"/>
          <w:lang w:val="en-US"/>
        </w:rPr>
      </w:pPr>
      <w:r w:rsidRPr="00E430BA">
        <w:rPr>
          <w:b/>
          <w:sz w:val="28"/>
          <w:szCs w:val="24"/>
          <w:lang w:val="en-US"/>
        </w:rPr>
        <w:t>the main principles of conflict resolution in your company</w:t>
      </w:r>
    </w:p>
    <w:p w14:paraId="06809115" w14:textId="77777777" w:rsidR="0034721A" w:rsidRDefault="0034721A" w:rsidP="0034721A">
      <w:pPr>
        <w:tabs>
          <w:tab w:val="left" w:pos="600"/>
        </w:tabs>
        <w:spacing w:line="319" w:lineRule="exact"/>
        <w:rPr>
          <w:b/>
          <w:sz w:val="28"/>
          <w:szCs w:val="24"/>
          <w:lang w:val="en-US"/>
        </w:rPr>
      </w:pPr>
      <w:r w:rsidRPr="00E430BA">
        <w:rPr>
          <w:b/>
          <w:sz w:val="28"/>
          <w:szCs w:val="24"/>
          <w:lang w:val="en-US"/>
        </w:rPr>
        <w:t xml:space="preserve">Include any other information you consider to be important  </w:t>
      </w:r>
    </w:p>
    <w:p w14:paraId="5CCFD3B7" w14:textId="77777777" w:rsidR="00D67A1A" w:rsidRPr="0034721A" w:rsidRDefault="00D67A1A" w:rsidP="00D67A1A">
      <w:pPr>
        <w:pStyle w:val="af"/>
        <w:spacing w:beforeAutospacing="0" w:afterAutospacing="0"/>
        <w:jc w:val="center"/>
        <w:rPr>
          <w:b/>
          <w:bCs/>
          <w:sz w:val="28"/>
          <w:szCs w:val="28"/>
          <w:lang w:val="en-US"/>
        </w:rPr>
      </w:pPr>
    </w:p>
    <w:p w14:paraId="2BF9FCAE" w14:textId="77777777" w:rsidR="00E74D60" w:rsidRPr="006B6932" w:rsidRDefault="007C0E40">
      <w:pPr>
        <w:pStyle w:val="af"/>
        <w:spacing w:before="280" w:beforeAutospacing="0" w:after="120" w:afterAutospacing="0"/>
        <w:jc w:val="center"/>
        <w:rPr>
          <w:b/>
          <w:bCs/>
          <w:sz w:val="28"/>
          <w:szCs w:val="28"/>
        </w:rPr>
      </w:pPr>
      <w:r w:rsidRPr="006B6932">
        <w:rPr>
          <w:b/>
          <w:bCs/>
          <w:sz w:val="28"/>
          <w:szCs w:val="28"/>
        </w:rPr>
        <w:t>Примеры ролевой игры</w:t>
      </w:r>
    </w:p>
    <w:p w14:paraId="305F79F3" w14:textId="77777777" w:rsidR="00E74D60" w:rsidRPr="006B6932" w:rsidRDefault="007C0E40">
      <w:pPr>
        <w:pStyle w:val="af"/>
        <w:spacing w:before="280" w:beforeAutospacing="0" w:after="120" w:afterAutospacing="0"/>
        <w:jc w:val="both"/>
        <w:rPr>
          <w:sz w:val="28"/>
          <w:szCs w:val="28"/>
          <w:u w:val="single"/>
        </w:rPr>
      </w:pPr>
      <w:r w:rsidRPr="006B6932">
        <w:rPr>
          <w:sz w:val="28"/>
          <w:szCs w:val="28"/>
          <w:u w:val="single"/>
        </w:rPr>
        <w:t>Цель</w:t>
      </w:r>
      <w:r w:rsidRPr="006B6932">
        <w:rPr>
          <w:sz w:val="28"/>
          <w:szCs w:val="28"/>
        </w:rPr>
        <w:t>: применение навыков диалогической речи и закрепление активного лексико-грамматического материала.</w:t>
      </w:r>
    </w:p>
    <w:p w14:paraId="59D637D7" w14:textId="77777777" w:rsidR="00E74D60" w:rsidRPr="006B6932" w:rsidRDefault="007C0E40">
      <w:pPr>
        <w:pStyle w:val="af"/>
        <w:spacing w:before="280" w:beforeAutospacing="0" w:after="120" w:afterAutospacing="0"/>
        <w:jc w:val="both"/>
        <w:rPr>
          <w:sz w:val="28"/>
          <w:szCs w:val="28"/>
        </w:rPr>
      </w:pPr>
      <w:r w:rsidRPr="006B6932">
        <w:rPr>
          <w:sz w:val="28"/>
          <w:szCs w:val="28"/>
          <w:u w:val="single"/>
        </w:rPr>
        <w:t>Задача:</w:t>
      </w:r>
      <w:r w:rsidRPr="006B6932">
        <w:rPr>
          <w:sz w:val="28"/>
          <w:szCs w:val="28"/>
        </w:rPr>
        <w:t xml:space="preserve"> разыграть данную ситуацию в форме диалога.</w:t>
      </w:r>
    </w:p>
    <w:p w14:paraId="0A2927C6" w14:textId="77777777" w:rsidR="00E74D60" w:rsidRPr="006B6932" w:rsidRDefault="007C0E40">
      <w:pPr>
        <w:pStyle w:val="af"/>
        <w:spacing w:before="280" w:beforeAutospacing="0" w:after="120" w:afterAutospacing="0"/>
        <w:jc w:val="both"/>
        <w:rPr>
          <w:sz w:val="28"/>
          <w:szCs w:val="28"/>
          <w:lang w:val="en-US"/>
        </w:rPr>
      </w:pPr>
      <w:r w:rsidRPr="006B6932">
        <w:rPr>
          <w:sz w:val="28"/>
          <w:szCs w:val="28"/>
          <w:u w:val="single"/>
        </w:rPr>
        <w:t>Описание</w:t>
      </w:r>
      <w:r w:rsidRPr="006B6932">
        <w:rPr>
          <w:sz w:val="28"/>
          <w:szCs w:val="28"/>
          <w:u w:val="single"/>
          <w:lang w:val="en-US"/>
        </w:rPr>
        <w:t xml:space="preserve"> </w:t>
      </w:r>
      <w:r w:rsidRPr="006B6932">
        <w:rPr>
          <w:sz w:val="28"/>
          <w:szCs w:val="28"/>
          <w:u w:val="single"/>
        </w:rPr>
        <w:t>игры</w:t>
      </w:r>
      <w:r w:rsidRPr="006B6932">
        <w:rPr>
          <w:sz w:val="28"/>
          <w:szCs w:val="28"/>
          <w:lang w:val="en-US"/>
        </w:rPr>
        <w:t xml:space="preserve">: </w:t>
      </w:r>
    </w:p>
    <w:p w14:paraId="67E78349" w14:textId="77777777" w:rsidR="00E74D60" w:rsidRPr="006B6932" w:rsidRDefault="007C0E40">
      <w:pPr>
        <w:pStyle w:val="af"/>
        <w:spacing w:before="280" w:beforeAutospacing="0" w:after="120" w:afterAutospacing="0"/>
        <w:jc w:val="both"/>
        <w:rPr>
          <w:b/>
          <w:bCs/>
          <w:sz w:val="28"/>
          <w:szCs w:val="28"/>
          <w:lang w:val="en-US"/>
        </w:rPr>
      </w:pPr>
      <w:r w:rsidRPr="006B6932">
        <w:rPr>
          <w:b/>
          <w:bCs/>
          <w:sz w:val="28"/>
          <w:szCs w:val="28"/>
        </w:rPr>
        <w:t>Английский</w:t>
      </w:r>
      <w:r w:rsidRPr="006B6932">
        <w:rPr>
          <w:b/>
          <w:bCs/>
          <w:sz w:val="28"/>
          <w:szCs w:val="28"/>
          <w:lang w:val="en-US"/>
        </w:rPr>
        <w:t xml:space="preserve"> </w:t>
      </w:r>
      <w:r w:rsidRPr="006B6932">
        <w:rPr>
          <w:b/>
          <w:bCs/>
          <w:sz w:val="28"/>
          <w:szCs w:val="28"/>
        </w:rPr>
        <w:t>язык</w:t>
      </w:r>
    </w:p>
    <w:p w14:paraId="37A475BD" w14:textId="77777777" w:rsidR="00E74D60" w:rsidRPr="006B6932" w:rsidRDefault="007C0E40">
      <w:pPr>
        <w:spacing w:after="120"/>
        <w:ind w:firstLine="709"/>
        <w:jc w:val="both"/>
        <w:rPr>
          <w:sz w:val="28"/>
          <w:szCs w:val="28"/>
          <w:lang w:eastAsia="ru-RU"/>
        </w:rPr>
      </w:pPr>
      <w:r w:rsidRPr="006B6932">
        <w:rPr>
          <w:sz w:val="28"/>
          <w:szCs w:val="28"/>
          <w:lang w:val="en-US" w:eastAsia="ru-RU"/>
        </w:rPr>
        <w:lastRenderedPageBreak/>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sidRPr="006B6932">
        <w:rPr>
          <w:sz w:val="28"/>
          <w:szCs w:val="28"/>
          <w:lang w:eastAsia="ru-RU"/>
        </w:rPr>
        <w:t>He/she:</w:t>
      </w:r>
    </w:p>
    <w:tbl>
      <w:tblPr>
        <w:tblW w:w="9847" w:type="dxa"/>
        <w:tblInd w:w="-106" w:type="dxa"/>
        <w:tblLayout w:type="fixed"/>
        <w:tblLook w:val="04A0" w:firstRow="1" w:lastRow="0" w:firstColumn="1" w:lastColumn="0" w:noHBand="0" w:noVBand="1"/>
      </w:tblPr>
      <w:tblGrid>
        <w:gridCol w:w="4546"/>
        <w:gridCol w:w="5301"/>
      </w:tblGrid>
      <w:tr w:rsidR="00E74D60" w:rsidRPr="00824BD7" w14:paraId="685C398C" w14:textId="77777777">
        <w:tc>
          <w:tcPr>
            <w:tcW w:w="4546" w:type="dxa"/>
          </w:tcPr>
          <w:p w14:paraId="3B45B4EB" w14:textId="77777777" w:rsidR="00E74D60" w:rsidRPr="006B6932" w:rsidRDefault="007C0E40" w:rsidP="00647FFC">
            <w:pPr>
              <w:pStyle w:val="af"/>
              <w:widowControl w:val="0"/>
              <w:numPr>
                <w:ilvl w:val="0"/>
                <w:numId w:val="8"/>
              </w:numPr>
              <w:tabs>
                <w:tab w:val="left" w:pos="426"/>
              </w:tabs>
              <w:spacing w:before="280" w:beforeAutospacing="0" w:after="120" w:afterAutospacing="0"/>
              <w:ind w:left="0" w:hanging="284"/>
              <w:jc w:val="both"/>
              <w:rPr>
                <w:sz w:val="28"/>
                <w:szCs w:val="28"/>
                <w:lang w:val="en-US"/>
              </w:rPr>
            </w:pPr>
            <w:r w:rsidRPr="006B6932">
              <w:rPr>
                <w:sz w:val="28"/>
                <w:szCs w:val="28"/>
                <w:lang w:val="en-US"/>
              </w:rPr>
              <w:t>stayed in a five-star hotel</w:t>
            </w:r>
          </w:p>
        </w:tc>
        <w:tc>
          <w:tcPr>
            <w:tcW w:w="5301" w:type="dxa"/>
          </w:tcPr>
          <w:p w14:paraId="7C3A6C5D" w14:textId="77777777" w:rsidR="00E74D60" w:rsidRPr="006B6932" w:rsidRDefault="007C0E40" w:rsidP="00647FFC">
            <w:pPr>
              <w:pStyle w:val="af"/>
              <w:widowControl w:val="0"/>
              <w:numPr>
                <w:ilvl w:val="0"/>
                <w:numId w:val="9"/>
              </w:numPr>
              <w:tabs>
                <w:tab w:val="left" w:pos="414"/>
              </w:tabs>
              <w:spacing w:before="280" w:beforeAutospacing="0" w:after="120" w:afterAutospacing="0"/>
              <w:ind w:left="0" w:hanging="590"/>
              <w:jc w:val="both"/>
              <w:rPr>
                <w:sz w:val="28"/>
                <w:szCs w:val="28"/>
                <w:lang w:val="en-US"/>
              </w:rPr>
            </w:pPr>
            <w:r w:rsidRPr="006B6932">
              <w:rPr>
                <w:sz w:val="28"/>
                <w:szCs w:val="28"/>
                <w:lang w:val="en-US"/>
              </w:rPr>
              <w:t xml:space="preserve">hired a top-of-the-range car </w:t>
            </w:r>
          </w:p>
        </w:tc>
      </w:tr>
      <w:tr w:rsidR="00E74D60" w:rsidRPr="00824BD7" w14:paraId="54D3743E" w14:textId="77777777">
        <w:tc>
          <w:tcPr>
            <w:tcW w:w="4546" w:type="dxa"/>
          </w:tcPr>
          <w:p w14:paraId="3518A32D" w14:textId="77777777" w:rsidR="00E74D60" w:rsidRPr="006B6932" w:rsidRDefault="007C0E40" w:rsidP="00647FFC">
            <w:pPr>
              <w:pStyle w:val="af"/>
              <w:widowControl w:val="0"/>
              <w:numPr>
                <w:ilvl w:val="0"/>
                <w:numId w:val="8"/>
              </w:numPr>
              <w:tabs>
                <w:tab w:val="left" w:pos="426"/>
              </w:tabs>
              <w:spacing w:before="280" w:beforeAutospacing="0" w:after="120" w:afterAutospacing="0"/>
              <w:ind w:left="0" w:hanging="284"/>
              <w:jc w:val="both"/>
              <w:rPr>
                <w:sz w:val="28"/>
                <w:szCs w:val="28"/>
                <w:lang w:val="en-US"/>
              </w:rPr>
            </w:pPr>
            <w:r w:rsidRPr="006B6932">
              <w:rPr>
                <w:sz w:val="28"/>
                <w:szCs w:val="28"/>
                <w:lang w:val="en-US"/>
              </w:rPr>
              <w:t>phoned home from their room</w:t>
            </w:r>
          </w:p>
        </w:tc>
        <w:tc>
          <w:tcPr>
            <w:tcW w:w="5301" w:type="dxa"/>
          </w:tcPr>
          <w:p w14:paraId="0D38BDBB" w14:textId="77777777" w:rsidR="00E74D60" w:rsidRPr="006B6932" w:rsidRDefault="007C0E40" w:rsidP="00647FFC">
            <w:pPr>
              <w:pStyle w:val="af"/>
              <w:widowControl w:val="0"/>
              <w:numPr>
                <w:ilvl w:val="0"/>
                <w:numId w:val="9"/>
              </w:numPr>
              <w:tabs>
                <w:tab w:val="left" w:pos="414"/>
              </w:tabs>
              <w:spacing w:before="280" w:beforeAutospacing="0" w:after="120" w:afterAutospacing="0"/>
              <w:ind w:left="0" w:hanging="590"/>
              <w:jc w:val="both"/>
              <w:rPr>
                <w:sz w:val="28"/>
                <w:szCs w:val="28"/>
                <w:lang w:val="en-US"/>
              </w:rPr>
            </w:pPr>
            <w:r w:rsidRPr="006B6932">
              <w:rPr>
                <w:sz w:val="28"/>
                <w:szCs w:val="28"/>
                <w:lang w:val="en-US"/>
              </w:rPr>
              <w:t>drank most of the mini bar</w:t>
            </w:r>
          </w:p>
        </w:tc>
      </w:tr>
      <w:tr w:rsidR="00E74D60" w:rsidRPr="00824BD7" w14:paraId="3CADBFE9" w14:textId="77777777">
        <w:tc>
          <w:tcPr>
            <w:tcW w:w="4546" w:type="dxa"/>
          </w:tcPr>
          <w:p w14:paraId="4F1F4909" w14:textId="77777777" w:rsidR="00E74D60" w:rsidRPr="006B6932" w:rsidRDefault="007C0E40" w:rsidP="00647FFC">
            <w:pPr>
              <w:pStyle w:val="af"/>
              <w:widowControl w:val="0"/>
              <w:numPr>
                <w:ilvl w:val="0"/>
                <w:numId w:val="8"/>
              </w:numPr>
              <w:tabs>
                <w:tab w:val="left" w:pos="426"/>
              </w:tabs>
              <w:spacing w:before="280" w:beforeAutospacing="0" w:after="120" w:afterAutospacing="0"/>
              <w:ind w:left="0" w:hanging="284"/>
              <w:jc w:val="both"/>
              <w:rPr>
                <w:sz w:val="28"/>
                <w:szCs w:val="28"/>
                <w:lang w:val="en-US"/>
              </w:rPr>
            </w:pPr>
            <w:r w:rsidRPr="006B6932">
              <w:rPr>
                <w:sz w:val="28"/>
                <w:szCs w:val="28"/>
                <w:lang w:val="en-US"/>
              </w:rPr>
              <w:t>ordered breakfast in their room</w:t>
            </w:r>
          </w:p>
        </w:tc>
        <w:tc>
          <w:tcPr>
            <w:tcW w:w="5301" w:type="dxa"/>
          </w:tcPr>
          <w:p w14:paraId="7E41C84A" w14:textId="77777777" w:rsidR="00E74D60" w:rsidRPr="006B6932" w:rsidRDefault="007C0E40" w:rsidP="00647FFC">
            <w:pPr>
              <w:pStyle w:val="af"/>
              <w:widowControl w:val="0"/>
              <w:numPr>
                <w:ilvl w:val="0"/>
                <w:numId w:val="9"/>
              </w:numPr>
              <w:tabs>
                <w:tab w:val="left" w:pos="414"/>
              </w:tabs>
              <w:spacing w:before="280" w:beforeAutospacing="0" w:after="120" w:afterAutospacing="0"/>
              <w:ind w:left="0" w:hanging="590"/>
              <w:jc w:val="both"/>
              <w:rPr>
                <w:sz w:val="28"/>
                <w:szCs w:val="28"/>
                <w:lang w:val="en-US"/>
              </w:rPr>
            </w:pPr>
            <w:r w:rsidRPr="006B6932">
              <w:rPr>
                <w:sz w:val="28"/>
                <w:szCs w:val="28"/>
                <w:lang w:val="en-US"/>
              </w:rPr>
              <w:t>had clothes dry-cleaned by the hotel</w:t>
            </w:r>
          </w:p>
        </w:tc>
      </w:tr>
    </w:tbl>
    <w:p w14:paraId="70A81F63" w14:textId="77777777" w:rsidR="00E74D60" w:rsidRPr="00BC7ABD" w:rsidRDefault="007C0E40" w:rsidP="00BC7ABD">
      <w:pPr>
        <w:spacing w:after="120"/>
        <w:ind w:firstLine="709"/>
        <w:jc w:val="both"/>
        <w:rPr>
          <w:sz w:val="28"/>
          <w:szCs w:val="28"/>
          <w:lang w:val="en-US" w:eastAsia="ru-RU"/>
        </w:rPr>
      </w:pPr>
      <w:r w:rsidRPr="006B6932">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r w:rsidRPr="00BC7ABD">
        <w:rPr>
          <w:color w:val="FF0000"/>
          <w:lang w:val="en-US"/>
        </w:rPr>
        <w:br/>
      </w:r>
    </w:p>
    <w:p w14:paraId="7CC91FAF" w14:textId="77777777" w:rsidR="00E74D60" w:rsidRDefault="007C0E40">
      <w:pPr>
        <w:pStyle w:val="a5"/>
        <w:tabs>
          <w:tab w:val="left" w:pos="420"/>
        </w:tabs>
        <w:ind w:right="1141"/>
        <w:jc w:val="center"/>
        <w:rPr>
          <w:b/>
          <w:sz w:val="28"/>
          <w:szCs w:val="28"/>
          <w:lang w:val="en-US"/>
        </w:rPr>
      </w:pPr>
      <w:r>
        <w:rPr>
          <w:b/>
          <w:sz w:val="28"/>
          <w:szCs w:val="28"/>
          <w:lang w:val="en-US"/>
        </w:rPr>
        <w:t>Примерные темы для презентаций</w:t>
      </w:r>
    </w:p>
    <w:p w14:paraId="4AD16D31" w14:textId="77777777" w:rsidR="00E74D60" w:rsidRDefault="00185268" w:rsidP="00647FFC">
      <w:pPr>
        <w:pStyle w:val="a5"/>
        <w:numPr>
          <w:ilvl w:val="0"/>
          <w:numId w:val="10"/>
        </w:numPr>
        <w:tabs>
          <w:tab w:val="left" w:pos="420"/>
        </w:tabs>
        <w:ind w:right="1141"/>
        <w:rPr>
          <w:sz w:val="28"/>
          <w:szCs w:val="28"/>
        </w:rPr>
      </w:pPr>
      <w:r>
        <w:rPr>
          <w:sz w:val="28"/>
          <w:szCs w:val="28"/>
        </w:rPr>
        <w:t>Чувство юмора в переговорах</w:t>
      </w:r>
    </w:p>
    <w:p w14:paraId="5F56CAF0" w14:textId="77777777" w:rsidR="00E74D60" w:rsidRDefault="00185268" w:rsidP="00647FFC">
      <w:pPr>
        <w:pStyle w:val="a5"/>
        <w:numPr>
          <w:ilvl w:val="0"/>
          <w:numId w:val="10"/>
        </w:numPr>
        <w:tabs>
          <w:tab w:val="left" w:pos="420"/>
        </w:tabs>
        <w:ind w:right="1141"/>
        <w:rPr>
          <w:sz w:val="28"/>
          <w:szCs w:val="28"/>
        </w:rPr>
      </w:pPr>
      <w:r>
        <w:rPr>
          <w:sz w:val="28"/>
          <w:szCs w:val="28"/>
        </w:rPr>
        <w:t>Структура и содержание коммуникационной стратегии компании</w:t>
      </w:r>
    </w:p>
    <w:p w14:paraId="1FB446BC" w14:textId="77777777" w:rsidR="00E74D60" w:rsidRDefault="007C0E40" w:rsidP="00647FFC">
      <w:pPr>
        <w:pStyle w:val="a5"/>
        <w:numPr>
          <w:ilvl w:val="0"/>
          <w:numId w:val="10"/>
        </w:numPr>
        <w:tabs>
          <w:tab w:val="left" w:pos="420"/>
        </w:tabs>
        <w:ind w:right="1141"/>
        <w:rPr>
          <w:sz w:val="28"/>
          <w:szCs w:val="28"/>
        </w:rPr>
      </w:pPr>
      <w:r>
        <w:rPr>
          <w:sz w:val="28"/>
          <w:szCs w:val="28"/>
        </w:rPr>
        <w:t>Официальная деловая переписка: пресс-релиз</w:t>
      </w:r>
    </w:p>
    <w:p w14:paraId="620A6333" w14:textId="77777777" w:rsidR="00E74D60" w:rsidRDefault="00185268" w:rsidP="00647FFC">
      <w:pPr>
        <w:pStyle w:val="a5"/>
        <w:numPr>
          <w:ilvl w:val="0"/>
          <w:numId w:val="10"/>
        </w:numPr>
        <w:tabs>
          <w:tab w:val="left" w:pos="420"/>
        </w:tabs>
        <w:ind w:right="1141"/>
        <w:rPr>
          <w:sz w:val="28"/>
          <w:szCs w:val="28"/>
        </w:rPr>
      </w:pPr>
      <w:r>
        <w:rPr>
          <w:sz w:val="28"/>
          <w:szCs w:val="28"/>
        </w:rPr>
        <w:t>Анализ ситуации переговоров в фильме Мост Шпионов</w:t>
      </w:r>
    </w:p>
    <w:p w14:paraId="438C919D" w14:textId="77777777" w:rsidR="00E74D60" w:rsidRDefault="00185268" w:rsidP="00647FFC">
      <w:pPr>
        <w:pStyle w:val="a5"/>
        <w:numPr>
          <w:ilvl w:val="0"/>
          <w:numId w:val="10"/>
        </w:numPr>
        <w:tabs>
          <w:tab w:val="left" w:pos="420"/>
        </w:tabs>
        <w:ind w:right="1141"/>
        <w:rPr>
          <w:sz w:val="28"/>
          <w:szCs w:val="28"/>
        </w:rPr>
      </w:pPr>
      <w:r>
        <w:rPr>
          <w:sz w:val="28"/>
          <w:szCs w:val="28"/>
        </w:rPr>
        <w:t>Д</w:t>
      </w:r>
      <w:r w:rsidR="007C0E40">
        <w:rPr>
          <w:sz w:val="28"/>
          <w:szCs w:val="28"/>
        </w:rPr>
        <w:t xml:space="preserve">еловая переписка: </w:t>
      </w:r>
      <w:r>
        <w:rPr>
          <w:sz w:val="28"/>
          <w:szCs w:val="28"/>
        </w:rPr>
        <w:t>претензия по просрочке оплаты</w:t>
      </w:r>
    </w:p>
    <w:p w14:paraId="02BB1812" w14:textId="77777777" w:rsidR="00E74D60" w:rsidRDefault="00185268" w:rsidP="00647FFC">
      <w:pPr>
        <w:pStyle w:val="a5"/>
        <w:numPr>
          <w:ilvl w:val="0"/>
          <w:numId w:val="10"/>
        </w:numPr>
        <w:tabs>
          <w:tab w:val="left" w:pos="420"/>
        </w:tabs>
        <w:ind w:right="1141"/>
        <w:rPr>
          <w:sz w:val="28"/>
          <w:szCs w:val="28"/>
        </w:rPr>
      </w:pPr>
      <w:r>
        <w:rPr>
          <w:sz w:val="28"/>
          <w:szCs w:val="28"/>
        </w:rPr>
        <w:t xml:space="preserve">Применение Теории Игр в переговорах </w:t>
      </w:r>
    </w:p>
    <w:p w14:paraId="5E970A75" w14:textId="77777777" w:rsidR="00E74D60" w:rsidRDefault="00185268" w:rsidP="00647FFC">
      <w:pPr>
        <w:pStyle w:val="a5"/>
        <w:numPr>
          <w:ilvl w:val="0"/>
          <w:numId w:val="10"/>
        </w:numPr>
        <w:tabs>
          <w:tab w:val="left" w:pos="420"/>
        </w:tabs>
        <w:ind w:right="1141"/>
        <w:rPr>
          <w:sz w:val="28"/>
          <w:szCs w:val="28"/>
        </w:rPr>
      </w:pPr>
      <w:r>
        <w:rPr>
          <w:sz w:val="28"/>
          <w:szCs w:val="28"/>
        </w:rPr>
        <w:t>Способы и инструменты разрешения конфликтов</w:t>
      </w:r>
    </w:p>
    <w:p w14:paraId="637912E1" w14:textId="77777777" w:rsidR="005F6FCD" w:rsidRDefault="00185268" w:rsidP="00647FFC">
      <w:pPr>
        <w:pStyle w:val="a5"/>
        <w:numPr>
          <w:ilvl w:val="0"/>
          <w:numId w:val="10"/>
        </w:numPr>
        <w:tabs>
          <w:tab w:val="left" w:pos="420"/>
        </w:tabs>
        <w:ind w:right="1141"/>
        <w:rPr>
          <w:sz w:val="28"/>
          <w:szCs w:val="28"/>
        </w:rPr>
      </w:pPr>
      <w:r>
        <w:rPr>
          <w:sz w:val="28"/>
          <w:szCs w:val="28"/>
        </w:rPr>
        <w:t>Анализ конфликтной ситуации в фильме Враг Государства</w:t>
      </w:r>
    </w:p>
    <w:p w14:paraId="53AC4A05" w14:textId="77777777" w:rsidR="0034721A" w:rsidRDefault="0034721A" w:rsidP="0034721A">
      <w:pPr>
        <w:pStyle w:val="a5"/>
        <w:tabs>
          <w:tab w:val="left" w:pos="420"/>
        </w:tabs>
        <w:ind w:right="1141"/>
        <w:rPr>
          <w:sz w:val="28"/>
          <w:szCs w:val="28"/>
        </w:rPr>
      </w:pPr>
    </w:p>
    <w:p w14:paraId="340A6834" w14:textId="77777777" w:rsidR="0034721A" w:rsidRPr="00E664C7" w:rsidRDefault="0034721A" w:rsidP="0034721A">
      <w:pPr>
        <w:pStyle w:val="a5"/>
        <w:tabs>
          <w:tab w:val="left" w:pos="420"/>
        </w:tabs>
        <w:ind w:right="1141"/>
        <w:jc w:val="center"/>
        <w:rPr>
          <w:b/>
          <w:sz w:val="28"/>
          <w:szCs w:val="28"/>
        </w:rPr>
      </w:pPr>
      <w:r w:rsidRPr="00E664C7">
        <w:rPr>
          <w:b/>
          <w:sz w:val="28"/>
          <w:szCs w:val="28"/>
        </w:rPr>
        <w:t xml:space="preserve">Примерные темы для </w:t>
      </w:r>
      <w:r>
        <w:rPr>
          <w:b/>
          <w:sz w:val="28"/>
          <w:szCs w:val="28"/>
        </w:rPr>
        <w:t>групповых проектов</w:t>
      </w:r>
    </w:p>
    <w:p w14:paraId="0E4C4F49" w14:textId="77777777" w:rsidR="0034721A" w:rsidRDefault="0034721A" w:rsidP="00647FFC">
      <w:pPr>
        <w:pStyle w:val="a5"/>
        <w:numPr>
          <w:ilvl w:val="0"/>
          <w:numId w:val="52"/>
        </w:numPr>
        <w:tabs>
          <w:tab w:val="left" w:pos="420"/>
        </w:tabs>
        <w:ind w:right="1141"/>
        <w:rPr>
          <w:sz w:val="28"/>
          <w:szCs w:val="28"/>
        </w:rPr>
      </w:pPr>
      <w:r>
        <w:rPr>
          <w:sz w:val="28"/>
          <w:szCs w:val="28"/>
        </w:rPr>
        <w:t>Особенности деловой коммуникации и переговоров в «стране Востока»</w:t>
      </w:r>
    </w:p>
    <w:p w14:paraId="208A666F" w14:textId="77777777" w:rsidR="0034721A" w:rsidRDefault="0034721A" w:rsidP="00647FFC">
      <w:pPr>
        <w:pStyle w:val="a5"/>
        <w:numPr>
          <w:ilvl w:val="0"/>
          <w:numId w:val="52"/>
        </w:numPr>
        <w:tabs>
          <w:tab w:val="left" w:pos="420"/>
        </w:tabs>
        <w:ind w:right="1141"/>
        <w:rPr>
          <w:sz w:val="28"/>
          <w:szCs w:val="28"/>
        </w:rPr>
      </w:pPr>
      <w:r>
        <w:rPr>
          <w:sz w:val="28"/>
          <w:szCs w:val="28"/>
        </w:rPr>
        <w:t>Особенности применения метода принципиальных переговоров в странах Востока</w:t>
      </w:r>
    </w:p>
    <w:p w14:paraId="12C53EE4" w14:textId="77777777" w:rsidR="0034721A" w:rsidRDefault="0034721A" w:rsidP="0034721A">
      <w:pPr>
        <w:pStyle w:val="a5"/>
        <w:tabs>
          <w:tab w:val="left" w:pos="420"/>
        </w:tabs>
        <w:ind w:right="1141"/>
        <w:rPr>
          <w:sz w:val="28"/>
          <w:szCs w:val="28"/>
        </w:rPr>
      </w:pPr>
    </w:p>
    <w:p w14:paraId="5284A50D" w14:textId="1464BB5D" w:rsidR="00E74D60" w:rsidRPr="00CC6479" w:rsidRDefault="007C0E40" w:rsidP="0034721A">
      <w:pPr>
        <w:pStyle w:val="a5"/>
        <w:tabs>
          <w:tab w:val="left" w:pos="420"/>
        </w:tabs>
        <w:ind w:left="720" w:right="1141"/>
        <w:jc w:val="center"/>
        <w:rPr>
          <w:b/>
          <w:sz w:val="28"/>
          <w:szCs w:val="28"/>
          <w:lang w:val="en-US"/>
        </w:rPr>
      </w:pPr>
      <w:r>
        <w:rPr>
          <w:b/>
          <w:sz w:val="28"/>
          <w:szCs w:val="28"/>
        </w:rPr>
        <w:t>Пример</w:t>
      </w:r>
      <w:r w:rsidRPr="006B6932">
        <w:rPr>
          <w:b/>
          <w:sz w:val="28"/>
          <w:szCs w:val="28"/>
          <w:lang w:val="en-US"/>
        </w:rPr>
        <w:t xml:space="preserve"> </w:t>
      </w:r>
      <w:r>
        <w:rPr>
          <w:b/>
          <w:sz w:val="28"/>
          <w:szCs w:val="28"/>
        </w:rPr>
        <w:t>лексико</w:t>
      </w:r>
      <w:r w:rsidRPr="006B6932">
        <w:rPr>
          <w:b/>
          <w:sz w:val="28"/>
          <w:szCs w:val="28"/>
          <w:lang w:val="en-US"/>
        </w:rPr>
        <w:t>-</w:t>
      </w:r>
      <w:r>
        <w:rPr>
          <w:b/>
          <w:sz w:val="28"/>
          <w:szCs w:val="28"/>
        </w:rPr>
        <w:t>грамматического</w:t>
      </w:r>
      <w:r w:rsidRPr="006B6932">
        <w:rPr>
          <w:b/>
          <w:sz w:val="28"/>
          <w:szCs w:val="28"/>
          <w:lang w:val="en-US"/>
        </w:rPr>
        <w:t xml:space="preserve"> </w:t>
      </w:r>
      <w:r>
        <w:rPr>
          <w:b/>
          <w:sz w:val="28"/>
          <w:szCs w:val="28"/>
        </w:rPr>
        <w:t>задания</w:t>
      </w:r>
    </w:p>
    <w:p w14:paraId="17253246" w14:textId="77777777" w:rsidR="0034721A" w:rsidRPr="006B6932" w:rsidRDefault="0034721A">
      <w:pPr>
        <w:pStyle w:val="a5"/>
        <w:tabs>
          <w:tab w:val="left" w:pos="420"/>
        </w:tabs>
        <w:ind w:right="1141"/>
        <w:jc w:val="center"/>
        <w:rPr>
          <w:b/>
          <w:sz w:val="28"/>
          <w:szCs w:val="28"/>
          <w:lang w:val="en-US"/>
        </w:rPr>
      </w:pPr>
    </w:p>
    <w:p w14:paraId="45BCD517" w14:textId="77777777" w:rsidR="00E74D60" w:rsidRDefault="007C0E40">
      <w:pPr>
        <w:pStyle w:val="aff6"/>
        <w:tabs>
          <w:tab w:val="left" w:pos="670"/>
        </w:tabs>
        <w:spacing w:after="2" w:line="240" w:lineRule="auto"/>
        <w:ind w:left="669" w:right="240"/>
        <w:rPr>
          <w:b/>
          <w:sz w:val="28"/>
          <w:szCs w:val="28"/>
          <w:lang w:val="en-US"/>
        </w:rPr>
      </w:pPr>
      <w:r>
        <w:rPr>
          <w:b/>
          <w:sz w:val="28"/>
          <w:szCs w:val="28"/>
          <w:lang w:val="en-US"/>
        </w:rPr>
        <w:t>Complete the letter</w:t>
      </w:r>
      <w:r>
        <w:rPr>
          <w:b/>
          <w:spacing w:val="-3"/>
          <w:sz w:val="28"/>
          <w:szCs w:val="28"/>
          <w:lang w:val="en-US"/>
        </w:rPr>
        <w:t xml:space="preserve"> </w:t>
      </w:r>
      <w:r>
        <w:rPr>
          <w:b/>
          <w:sz w:val="28"/>
          <w:szCs w:val="28"/>
          <w:lang w:val="en-US"/>
        </w:rPr>
        <w:t>with the</w:t>
      </w:r>
      <w:r>
        <w:rPr>
          <w:b/>
          <w:spacing w:val="-1"/>
          <w:sz w:val="28"/>
          <w:szCs w:val="28"/>
          <w:lang w:val="en-US"/>
        </w:rPr>
        <w:t xml:space="preserve"> </w:t>
      </w:r>
      <w:r>
        <w:rPr>
          <w:b/>
          <w:sz w:val="28"/>
          <w:szCs w:val="28"/>
          <w:lang w:val="en-US"/>
        </w:rPr>
        <w:t>phrases</w:t>
      </w:r>
      <w:r>
        <w:rPr>
          <w:b/>
          <w:spacing w:val="1"/>
          <w:sz w:val="28"/>
          <w:szCs w:val="28"/>
          <w:lang w:val="en-US"/>
        </w:rPr>
        <w:t xml:space="preserve"> </w:t>
      </w:r>
      <w:r>
        <w:rPr>
          <w:b/>
          <w:sz w:val="28"/>
          <w:szCs w:val="28"/>
          <w:lang w:val="en-US"/>
        </w:rPr>
        <w:t>from</w:t>
      </w:r>
      <w:r>
        <w:rPr>
          <w:b/>
          <w:spacing w:val="-4"/>
          <w:sz w:val="28"/>
          <w:szCs w:val="28"/>
          <w:lang w:val="en-US"/>
        </w:rPr>
        <w:t xml:space="preserve"> </w:t>
      </w:r>
      <w:r>
        <w:rPr>
          <w:b/>
          <w:sz w:val="28"/>
          <w:szCs w:val="28"/>
          <w:lang w:val="en-US"/>
        </w:rPr>
        <w:t>the box:</w:t>
      </w:r>
    </w:p>
    <w:p w14:paraId="7847A65F" w14:textId="0E8B8DC8" w:rsidR="00E74D60" w:rsidRDefault="00076AF5">
      <w:pPr>
        <w:pStyle w:val="a5"/>
        <w:ind w:left="206"/>
      </w:pPr>
      <w:r>
        <w:rPr>
          <w:noProof/>
          <w:lang w:eastAsia="ru-RU"/>
        </w:rPr>
        <mc:AlternateContent>
          <mc:Choice Requires="wpg">
            <w:drawing>
              <wp:inline distT="0" distB="0" distL="0" distR="0" wp14:anchorId="0AB878B3" wp14:editId="42F6BBB3">
                <wp:extent cx="5903595" cy="626745"/>
                <wp:effectExtent l="3175" t="3175" r="0" b="0"/>
                <wp:docPr id="142768630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3595" cy="626745"/>
                          <a:chOff x="0" y="0"/>
                          <a:chExt cx="9297" cy="987"/>
                        </a:xfrm>
                      </wpg:grpSpPr>
                      <wps:wsp>
                        <wps:cNvPr id="1705536636" name="Freeform 4"/>
                        <wps:cNvSpPr>
                          <a:spLocks/>
                        </wps:cNvSpPr>
                        <wps:spPr bwMode="auto">
                          <a:xfrm>
                            <a:off x="0" y="0"/>
                            <a:ext cx="9297" cy="987"/>
                          </a:xfrm>
                          <a:custGeom>
                            <a:avLst/>
                            <a:gdLst>
                              <a:gd name="T0" fmla="*/ 9287 w 9297"/>
                              <a:gd name="T1" fmla="*/ 977 h 987"/>
                              <a:gd name="T2" fmla="*/ 10 w 9297"/>
                              <a:gd name="T3" fmla="*/ 977 h 987"/>
                              <a:gd name="T4" fmla="*/ 0 w 9297"/>
                              <a:gd name="T5" fmla="*/ 977 h 987"/>
                              <a:gd name="T6" fmla="*/ 0 w 9297"/>
                              <a:gd name="T7" fmla="*/ 986 h 987"/>
                              <a:gd name="T8" fmla="*/ 10 w 9297"/>
                              <a:gd name="T9" fmla="*/ 986 h 987"/>
                              <a:gd name="T10" fmla="*/ 9287 w 9297"/>
                              <a:gd name="T11" fmla="*/ 986 h 987"/>
                              <a:gd name="T12" fmla="*/ 9287 w 9297"/>
                              <a:gd name="T13" fmla="*/ 977 h 987"/>
                              <a:gd name="T14" fmla="*/ 9287 w 9297"/>
                              <a:gd name="T15" fmla="*/ 0 h 987"/>
                              <a:gd name="T16" fmla="*/ 10 w 9297"/>
                              <a:gd name="T17" fmla="*/ 0 h 987"/>
                              <a:gd name="T18" fmla="*/ 0 w 9297"/>
                              <a:gd name="T19" fmla="*/ 0 h 987"/>
                              <a:gd name="T20" fmla="*/ 0 w 9297"/>
                              <a:gd name="T21" fmla="*/ 10 h 987"/>
                              <a:gd name="T22" fmla="*/ 0 w 9297"/>
                              <a:gd name="T23" fmla="*/ 977 h 987"/>
                              <a:gd name="T24" fmla="*/ 10 w 9297"/>
                              <a:gd name="T25" fmla="*/ 977 h 987"/>
                              <a:gd name="T26" fmla="*/ 10 w 9297"/>
                              <a:gd name="T27" fmla="*/ 10 h 987"/>
                              <a:gd name="T28" fmla="*/ 9287 w 9297"/>
                              <a:gd name="T29" fmla="*/ 10 h 987"/>
                              <a:gd name="T30" fmla="*/ 9287 w 9297"/>
                              <a:gd name="T31" fmla="*/ 0 h 987"/>
                              <a:gd name="T32" fmla="*/ 9297 w 9297"/>
                              <a:gd name="T33" fmla="*/ 977 h 987"/>
                              <a:gd name="T34" fmla="*/ 9287 w 9297"/>
                              <a:gd name="T35" fmla="*/ 977 h 987"/>
                              <a:gd name="T36" fmla="*/ 9287 w 9297"/>
                              <a:gd name="T37" fmla="*/ 986 h 987"/>
                              <a:gd name="T38" fmla="*/ 9297 w 9297"/>
                              <a:gd name="T39" fmla="*/ 986 h 987"/>
                              <a:gd name="T40" fmla="*/ 9297 w 9297"/>
                              <a:gd name="T41" fmla="*/ 977 h 987"/>
                              <a:gd name="T42" fmla="*/ 9297 w 9297"/>
                              <a:gd name="T43" fmla="*/ 0 h 987"/>
                              <a:gd name="T44" fmla="*/ 9287 w 9297"/>
                              <a:gd name="T45" fmla="*/ 0 h 987"/>
                              <a:gd name="T46" fmla="*/ 9287 w 9297"/>
                              <a:gd name="T47" fmla="*/ 10 h 987"/>
                              <a:gd name="T48" fmla="*/ 9287 w 9297"/>
                              <a:gd name="T49" fmla="*/ 977 h 987"/>
                              <a:gd name="T50" fmla="*/ 9297 w 9297"/>
                              <a:gd name="T51" fmla="*/ 977 h 987"/>
                              <a:gd name="T52" fmla="*/ 9297 w 9297"/>
                              <a:gd name="T53" fmla="*/ 10 h 987"/>
                              <a:gd name="T54" fmla="*/ 9297 w 9297"/>
                              <a:gd name="T55" fmla="*/ 0 h 987"/>
                              <a:gd name="T56" fmla="*/ 0 w 9297"/>
                              <a:gd name="T57" fmla="*/ 0 h 987"/>
                              <a:gd name="T58" fmla="*/ 9297 w 9297"/>
                              <a:gd name="T59" fmla="*/ 987 h 9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T56" t="T57" r="T58" b="T59"/>
                            <a:pathLst>
                              <a:path w="9297" h="987">
                                <a:moveTo>
                                  <a:pt x="9287" y="977"/>
                                </a:moveTo>
                                <a:lnTo>
                                  <a:pt x="10" y="977"/>
                                </a:lnTo>
                                <a:lnTo>
                                  <a:pt x="0" y="977"/>
                                </a:lnTo>
                                <a:lnTo>
                                  <a:pt x="0" y="986"/>
                                </a:lnTo>
                                <a:lnTo>
                                  <a:pt x="10" y="986"/>
                                </a:lnTo>
                                <a:lnTo>
                                  <a:pt x="9287" y="986"/>
                                </a:lnTo>
                                <a:lnTo>
                                  <a:pt x="9287" y="977"/>
                                </a:lnTo>
                                <a:close/>
                                <a:moveTo>
                                  <a:pt x="9287" y="0"/>
                                </a:moveTo>
                                <a:lnTo>
                                  <a:pt x="10" y="0"/>
                                </a:lnTo>
                                <a:lnTo>
                                  <a:pt x="0" y="0"/>
                                </a:lnTo>
                                <a:lnTo>
                                  <a:pt x="0" y="10"/>
                                </a:lnTo>
                                <a:lnTo>
                                  <a:pt x="0" y="977"/>
                                </a:lnTo>
                                <a:lnTo>
                                  <a:pt x="10" y="977"/>
                                </a:lnTo>
                                <a:lnTo>
                                  <a:pt x="10" y="10"/>
                                </a:lnTo>
                                <a:lnTo>
                                  <a:pt x="9287" y="10"/>
                                </a:lnTo>
                                <a:lnTo>
                                  <a:pt x="9287" y="0"/>
                                </a:lnTo>
                                <a:close/>
                                <a:moveTo>
                                  <a:pt x="9297" y="977"/>
                                </a:moveTo>
                                <a:lnTo>
                                  <a:pt x="9287" y="977"/>
                                </a:lnTo>
                                <a:lnTo>
                                  <a:pt x="9287" y="986"/>
                                </a:lnTo>
                                <a:lnTo>
                                  <a:pt x="9297" y="986"/>
                                </a:lnTo>
                                <a:lnTo>
                                  <a:pt x="9297" y="977"/>
                                </a:lnTo>
                                <a:close/>
                                <a:moveTo>
                                  <a:pt x="9297" y="0"/>
                                </a:moveTo>
                                <a:lnTo>
                                  <a:pt x="9287" y="0"/>
                                </a:lnTo>
                                <a:lnTo>
                                  <a:pt x="9287" y="10"/>
                                </a:lnTo>
                                <a:lnTo>
                                  <a:pt x="9287" y="977"/>
                                </a:lnTo>
                                <a:lnTo>
                                  <a:pt x="9297" y="977"/>
                                </a:lnTo>
                                <a:lnTo>
                                  <a:pt x="9297" y="10"/>
                                </a:lnTo>
                                <a:lnTo>
                                  <a:pt x="92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500283" name="Text Box 5"/>
                        <wps:cNvSpPr txBox="1">
                          <a:spLocks noChangeArrowheads="1"/>
                        </wps:cNvSpPr>
                        <wps:spPr bwMode="auto">
                          <a:xfrm>
                            <a:off x="189" y="13"/>
                            <a:ext cx="3801" cy="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8600D" w14:textId="77777777" w:rsidR="00C00452" w:rsidRDefault="00C00452">
                              <w:pPr>
                                <w:tabs>
                                  <w:tab w:val="left" w:pos="1982"/>
                                </w:tabs>
                                <w:spacing w:line="311" w:lineRule="exact"/>
                                <w:rPr>
                                  <w:sz w:val="24"/>
                                  <w:szCs w:val="24"/>
                                  <w:lang w:val="en-US"/>
                                </w:rPr>
                              </w:pPr>
                              <w:r>
                                <w:rPr>
                                  <w:b/>
                                  <w:sz w:val="24"/>
                                  <w:szCs w:val="24"/>
                                  <w:lang w:val="en-US"/>
                                </w:rPr>
                                <w:t>A</w:t>
                              </w:r>
                              <w:r>
                                <w:rPr>
                                  <w:b/>
                                  <w:spacing w:val="-4"/>
                                  <w:sz w:val="24"/>
                                  <w:szCs w:val="24"/>
                                  <w:lang w:val="en-US"/>
                                </w:rPr>
                                <w:t xml:space="preserve"> </w:t>
                              </w:r>
                              <w:r>
                                <w:rPr>
                                  <w:sz w:val="24"/>
                                  <w:szCs w:val="24"/>
                                  <w:lang w:val="en-US"/>
                                </w:rPr>
                                <w:t>an inspector</w:t>
                              </w:r>
                              <w:r>
                                <w:rPr>
                                  <w:sz w:val="24"/>
                                  <w:szCs w:val="24"/>
                                  <w:lang w:val="en-US"/>
                                </w:rPr>
                                <w:tab/>
                              </w:r>
                              <w:r>
                                <w:rPr>
                                  <w:b/>
                                  <w:sz w:val="24"/>
                                  <w:szCs w:val="24"/>
                                  <w:lang w:val="en-US"/>
                                </w:rPr>
                                <w:t>B</w:t>
                              </w:r>
                              <w:r>
                                <w:rPr>
                                  <w:b/>
                                  <w:spacing w:val="1"/>
                                  <w:sz w:val="24"/>
                                  <w:szCs w:val="24"/>
                                  <w:lang w:val="en-US"/>
                                </w:rPr>
                                <w:t xml:space="preserve"> </w:t>
                              </w:r>
                              <w:r>
                                <w:rPr>
                                  <w:sz w:val="24"/>
                                  <w:szCs w:val="24"/>
                                  <w:lang w:val="en-US"/>
                                </w:rPr>
                                <w:t>an</w:t>
                              </w:r>
                              <w:r>
                                <w:rPr>
                                  <w:spacing w:val="2"/>
                                  <w:sz w:val="24"/>
                                  <w:szCs w:val="24"/>
                                  <w:lang w:val="en-US"/>
                                </w:rPr>
                                <w:t xml:space="preserve"> </w:t>
                              </w:r>
                              <w:r>
                                <w:rPr>
                                  <w:sz w:val="24"/>
                                  <w:szCs w:val="24"/>
                                  <w:lang w:val="en-US"/>
                                </w:rPr>
                                <w:t>early</w:t>
                              </w:r>
                              <w:r>
                                <w:rPr>
                                  <w:spacing w:val="-3"/>
                                  <w:sz w:val="24"/>
                                  <w:szCs w:val="24"/>
                                  <w:lang w:val="en-US"/>
                                </w:rPr>
                                <w:t xml:space="preserve"> </w:t>
                              </w:r>
                              <w:r>
                                <w:rPr>
                                  <w:sz w:val="24"/>
                                  <w:szCs w:val="24"/>
                                  <w:lang w:val="en-US"/>
                                </w:rPr>
                                <w:t>reply</w:t>
                              </w:r>
                            </w:p>
                          </w:txbxContent>
                        </wps:txbx>
                        <wps:bodyPr rot="0" vert="horz" wrap="square" lIns="0" tIns="0" rIns="0" bIns="0" anchor="t" anchorCtr="0" upright="1">
                          <a:noAutofit/>
                        </wps:bodyPr>
                      </wps:wsp>
                      <wps:wsp>
                        <wps:cNvPr id="862242091" name="Text Box 6"/>
                        <wps:cNvSpPr txBox="1">
                          <a:spLocks noChangeArrowheads="1"/>
                        </wps:cNvSpPr>
                        <wps:spPr bwMode="auto">
                          <a:xfrm>
                            <a:off x="4387" y="13"/>
                            <a:ext cx="1235" cy="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CF9C8" w14:textId="77777777" w:rsidR="00C00452" w:rsidRDefault="00C00452">
                              <w:pPr>
                                <w:spacing w:line="311" w:lineRule="exact"/>
                                <w:rPr>
                                  <w:sz w:val="24"/>
                                  <w:szCs w:val="24"/>
                                </w:rPr>
                              </w:pPr>
                              <w:r>
                                <w:rPr>
                                  <w:b/>
                                  <w:sz w:val="24"/>
                                  <w:szCs w:val="24"/>
                                </w:rPr>
                                <w:t>C</w:t>
                              </w:r>
                              <w:r>
                                <w:rPr>
                                  <w:b/>
                                  <w:spacing w:val="-2"/>
                                  <w:sz w:val="24"/>
                                  <w:szCs w:val="24"/>
                                </w:rPr>
                                <w:t xml:space="preserve"> </w:t>
                              </w:r>
                              <w:r>
                                <w:rPr>
                                  <w:sz w:val="24"/>
                                  <w:szCs w:val="24"/>
                                </w:rPr>
                                <w:t>serve all</w:t>
                              </w:r>
                            </w:p>
                          </w:txbxContent>
                        </wps:txbx>
                        <wps:bodyPr rot="0" vert="horz" wrap="square" lIns="0" tIns="0" rIns="0" bIns="0" anchor="t" anchorCtr="0" upright="1">
                          <a:noAutofit/>
                        </wps:bodyPr>
                      </wps:wsp>
                      <wps:wsp>
                        <wps:cNvPr id="903347043" name="Text Box 7"/>
                        <wps:cNvSpPr txBox="1">
                          <a:spLocks noChangeArrowheads="1"/>
                        </wps:cNvSpPr>
                        <wps:spPr bwMode="auto">
                          <a:xfrm>
                            <a:off x="6509" y="13"/>
                            <a:ext cx="2612" cy="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A34D8" w14:textId="77777777" w:rsidR="00C00452" w:rsidRDefault="00C00452">
                              <w:pPr>
                                <w:spacing w:line="311" w:lineRule="exact"/>
                                <w:rPr>
                                  <w:sz w:val="24"/>
                                  <w:szCs w:val="24"/>
                                </w:rPr>
                              </w:pPr>
                              <w:r>
                                <w:rPr>
                                  <w:b/>
                                  <w:sz w:val="24"/>
                                  <w:szCs w:val="24"/>
                                </w:rPr>
                                <w:t>D</w:t>
                              </w:r>
                              <w:r>
                                <w:rPr>
                                  <w:b/>
                                  <w:spacing w:val="-2"/>
                                  <w:sz w:val="24"/>
                                  <w:szCs w:val="24"/>
                                </w:rPr>
                                <w:t xml:space="preserve"> </w:t>
                              </w:r>
                              <w:r>
                                <w:rPr>
                                  <w:sz w:val="24"/>
                                  <w:szCs w:val="24"/>
                                </w:rPr>
                                <w:t>were</w:t>
                              </w:r>
                              <w:r>
                                <w:rPr>
                                  <w:spacing w:val="-2"/>
                                  <w:sz w:val="24"/>
                                  <w:szCs w:val="24"/>
                                </w:rPr>
                                <w:t xml:space="preserve"> </w:t>
                              </w:r>
                              <w:r>
                                <w:rPr>
                                  <w:sz w:val="24"/>
                                  <w:szCs w:val="24"/>
                                </w:rPr>
                                <w:t>impressed</w:t>
                              </w:r>
                              <w:r>
                                <w:rPr>
                                  <w:spacing w:val="-1"/>
                                  <w:sz w:val="24"/>
                                  <w:szCs w:val="24"/>
                                </w:rPr>
                                <w:t xml:space="preserve"> </w:t>
                              </w:r>
                              <w:r>
                                <w:rPr>
                                  <w:sz w:val="24"/>
                                  <w:szCs w:val="24"/>
                                </w:rPr>
                                <w:t>with</w:t>
                              </w:r>
                            </w:p>
                          </w:txbxContent>
                        </wps:txbx>
                        <wps:bodyPr rot="0" vert="horz" wrap="square" lIns="0" tIns="0" rIns="0" bIns="0" anchor="t" anchorCtr="0" upright="1">
                          <a:noAutofit/>
                        </wps:bodyPr>
                      </wps:wsp>
                      <wps:wsp>
                        <wps:cNvPr id="1404427857" name="Text Box 8"/>
                        <wps:cNvSpPr txBox="1">
                          <a:spLocks noChangeArrowheads="1"/>
                        </wps:cNvSpPr>
                        <wps:spPr bwMode="auto">
                          <a:xfrm>
                            <a:off x="256" y="337"/>
                            <a:ext cx="8801" cy="6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2FFF0" w14:textId="77777777" w:rsidR="00C00452" w:rsidRDefault="00C00452">
                              <w:pPr>
                                <w:tabs>
                                  <w:tab w:val="left" w:pos="2820"/>
                                  <w:tab w:val="left" w:pos="4658"/>
                                  <w:tab w:val="left" w:pos="6728"/>
                                </w:tabs>
                                <w:spacing w:line="311" w:lineRule="exact"/>
                                <w:ind w:right="18"/>
                                <w:jc w:val="center"/>
                                <w:rPr>
                                  <w:sz w:val="24"/>
                                  <w:szCs w:val="24"/>
                                  <w:lang w:val="en-US"/>
                                </w:rPr>
                              </w:pPr>
                              <w:r>
                                <w:rPr>
                                  <w:b/>
                                  <w:sz w:val="24"/>
                                  <w:szCs w:val="24"/>
                                  <w:lang w:val="en-US"/>
                                </w:rPr>
                                <w:t>E</w:t>
                              </w:r>
                              <w:r>
                                <w:rPr>
                                  <w:b/>
                                  <w:spacing w:val="-3"/>
                                  <w:sz w:val="24"/>
                                  <w:szCs w:val="24"/>
                                  <w:lang w:val="en-US"/>
                                </w:rPr>
                                <w:t xml:space="preserve"> </w:t>
                              </w:r>
                              <w:r>
                                <w:rPr>
                                  <w:sz w:val="24"/>
                                  <w:szCs w:val="24"/>
                                  <w:lang w:val="en-US"/>
                                </w:rPr>
                                <w:t>associate</w:t>
                              </w:r>
                              <w:r>
                                <w:rPr>
                                  <w:spacing w:val="-1"/>
                                  <w:sz w:val="24"/>
                                  <w:szCs w:val="24"/>
                                  <w:lang w:val="en-US"/>
                                </w:rPr>
                                <w:t xml:space="preserve"> </w:t>
                              </w:r>
                              <w:r>
                                <w:rPr>
                                  <w:sz w:val="24"/>
                                  <w:szCs w:val="24"/>
                                  <w:lang w:val="en-US"/>
                                </w:rPr>
                                <w:t>of</w:t>
                              </w:r>
                              <w:r>
                                <w:rPr>
                                  <w:spacing w:val="-1"/>
                                  <w:sz w:val="24"/>
                                  <w:szCs w:val="24"/>
                                  <w:lang w:val="en-US"/>
                                </w:rPr>
                                <w:t xml:space="preserve"> </w:t>
                              </w:r>
                              <w:r>
                                <w:rPr>
                                  <w:sz w:val="24"/>
                                  <w:szCs w:val="24"/>
                                  <w:lang w:val="en-US"/>
                                </w:rPr>
                                <w:t>ours</w:t>
                              </w:r>
                              <w:r>
                                <w:rPr>
                                  <w:sz w:val="24"/>
                                  <w:szCs w:val="24"/>
                                  <w:lang w:val="en-US"/>
                                </w:rPr>
                                <w:tab/>
                              </w:r>
                              <w:r>
                                <w:rPr>
                                  <w:b/>
                                  <w:sz w:val="24"/>
                                  <w:szCs w:val="24"/>
                                  <w:lang w:val="en-US"/>
                                </w:rPr>
                                <w:t xml:space="preserve">F </w:t>
                              </w:r>
                              <w:r>
                                <w:rPr>
                                  <w:sz w:val="24"/>
                                  <w:szCs w:val="24"/>
                                  <w:lang w:val="en-US"/>
                                </w:rPr>
                                <w:t>a chain of</w:t>
                              </w:r>
                              <w:r>
                                <w:rPr>
                                  <w:sz w:val="24"/>
                                  <w:szCs w:val="24"/>
                                  <w:lang w:val="en-US"/>
                                </w:rPr>
                                <w:tab/>
                              </w:r>
                              <w:r>
                                <w:rPr>
                                  <w:b/>
                                  <w:sz w:val="24"/>
                                  <w:szCs w:val="24"/>
                                  <w:lang w:val="en-US"/>
                                </w:rPr>
                                <w:t>G</w:t>
                              </w:r>
                              <w:r>
                                <w:rPr>
                                  <w:b/>
                                  <w:spacing w:val="-2"/>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interested</w:t>
                              </w:r>
                              <w:r>
                                <w:rPr>
                                  <w:sz w:val="24"/>
                                  <w:szCs w:val="24"/>
                                  <w:lang w:val="en-US"/>
                                </w:rPr>
                                <w:tab/>
                              </w:r>
                              <w:r>
                                <w:rPr>
                                  <w:b/>
                                  <w:sz w:val="24"/>
                                  <w:szCs w:val="24"/>
                                  <w:lang w:val="en-US"/>
                                </w:rPr>
                                <w:t>H</w:t>
                              </w:r>
                              <w:r>
                                <w:rPr>
                                  <w:b/>
                                  <w:spacing w:val="-8"/>
                                  <w:sz w:val="24"/>
                                  <w:szCs w:val="24"/>
                                  <w:lang w:val="en-US"/>
                                </w:rPr>
                                <w:t xml:space="preserve"> </w:t>
                              </w:r>
                              <w:r>
                                <w:rPr>
                                  <w:sz w:val="24"/>
                                  <w:szCs w:val="24"/>
                                  <w:lang w:val="en-US"/>
                                </w:rPr>
                                <w:t>guarantees</w:t>
                              </w:r>
                              <w:r>
                                <w:rPr>
                                  <w:spacing w:val="-7"/>
                                  <w:sz w:val="24"/>
                                  <w:szCs w:val="24"/>
                                  <w:lang w:val="en-US"/>
                                </w:rPr>
                                <w:t xml:space="preserve"> </w:t>
                              </w:r>
                              <w:r>
                                <w:rPr>
                                  <w:sz w:val="24"/>
                                  <w:szCs w:val="24"/>
                                  <w:lang w:val="en-US"/>
                                </w:rPr>
                                <w:t>with</w:t>
                              </w:r>
                            </w:p>
                            <w:p w14:paraId="412174A0" w14:textId="77777777" w:rsidR="00C00452" w:rsidRDefault="00C00452">
                              <w:pPr>
                                <w:tabs>
                                  <w:tab w:val="left" w:pos="1655"/>
                                </w:tabs>
                                <w:ind w:right="18"/>
                                <w:jc w:val="center"/>
                                <w:rPr>
                                  <w:sz w:val="24"/>
                                  <w:szCs w:val="24"/>
                                  <w:lang w:val="en-US"/>
                                </w:rPr>
                              </w:pPr>
                              <w:r>
                                <w:rPr>
                                  <w:b/>
                                  <w:sz w:val="24"/>
                                  <w:szCs w:val="24"/>
                                  <w:lang w:val="en-US"/>
                                </w:rPr>
                                <w:t>I</w:t>
                              </w:r>
                              <w:r>
                                <w:rPr>
                                  <w:b/>
                                  <w:spacing w:val="-1"/>
                                  <w:sz w:val="24"/>
                                  <w:szCs w:val="24"/>
                                  <w:lang w:val="en-US"/>
                                </w:rPr>
                                <w:t xml:space="preserve"> </w:t>
                              </w:r>
                              <w:r>
                                <w:rPr>
                                  <w:sz w:val="24"/>
                                  <w:szCs w:val="24"/>
                                  <w:lang w:val="en-US"/>
                                </w:rPr>
                                <w:t>suit our</w:t>
                              </w:r>
                              <w:r>
                                <w:rPr>
                                  <w:sz w:val="24"/>
                                  <w:szCs w:val="24"/>
                                  <w:lang w:val="en-US"/>
                                </w:rPr>
                                <w:tab/>
                              </w:r>
                              <w:r>
                                <w:rPr>
                                  <w:b/>
                                  <w:sz w:val="24"/>
                                  <w:szCs w:val="24"/>
                                  <w:lang w:val="en-US"/>
                                </w:rPr>
                                <w:t>J</w:t>
                              </w:r>
                              <w:r>
                                <w:rPr>
                                  <w:b/>
                                  <w:spacing w:val="1"/>
                                  <w:sz w:val="24"/>
                                  <w:szCs w:val="24"/>
                                  <w:lang w:val="en-US"/>
                                </w:rPr>
                                <w:t xml:space="preserve"> </w:t>
                              </w:r>
                              <w:r>
                                <w:rPr>
                                  <w:sz w:val="24"/>
                                  <w:szCs w:val="24"/>
                                  <w:lang w:val="en-US"/>
                                </w:rPr>
                                <w:t>more</w:t>
                              </w:r>
                              <w:r>
                                <w:rPr>
                                  <w:spacing w:val="-1"/>
                                  <w:sz w:val="24"/>
                                  <w:szCs w:val="24"/>
                                  <w:lang w:val="en-US"/>
                                </w:rPr>
                                <w:t xml:space="preserve"> </w:t>
                              </w:r>
                              <w:r>
                                <w:rPr>
                                  <w:sz w:val="24"/>
                                  <w:szCs w:val="24"/>
                                  <w:lang w:val="en-US"/>
                                </w:rPr>
                                <w:t>about</w:t>
                              </w:r>
                              <w:r>
                                <w:rPr>
                                  <w:spacing w:val="-1"/>
                                  <w:sz w:val="24"/>
                                  <w:szCs w:val="24"/>
                                  <w:lang w:val="en-US"/>
                                </w:rPr>
                                <w:t xml:space="preserve"> </w:t>
                              </w:r>
                              <w:r>
                                <w:rPr>
                                  <w:sz w:val="24"/>
                                  <w:szCs w:val="24"/>
                                  <w:lang w:val="en-US"/>
                                </w:rPr>
                                <w:t>the</w:t>
                              </w:r>
                              <w:r>
                                <w:rPr>
                                  <w:spacing w:val="-1"/>
                                  <w:sz w:val="24"/>
                                  <w:szCs w:val="24"/>
                                  <w:lang w:val="en-US"/>
                                </w:rPr>
                                <w:t xml:space="preserve"> </w:t>
                              </w:r>
                              <w:r>
                                <w:rPr>
                                  <w:sz w:val="24"/>
                                  <w:szCs w:val="24"/>
                                  <w:lang w:val="en-US"/>
                                </w:rPr>
                                <w:t>prices</w:t>
                              </w:r>
                            </w:p>
                          </w:txbxContent>
                        </wps:txbx>
                        <wps:bodyPr rot="0" vert="horz" wrap="square" lIns="0" tIns="0" rIns="0" bIns="0" anchor="t" anchorCtr="0" upright="1">
                          <a:noAutofit/>
                        </wps:bodyPr>
                      </wps:wsp>
                    </wpg:wgp>
                  </a:graphicData>
                </a:graphic>
              </wp:inline>
            </w:drawing>
          </mc:Choice>
          <mc:Fallback>
            <w:pict>
              <v:group w14:anchorId="0AB878B3" id="Group 10" o:spid="_x0000_s1026" style="width:464.85pt;height:49.35pt;mso-position-horizontal-relative:char;mso-position-vertical-relative:line" coordsize="9297,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hYpXgcAANwpAAAOAAAAZHJzL2Uyb0RvYy54bWzsWm1v2zYQ/j5g/0HQxwGu9ULJklFnaOO4&#10;GNBtBer9AEWSbWGyqElK7G7Yf9/diZRpJ7TZdA1WLPlg0dGjI+858uHxrNc/7reldZ83bcGrme2+&#10;cmwrr1KeFdV6Zv+2XIwi22q7pMqSklf5zP6Ut/aPV99/93pXT3OPb3iZ5Y0FRqp2uqtn9qbr6ul4&#10;3KabfJu0r3idV3BzxZtt0sHXZj3OmmQH1rfl2HOccLzjTVY3PM3bFv4772/aV2R/tcrT7tfVqs07&#10;q5zZMLaOPhv6vMXP8dXrZLpuknpTpGIYyRNGsU2KCjodTM2TLrHumuKBqW2RNrzlq+5VyrdjvloV&#10;aU4+gDeuc+LNu4bf1eTLerpb1wNNQO0JT082m/5y/6Gxigxix7xJGIW+49lWlWwhVtS95RJJu3o9&#10;Bey7pv5Yf2h6T6H5nqe/t8Dh+PQ+fl/3YOt29zPPwF5y13Eiab9qtmgC3Lf2FItPQyzyfWel8M8g&#10;dvwgDmwrhXuhF05Y0Acr3UBEHzyWbm7Eg7EXT/qn4miCj4yTad8hDVIMCicIzLj2QGr7ZaR+3CR1&#10;TrFqkShJ6sQJAj8M/VCSumjyHKezxXBsOAhAS05blVDlDsJa4P1pVOoZSabpXdu9yzmFI7l/33b9&#10;gsigRUHOxFxYwuJZbUtYGz+MrdiLJtYOLsC0wEuYq8ImE2tjiSjA0hhswQwbbLmOxpKvgGKdJaaA&#10;dIZgDg29aQ1BfAaQzhBMqwETR+HjvoHeDSCtb7EC0lqChXcwdY7yI85143JV0s9ZM+LdVYk/Z00l&#10;33mcMVflXkuZq7Kvs6SSr4uiq5KvMeSp1OsMeSrvMO7Hp7pKu9aSEeeeyrmWJ09lXDvdPSPOPZVz&#10;rYcq6WemgqfyrjPmq8SfMear3Guo91XqUat0QmPEvq+yf25kRvzjfjDIxDlragS0SuEfh0DvqRoC&#10;rTV2HAOtNabGQDvTmGEUmBoFTUSZYQwgVTiwq7NlGAGmRkA3bdlxALS7IzsKgG5TCwwDEBgFIDAM&#10;QKAGQOdocBwB7dwIDCIQqBHQSWOg0q8JZXDMvn5QR+xDkAbFhhRxLVOeZCOzoHRfiTQIWlaCJxqH&#10;8teat5iAYk4EyenSFVkmoDBn0oAhDAj2jcBAM4Ip5YXBnbcMPCJYJrvnwcAVgmOjYWAKgmjXzEXM&#10;MQhu5iQmEQQ3cxPzBIKbOeoKT2G/7w8B53nBLR+tw65uBBeuemau4t5N1s1cxe2Z4GauesJV2GJN&#10;xo6bLFqHTdQILmeumau4UZJ1M1dxJyS4mau41RHczFXcyxAOe5WJq7hZEdzMVdyPCG7mKhOuwpZi&#10;NBjhKmwaJnDcNXAwsCsYwYWrIPtGcOEqCLsC76VJiGQDxRYssyxR2KHQskTthlLLEvUZii3LgBxJ&#10;pnXSocaiVmLT2s3s/oi6gQac2fHGlt/nS06QDrUWcyTyDxINMYIDpKxUqBCtA1DelteaLPZ0GaKi&#10;UHQqbchrb0t2eQF2cMIYOHgrO0xL3uYQgjMUUcEGQnOBIAmTluVVpccEA873U0IakFfV0CWeJYMP&#10;/D02JmAXuhx4NsWdenCOZKwuwTo7OKSjeRjFASqdkdeeoQPw4rSQnRsDH/Bp4Jpk46JjEijdkdcT&#10;t0yjcJkn6f4Dr057FsCLPQvcqSOSJFhEqFBUQxxUC0VPqZq1vCyyRVGWuCbbZn17XTbWfYL1ZvoT&#10;i+MIVlKiWHF8TK4dfByKn0IYsQxK9eO/YtdjzlsvHi3CaDJiCxaM4okTjRw3fhuHDovZfPE3aqbL&#10;ppsiy/LqfVHlspbtMrOypqiq91VoqmaTLAdQTiC/nuAkFK+rjJRqkyfZjWh3SVH27fHxiIlkcFte&#10;iQgo2faVz75UesuzT1AFbThsL6Df8LsDNDa8+dO2dlDDn9ntH3dJk9tW+VMF9dzYZZgAdPSFBRPM&#10;8Rr1zq16J6lSMDWzOxtyfWxed/ANHrmrm2K9gZ5c4qLib6CQvSqwVErj60clvkBJ+ZlqyyyeBI7j&#10;RXBu6+v1S5w0b/neoj1aKS1b3R7+LccvisxWxa83cKjJ3zQN32GIgLE+d1Ae7X0xqj27EZyvQBld&#10;yihoMlMl348cOKhiGd8fzhHyF4C66cvPFjZmNqYQxLEsReMCFBCchsOKSaaftYSc+Ca6idiIeeHN&#10;iDnz+ejN4pqNwoU7Ceb+/Pp67h4vIVyYX76Ezq+cBf09lAdlXfSyAiTQuugp/cZVYVt08INfWWxn&#10;djToYzL91ySi29/uYWHiFP5MtRiUYlAJaPQKAY1vTR2i0POY58Sw9E7UgVJZZYk/jzowXyTwp/Lg&#10;ej4Ui17k4TR7eJGHryUP/c/dKLz/e5WAH9l9NnGw+H6iEnTKfnaVCAPn8STCC7G4+KISLyqBSdVz&#10;JBGkEt6LSmSQ0TOHwdtBERb0TmQikgSJt1ieJ5nwsMSIBwqfZOpw1oiGs0boy8Lmy1ljZr8kE181&#10;maCp9l9OJujVN3iFkIor4nVHfEdR/U4FjMNLmVf/AAAA//8DAFBLAwQUAAYACAAAACEA3AwkN9wA&#10;AAAEAQAADwAAAGRycy9kb3ducmV2LnhtbEyPQUvDQBCF74L/YRnBm92kom3TbEop6qkItoL0Nk2m&#10;SWh2NmS3SfrvHb3oZXjDG977Jl2NtlE9db52bCCeRKCIc1fUXBr43L8+zEH5gFxg45gMXMnDKru9&#10;STEp3MAf1O9CqSSEfYIGqhDaRGufV2TRT1xLLN7JdRaDrF2piw4HCbeNnkbRs7ZYszRU2NKmovy8&#10;u1gDbwMO68f4pd+eT5vrYf/0/rWNyZj7u3G9BBVoDH/H8IMv6JAJ09FduPCqMSCPhN8p3mK6mIE6&#10;ipjPQGep/g+ffQMAAP//AwBQSwECLQAUAAYACAAAACEAtoM4kv4AAADhAQAAEwAAAAAAAAAAAAAA&#10;AAAAAAAAW0NvbnRlbnRfVHlwZXNdLnhtbFBLAQItABQABgAIAAAAIQA4/SH/1gAAAJQBAAALAAAA&#10;AAAAAAAAAAAAAC8BAABfcmVscy8ucmVsc1BLAQItABQABgAIAAAAIQDfFhYpXgcAANwpAAAOAAAA&#10;AAAAAAAAAAAAAC4CAABkcnMvZTJvRG9jLnhtbFBLAQItABQABgAIAAAAIQDcDCQ33AAAAAQBAAAP&#10;AAAAAAAAAAAAAAAAALgJAABkcnMvZG93bnJldi54bWxQSwUGAAAAAAQABADzAAAAwQoAAAAA&#10;">
                <v:shape id="Freeform 4" o:spid="_x0000_s1027" style="position:absolute;width:9297;height:987;visibility:visible;mso-wrap-style:square;v-text-anchor:top" coordsize="9297,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wZexQAAAOMAAAAPAAAAZHJzL2Rvd25yZXYueG1sRE/NSsNA&#10;EL4LfYdlBG92oqVRYrelKILYk9EHGLOTH8zOxt01iX36bkHwON//bHaz7dXIPnRONNwsM1AslTOd&#10;NBo+3p+v70GFSGKod8IafjnAbru42FBh3CRvPJaxUSlEQkEa2hiHAjFULVsKSzewJK523lJMp2/Q&#10;eJpSuO3xNstytNRJamhp4MeWq6/yx2qwY834+jnV6A/H48GU+B2fUOury3n/ACryHP/Ff+4Xk+bf&#10;Zev1Ks9XOZx/SgDg9gQAAP//AwBQSwECLQAUAAYACAAAACEA2+H2y+4AAACFAQAAEwAAAAAAAAAA&#10;AAAAAAAAAAAAW0NvbnRlbnRfVHlwZXNdLnhtbFBLAQItABQABgAIAAAAIQBa9CxbvwAAABUBAAAL&#10;AAAAAAAAAAAAAAAAAB8BAABfcmVscy8ucmVsc1BLAQItABQABgAIAAAAIQBC2wZexQAAAOMAAAAP&#10;AAAAAAAAAAAAAAAAAAcCAABkcnMvZG93bnJldi54bWxQSwUGAAAAAAMAAwC3AAAA+QIAAAAA&#10;" path="m9287,977l10,977,,977r,9l10,986r9277,l9287,977xm9287,l10,,,,,10,,977r10,l10,10r9277,l9287,xm9297,977r-10,l9287,986r10,l9297,977xm9297,r-10,l9287,10r,967l9297,977r,-967l9297,xe" fillcolor="black" stroked="f">
                  <v:path arrowok="t" o:connecttype="custom" o:connectlocs="9287,977;10,977;0,977;0,986;10,986;9287,986;9287,977;9287,0;10,0;0,0;0,10;0,977;10,977;10,10;9287,10;9287,0;9297,977;9287,977;9287,986;9297,986;9297,977;9297,0;9287,0;9287,10;9287,977;9297,977;9297,10;9297,0" o:connectangles="0,0,0,0,0,0,0,0,0,0,0,0,0,0,0,0,0,0,0,0,0,0,0,0,0,0,0,0" textboxrect="0,0,9297,987"/>
                </v:shape>
                <v:shapetype id="_x0000_t202" coordsize="21600,21600" o:spt="202" path="m,l,21600r21600,l21600,xe">
                  <v:stroke joinstyle="miter"/>
                  <v:path gradientshapeok="t" o:connecttype="rect"/>
                </v:shapetype>
                <v:shape id="Text Box 5" o:spid="_x0000_s1028" type="#_x0000_t202" style="position:absolute;left:189;top:13;width:3801;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mXrywAAAOIAAAAPAAAAZHJzL2Rvd25yZXYueG1sRI9BS8NA&#10;FITvgv9heYI3u2urtY3ZllIUhIKYxoPHZ/YlWZp9G7NrG/+9WxA8DjPzDZOvR9eJIw3BetZwO1Eg&#10;iCtvLDca3svnmwWIEJENdp5Jww8FWK8uL3LMjD9xQcd9bESCcMhQQxtjn0kZqpYchonviZNX+8Fh&#10;THJopBnwlOCuk1Ol5tKh5bTQYk/blqrD/ttp2Hxw8WS/Xj/firqwZblUvJsftL6+GjePICKN8T/8&#10;134xGu6WD/dKTRczOF9Kd0CufgEAAP//AwBQSwECLQAUAAYACAAAACEA2+H2y+4AAACFAQAAEwAA&#10;AAAAAAAAAAAAAAAAAAAAW0NvbnRlbnRfVHlwZXNdLnhtbFBLAQItABQABgAIAAAAIQBa9CxbvwAA&#10;ABUBAAALAAAAAAAAAAAAAAAAAB8BAABfcmVscy8ucmVsc1BLAQItABQABgAIAAAAIQBuTmXrywAA&#10;AOIAAAAPAAAAAAAAAAAAAAAAAAcCAABkcnMvZG93bnJldi54bWxQSwUGAAAAAAMAAwC3AAAA/wIA&#10;AAAA&#10;" filled="f" stroked="f">
                  <v:textbox inset="0,0,0,0">
                    <w:txbxContent>
                      <w:p w14:paraId="2678600D" w14:textId="77777777" w:rsidR="00C00452" w:rsidRDefault="00C00452">
                        <w:pPr>
                          <w:tabs>
                            <w:tab w:val="left" w:pos="1982"/>
                          </w:tabs>
                          <w:spacing w:line="311" w:lineRule="exact"/>
                          <w:rPr>
                            <w:sz w:val="24"/>
                            <w:szCs w:val="24"/>
                            <w:lang w:val="en-US"/>
                          </w:rPr>
                        </w:pPr>
                        <w:r>
                          <w:rPr>
                            <w:b/>
                            <w:sz w:val="24"/>
                            <w:szCs w:val="24"/>
                            <w:lang w:val="en-US"/>
                          </w:rPr>
                          <w:t>A</w:t>
                        </w:r>
                        <w:r>
                          <w:rPr>
                            <w:b/>
                            <w:spacing w:val="-4"/>
                            <w:sz w:val="24"/>
                            <w:szCs w:val="24"/>
                            <w:lang w:val="en-US"/>
                          </w:rPr>
                          <w:t xml:space="preserve"> </w:t>
                        </w:r>
                        <w:r>
                          <w:rPr>
                            <w:sz w:val="24"/>
                            <w:szCs w:val="24"/>
                            <w:lang w:val="en-US"/>
                          </w:rPr>
                          <w:t>an inspector</w:t>
                        </w:r>
                        <w:r>
                          <w:rPr>
                            <w:sz w:val="24"/>
                            <w:szCs w:val="24"/>
                            <w:lang w:val="en-US"/>
                          </w:rPr>
                          <w:tab/>
                        </w:r>
                        <w:r>
                          <w:rPr>
                            <w:b/>
                            <w:sz w:val="24"/>
                            <w:szCs w:val="24"/>
                            <w:lang w:val="en-US"/>
                          </w:rPr>
                          <w:t>B</w:t>
                        </w:r>
                        <w:r>
                          <w:rPr>
                            <w:b/>
                            <w:spacing w:val="1"/>
                            <w:sz w:val="24"/>
                            <w:szCs w:val="24"/>
                            <w:lang w:val="en-US"/>
                          </w:rPr>
                          <w:t xml:space="preserve"> </w:t>
                        </w:r>
                        <w:r>
                          <w:rPr>
                            <w:sz w:val="24"/>
                            <w:szCs w:val="24"/>
                            <w:lang w:val="en-US"/>
                          </w:rPr>
                          <w:t>an</w:t>
                        </w:r>
                        <w:r>
                          <w:rPr>
                            <w:spacing w:val="2"/>
                            <w:sz w:val="24"/>
                            <w:szCs w:val="24"/>
                            <w:lang w:val="en-US"/>
                          </w:rPr>
                          <w:t xml:space="preserve"> </w:t>
                        </w:r>
                        <w:r>
                          <w:rPr>
                            <w:sz w:val="24"/>
                            <w:szCs w:val="24"/>
                            <w:lang w:val="en-US"/>
                          </w:rPr>
                          <w:t>early</w:t>
                        </w:r>
                        <w:r>
                          <w:rPr>
                            <w:spacing w:val="-3"/>
                            <w:sz w:val="24"/>
                            <w:szCs w:val="24"/>
                            <w:lang w:val="en-US"/>
                          </w:rPr>
                          <w:t xml:space="preserve"> </w:t>
                        </w:r>
                        <w:r>
                          <w:rPr>
                            <w:sz w:val="24"/>
                            <w:szCs w:val="24"/>
                            <w:lang w:val="en-US"/>
                          </w:rPr>
                          <w:t>reply</w:t>
                        </w:r>
                      </w:p>
                    </w:txbxContent>
                  </v:textbox>
                </v:shape>
                <v:shape id="Text Box 6" o:spid="_x0000_s1029" type="#_x0000_t202" style="position:absolute;left:4387;top:13;width:1235;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tATygAAAOIAAAAPAAAAZHJzL2Rvd25yZXYueG1sRI9Ba8JA&#10;FITvhf6H5Qm91V2DBI2uIqUFoVCM6aHH1+wzWcy+TbNbTf+9Wyj0OMzMN8x6O7pOXGgI1rOG2VSB&#10;IK69sdxoeK9eHhcgQkQ22HkmDT8UYLu5v1tjYfyVS7ocYyMShEOBGtoY+0LKULfkMEx9T5y8kx8c&#10;xiSHRpoBrwnuOpkplUuHltNCiz09tVSfj99Ow+6Dy2f79fZ5KE+lraql4tf8rPXDZNytQEQa43/4&#10;r703GhZ5ls0ztZzB76V0B+TmBgAA//8DAFBLAQItABQABgAIAAAAIQDb4fbL7gAAAIUBAAATAAAA&#10;AAAAAAAAAAAAAAAAAABbQ29udGVudF9UeXBlc10ueG1sUEsBAi0AFAAGAAgAAAAhAFr0LFu/AAAA&#10;FQEAAAsAAAAAAAAAAAAAAAAAHwEAAF9yZWxzLy5yZWxzUEsBAi0AFAAGAAgAAAAhAEaG0BPKAAAA&#10;4gAAAA8AAAAAAAAAAAAAAAAABwIAAGRycy9kb3ducmV2LnhtbFBLBQYAAAAAAwADALcAAAD+AgAA&#10;AAA=&#10;" filled="f" stroked="f">
                  <v:textbox inset="0,0,0,0">
                    <w:txbxContent>
                      <w:p w14:paraId="531CF9C8" w14:textId="77777777" w:rsidR="00C00452" w:rsidRDefault="00C00452">
                        <w:pPr>
                          <w:spacing w:line="311" w:lineRule="exact"/>
                          <w:rPr>
                            <w:sz w:val="24"/>
                            <w:szCs w:val="24"/>
                          </w:rPr>
                        </w:pPr>
                        <w:r>
                          <w:rPr>
                            <w:b/>
                            <w:sz w:val="24"/>
                            <w:szCs w:val="24"/>
                          </w:rPr>
                          <w:t>C</w:t>
                        </w:r>
                        <w:r>
                          <w:rPr>
                            <w:b/>
                            <w:spacing w:val="-2"/>
                            <w:sz w:val="24"/>
                            <w:szCs w:val="24"/>
                          </w:rPr>
                          <w:t xml:space="preserve"> </w:t>
                        </w:r>
                        <w:r>
                          <w:rPr>
                            <w:sz w:val="24"/>
                            <w:szCs w:val="24"/>
                          </w:rPr>
                          <w:t>serve all</w:t>
                        </w:r>
                      </w:p>
                    </w:txbxContent>
                  </v:textbox>
                </v:shape>
                <v:shape id="Text Box 7" o:spid="_x0000_s1030" type="#_x0000_t202" style="position:absolute;left:6509;top:13;width:2612;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w8bywAAAOIAAAAPAAAAZHJzL2Rvd25yZXYueG1sRI9BSwMx&#10;FITvgv8hPMGbTeqW2m6bliIKgiDdbg89vm5ed0M3L+smtuu/N4LgcZiZb5jlenCtuFAfrGcN45EC&#10;QVx5Y7nWsC9fH2YgQkQ22HomDd8UYL26vVlibvyVC7rsYi0ShEOOGpoYu1zKUDXkMIx8R5y8k+8d&#10;xiT7WpoerwnuWvmo1FQ6tJwWGuzouaHqvPtyGjYHLl7s58dxW5wKW5Zzxe/Ts9b3d8NmASLSEP/D&#10;f+03o2GusmzypCYZ/F5Kd0CufgAAAP//AwBQSwECLQAUAAYACAAAACEA2+H2y+4AAACFAQAAEwAA&#10;AAAAAAAAAAAAAAAAAAAAW0NvbnRlbnRfVHlwZXNdLnhtbFBLAQItABQABgAIAAAAIQBa9CxbvwAA&#10;ABUBAAALAAAAAAAAAAAAAAAAAB8BAABfcmVscy8ucmVsc1BLAQItABQABgAIAAAAIQDbiw8bywAA&#10;AOIAAAAPAAAAAAAAAAAAAAAAAAcCAABkcnMvZG93bnJldi54bWxQSwUGAAAAAAMAAwC3AAAA/wIA&#10;AAAA&#10;" filled="f" stroked="f">
                  <v:textbox inset="0,0,0,0">
                    <w:txbxContent>
                      <w:p w14:paraId="400A34D8" w14:textId="77777777" w:rsidR="00C00452" w:rsidRDefault="00C00452">
                        <w:pPr>
                          <w:spacing w:line="311" w:lineRule="exact"/>
                          <w:rPr>
                            <w:sz w:val="24"/>
                            <w:szCs w:val="24"/>
                          </w:rPr>
                        </w:pPr>
                        <w:r>
                          <w:rPr>
                            <w:b/>
                            <w:sz w:val="24"/>
                            <w:szCs w:val="24"/>
                          </w:rPr>
                          <w:t>D</w:t>
                        </w:r>
                        <w:r>
                          <w:rPr>
                            <w:b/>
                            <w:spacing w:val="-2"/>
                            <w:sz w:val="24"/>
                            <w:szCs w:val="24"/>
                          </w:rPr>
                          <w:t xml:space="preserve"> </w:t>
                        </w:r>
                        <w:r>
                          <w:rPr>
                            <w:sz w:val="24"/>
                            <w:szCs w:val="24"/>
                          </w:rPr>
                          <w:t>were</w:t>
                        </w:r>
                        <w:r>
                          <w:rPr>
                            <w:spacing w:val="-2"/>
                            <w:sz w:val="24"/>
                            <w:szCs w:val="24"/>
                          </w:rPr>
                          <w:t xml:space="preserve"> </w:t>
                        </w:r>
                        <w:r>
                          <w:rPr>
                            <w:sz w:val="24"/>
                            <w:szCs w:val="24"/>
                          </w:rPr>
                          <w:t>impressed</w:t>
                        </w:r>
                        <w:r>
                          <w:rPr>
                            <w:spacing w:val="-1"/>
                            <w:sz w:val="24"/>
                            <w:szCs w:val="24"/>
                          </w:rPr>
                          <w:t xml:space="preserve"> </w:t>
                        </w:r>
                        <w:r>
                          <w:rPr>
                            <w:sz w:val="24"/>
                            <w:szCs w:val="24"/>
                          </w:rPr>
                          <w:t>with</w:t>
                        </w:r>
                      </w:p>
                    </w:txbxContent>
                  </v:textbox>
                </v:shape>
                <v:shape id="Text Box 8" o:spid="_x0000_s1031" type="#_x0000_t202" style="position:absolute;left:256;top:337;width:8801;height: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5alyQAAAOMAAAAPAAAAZHJzL2Rvd25yZXYueG1sRE/dS8Mw&#10;EH8X9j+EE3xziaPuo1s2higIgtjVhz3emlsb1ly6Jm71vzeC4OP9vm+1GVwrLtQH61nDw1iBIK68&#10;sVxr+Cxf7ucgQkQ22HomDd8UYLMe3awwN/7KBV12sRYphEOOGpoYu1zKUDXkMIx9R5y4o+8dxnT2&#10;tTQ9XlO4a+VEqal0aDk1NNjRU0PVafflNGz3XDzb8/vhozgWtiwXit+mJ63vboftEkSkIf6L/9yv&#10;Js3PVJZNZvPHGfz+lACQ6x8AAAD//wMAUEsBAi0AFAAGAAgAAAAhANvh9svuAAAAhQEAABMAAAAA&#10;AAAAAAAAAAAAAAAAAFtDb250ZW50X1R5cGVzXS54bWxQSwECLQAUAAYACAAAACEAWvQsW78AAAAV&#10;AQAACwAAAAAAAAAAAAAAAAAfAQAAX3JlbHMvLnJlbHNQSwECLQAUAAYACAAAACEA9YeWpckAAADj&#10;AAAADwAAAAAAAAAAAAAAAAAHAgAAZHJzL2Rvd25yZXYueG1sUEsFBgAAAAADAAMAtwAAAP0CAAAA&#10;AA==&#10;" filled="f" stroked="f">
                  <v:textbox inset="0,0,0,0">
                    <w:txbxContent>
                      <w:p w14:paraId="4F02FFF0" w14:textId="77777777" w:rsidR="00C00452" w:rsidRDefault="00C00452">
                        <w:pPr>
                          <w:tabs>
                            <w:tab w:val="left" w:pos="2820"/>
                            <w:tab w:val="left" w:pos="4658"/>
                            <w:tab w:val="left" w:pos="6728"/>
                          </w:tabs>
                          <w:spacing w:line="311" w:lineRule="exact"/>
                          <w:ind w:right="18"/>
                          <w:jc w:val="center"/>
                          <w:rPr>
                            <w:sz w:val="24"/>
                            <w:szCs w:val="24"/>
                            <w:lang w:val="en-US"/>
                          </w:rPr>
                        </w:pPr>
                        <w:r>
                          <w:rPr>
                            <w:b/>
                            <w:sz w:val="24"/>
                            <w:szCs w:val="24"/>
                            <w:lang w:val="en-US"/>
                          </w:rPr>
                          <w:t>E</w:t>
                        </w:r>
                        <w:r>
                          <w:rPr>
                            <w:b/>
                            <w:spacing w:val="-3"/>
                            <w:sz w:val="24"/>
                            <w:szCs w:val="24"/>
                            <w:lang w:val="en-US"/>
                          </w:rPr>
                          <w:t xml:space="preserve"> </w:t>
                        </w:r>
                        <w:r>
                          <w:rPr>
                            <w:sz w:val="24"/>
                            <w:szCs w:val="24"/>
                            <w:lang w:val="en-US"/>
                          </w:rPr>
                          <w:t>associate</w:t>
                        </w:r>
                        <w:r>
                          <w:rPr>
                            <w:spacing w:val="-1"/>
                            <w:sz w:val="24"/>
                            <w:szCs w:val="24"/>
                            <w:lang w:val="en-US"/>
                          </w:rPr>
                          <w:t xml:space="preserve"> </w:t>
                        </w:r>
                        <w:r>
                          <w:rPr>
                            <w:sz w:val="24"/>
                            <w:szCs w:val="24"/>
                            <w:lang w:val="en-US"/>
                          </w:rPr>
                          <w:t>of</w:t>
                        </w:r>
                        <w:r>
                          <w:rPr>
                            <w:spacing w:val="-1"/>
                            <w:sz w:val="24"/>
                            <w:szCs w:val="24"/>
                            <w:lang w:val="en-US"/>
                          </w:rPr>
                          <w:t xml:space="preserve"> </w:t>
                        </w:r>
                        <w:r>
                          <w:rPr>
                            <w:sz w:val="24"/>
                            <w:szCs w:val="24"/>
                            <w:lang w:val="en-US"/>
                          </w:rPr>
                          <w:t>ours</w:t>
                        </w:r>
                        <w:r>
                          <w:rPr>
                            <w:sz w:val="24"/>
                            <w:szCs w:val="24"/>
                            <w:lang w:val="en-US"/>
                          </w:rPr>
                          <w:tab/>
                        </w:r>
                        <w:r>
                          <w:rPr>
                            <w:b/>
                            <w:sz w:val="24"/>
                            <w:szCs w:val="24"/>
                            <w:lang w:val="en-US"/>
                          </w:rPr>
                          <w:t xml:space="preserve">F </w:t>
                        </w:r>
                        <w:r>
                          <w:rPr>
                            <w:sz w:val="24"/>
                            <w:szCs w:val="24"/>
                            <w:lang w:val="en-US"/>
                          </w:rPr>
                          <w:t>a chain of</w:t>
                        </w:r>
                        <w:r>
                          <w:rPr>
                            <w:sz w:val="24"/>
                            <w:szCs w:val="24"/>
                            <w:lang w:val="en-US"/>
                          </w:rPr>
                          <w:tab/>
                        </w:r>
                        <w:r>
                          <w:rPr>
                            <w:b/>
                            <w:sz w:val="24"/>
                            <w:szCs w:val="24"/>
                            <w:lang w:val="en-US"/>
                          </w:rPr>
                          <w:t>G</w:t>
                        </w:r>
                        <w:r>
                          <w:rPr>
                            <w:b/>
                            <w:spacing w:val="-2"/>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interested</w:t>
                        </w:r>
                        <w:r>
                          <w:rPr>
                            <w:sz w:val="24"/>
                            <w:szCs w:val="24"/>
                            <w:lang w:val="en-US"/>
                          </w:rPr>
                          <w:tab/>
                        </w:r>
                        <w:r>
                          <w:rPr>
                            <w:b/>
                            <w:sz w:val="24"/>
                            <w:szCs w:val="24"/>
                            <w:lang w:val="en-US"/>
                          </w:rPr>
                          <w:t>H</w:t>
                        </w:r>
                        <w:r>
                          <w:rPr>
                            <w:b/>
                            <w:spacing w:val="-8"/>
                            <w:sz w:val="24"/>
                            <w:szCs w:val="24"/>
                            <w:lang w:val="en-US"/>
                          </w:rPr>
                          <w:t xml:space="preserve"> </w:t>
                        </w:r>
                        <w:r>
                          <w:rPr>
                            <w:sz w:val="24"/>
                            <w:szCs w:val="24"/>
                            <w:lang w:val="en-US"/>
                          </w:rPr>
                          <w:t>guarantees</w:t>
                        </w:r>
                        <w:r>
                          <w:rPr>
                            <w:spacing w:val="-7"/>
                            <w:sz w:val="24"/>
                            <w:szCs w:val="24"/>
                            <w:lang w:val="en-US"/>
                          </w:rPr>
                          <w:t xml:space="preserve"> </w:t>
                        </w:r>
                        <w:r>
                          <w:rPr>
                            <w:sz w:val="24"/>
                            <w:szCs w:val="24"/>
                            <w:lang w:val="en-US"/>
                          </w:rPr>
                          <w:t>with</w:t>
                        </w:r>
                      </w:p>
                      <w:p w14:paraId="412174A0" w14:textId="77777777" w:rsidR="00C00452" w:rsidRDefault="00C00452">
                        <w:pPr>
                          <w:tabs>
                            <w:tab w:val="left" w:pos="1655"/>
                          </w:tabs>
                          <w:ind w:right="18"/>
                          <w:jc w:val="center"/>
                          <w:rPr>
                            <w:sz w:val="24"/>
                            <w:szCs w:val="24"/>
                            <w:lang w:val="en-US"/>
                          </w:rPr>
                        </w:pPr>
                        <w:r>
                          <w:rPr>
                            <w:b/>
                            <w:sz w:val="24"/>
                            <w:szCs w:val="24"/>
                            <w:lang w:val="en-US"/>
                          </w:rPr>
                          <w:t>I</w:t>
                        </w:r>
                        <w:r>
                          <w:rPr>
                            <w:b/>
                            <w:spacing w:val="-1"/>
                            <w:sz w:val="24"/>
                            <w:szCs w:val="24"/>
                            <w:lang w:val="en-US"/>
                          </w:rPr>
                          <w:t xml:space="preserve"> </w:t>
                        </w:r>
                        <w:r>
                          <w:rPr>
                            <w:sz w:val="24"/>
                            <w:szCs w:val="24"/>
                            <w:lang w:val="en-US"/>
                          </w:rPr>
                          <w:t>suit our</w:t>
                        </w:r>
                        <w:r>
                          <w:rPr>
                            <w:sz w:val="24"/>
                            <w:szCs w:val="24"/>
                            <w:lang w:val="en-US"/>
                          </w:rPr>
                          <w:tab/>
                        </w:r>
                        <w:r>
                          <w:rPr>
                            <w:b/>
                            <w:sz w:val="24"/>
                            <w:szCs w:val="24"/>
                            <w:lang w:val="en-US"/>
                          </w:rPr>
                          <w:t>J</w:t>
                        </w:r>
                        <w:r>
                          <w:rPr>
                            <w:b/>
                            <w:spacing w:val="1"/>
                            <w:sz w:val="24"/>
                            <w:szCs w:val="24"/>
                            <w:lang w:val="en-US"/>
                          </w:rPr>
                          <w:t xml:space="preserve"> </w:t>
                        </w:r>
                        <w:r>
                          <w:rPr>
                            <w:sz w:val="24"/>
                            <w:szCs w:val="24"/>
                            <w:lang w:val="en-US"/>
                          </w:rPr>
                          <w:t>more</w:t>
                        </w:r>
                        <w:r>
                          <w:rPr>
                            <w:spacing w:val="-1"/>
                            <w:sz w:val="24"/>
                            <w:szCs w:val="24"/>
                            <w:lang w:val="en-US"/>
                          </w:rPr>
                          <w:t xml:space="preserve"> </w:t>
                        </w:r>
                        <w:r>
                          <w:rPr>
                            <w:sz w:val="24"/>
                            <w:szCs w:val="24"/>
                            <w:lang w:val="en-US"/>
                          </w:rPr>
                          <w:t>about</w:t>
                        </w:r>
                        <w:r>
                          <w:rPr>
                            <w:spacing w:val="-1"/>
                            <w:sz w:val="24"/>
                            <w:szCs w:val="24"/>
                            <w:lang w:val="en-US"/>
                          </w:rPr>
                          <w:t xml:space="preserve"> </w:t>
                        </w:r>
                        <w:r>
                          <w:rPr>
                            <w:sz w:val="24"/>
                            <w:szCs w:val="24"/>
                            <w:lang w:val="en-US"/>
                          </w:rPr>
                          <w:t>the</w:t>
                        </w:r>
                        <w:r>
                          <w:rPr>
                            <w:spacing w:val="-1"/>
                            <w:sz w:val="24"/>
                            <w:szCs w:val="24"/>
                            <w:lang w:val="en-US"/>
                          </w:rPr>
                          <w:t xml:space="preserve"> </w:t>
                        </w:r>
                        <w:r>
                          <w:rPr>
                            <w:sz w:val="24"/>
                            <w:szCs w:val="24"/>
                            <w:lang w:val="en-US"/>
                          </w:rPr>
                          <w:t>prices</w:t>
                        </w:r>
                      </w:p>
                    </w:txbxContent>
                  </v:textbox>
                </v:shape>
                <w10:anchorlock/>
              </v:group>
            </w:pict>
          </mc:Fallback>
        </mc:AlternateContent>
      </w:r>
    </w:p>
    <w:p w14:paraId="6FC6949A" w14:textId="77777777" w:rsidR="00E74D60" w:rsidRDefault="007C0E40">
      <w:pPr>
        <w:pStyle w:val="a5"/>
        <w:spacing w:line="286" w:lineRule="exact"/>
        <w:ind w:left="318" w:rightChars="136" w:right="299"/>
        <w:jc w:val="both"/>
        <w:rPr>
          <w:sz w:val="28"/>
          <w:szCs w:val="28"/>
          <w:lang w:val="en-US"/>
        </w:rPr>
      </w:pPr>
      <w:r>
        <w:rPr>
          <w:sz w:val="28"/>
          <w:szCs w:val="28"/>
          <w:lang w:val="en-US"/>
        </w:rPr>
        <w:t>Dear</w:t>
      </w:r>
      <w:r>
        <w:rPr>
          <w:spacing w:val="-2"/>
          <w:sz w:val="28"/>
          <w:szCs w:val="28"/>
          <w:lang w:val="en-US"/>
        </w:rPr>
        <w:t xml:space="preserve"> </w:t>
      </w:r>
      <w:r>
        <w:rPr>
          <w:sz w:val="28"/>
          <w:szCs w:val="28"/>
          <w:lang w:val="en-US"/>
        </w:rPr>
        <w:t>Sir</w:t>
      </w:r>
      <w:r>
        <w:rPr>
          <w:spacing w:val="-2"/>
          <w:sz w:val="28"/>
          <w:szCs w:val="28"/>
          <w:lang w:val="en-US"/>
        </w:rPr>
        <w:t xml:space="preserve"> </w:t>
      </w:r>
      <w:r>
        <w:rPr>
          <w:sz w:val="28"/>
          <w:szCs w:val="28"/>
          <w:lang w:val="en-US"/>
        </w:rPr>
        <w:t>/</w:t>
      </w:r>
      <w:r>
        <w:rPr>
          <w:spacing w:val="-1"/>
          <w:sz w:val="28"/>
          <w:szCs w:val="28"/>
          <w:lang w:val="en-US"/>
        </w:rPr>
        <w:t xml:space="preserve"> </w:t>
      </w:r>
      <w:r>
        <w:rPr>
          <w:sz w:val="28"/>
          <w:szCs w:val="28"/>
          <w:lang w:val="en-US"/>
        </w:rPr>
        <w:t>Madam,</w:t>
      </w:r>
    </w:p>
    <w:p w14:paraId="303FCF28" w14:textId="77777777" w:rsidR="00E74D60" w:rsidRDefault="007C0E40">
      <w:pPr>
        <w:pStyle w:val="a5"/>
        <w:tabs>
          <w:tab w:val="left" w:pos="1683"/>
          <w:tab w:val="left" w:pos="8141"/>
        </w:tabs>
        <w:ind w:left="318" w:rightChars="136" w:right="299"/>
        <w:jc w:val="both"/>
        <w:rPr>
          <w:sz w:val="28"/>
          <w:szCs w:val="28"/>
          <w:lang w:val="en-US"/>
        </w:rPr>
      </w:pPr>
      <w:r>
        <w:rPr>
          <w:sz w:val="28"/>
          <w:szCs w:val="28"/>
          <w:lang w:val="en-US"/>
        </w:rPr>
        <w:t>We</w:t>
      </w:r>
      <w:r>
        <w:rPr>
          <w:spacing w:val="-1"/>
          <w:sz w:val="28"/>
          <w:szCs w:val="28"/>
          <w:lang w:val="en-US"/>
        </w:rPr>
        <w:t xml:space="preserve"> </w:t>
      </w:r>
      <w:r>
        <w:rPr>
          <w:sz w:val="28"/>
          <w:szCs w:val="28"/>
          <w:lang w:val="en-US"/>
        </w:rPr>
        <w:t>1</w:t>
      </w:r>
      <w:r>
        <w:rPr>
          <w:sz w:val="28"/>
          <w:szCs w:val="28"/>
          <w:u w:val="single"/>
          <w:lang w:val="en-US"/>
        </w:rPr>
        <w:tab/>
      </w:r>
      <w:r>
        <w:rPr>
          <w:sz w:val="28"/>
          <w:szCs w:val="28"/>
          <w:lang w:val="en-US"/>
        </w:rPr>
        <w:t>in</w:t>
      </w:r>
      <w:r>
        <w:rPr>
          <w:spacing w:val="-1"/>
          <w:sz w:val="28"/>
          <w:szCs w:val="28"/>
          <w:lang w:val="en-US"/>
        </w:rPr>
        <w:t xml:space="preserve"> </w:t>
      </w:r>
      <w:r>
        <w:rPr>
          <w:sz w:val="28"/>
          <w:szCs w:val="28"/>
          <w:lang w:val="en-US"/>
        </w:rPr>
        <w:t>your</w:t>
      </w:r>
      <w:r>
        <w:rPr>
          <w:spacing w:val="-2"/>
          <w:sz w:val="28"/>
          <w:szCs w:val="28"/>
          <w:lang w:val="en-US"/>
        </w:rPr>
        <w:t xml:space="preserve"> </w:t>
      </w:r>
      <w:r>
        <w:rPr>
          <w:sz w:val="28"/>
          <w:szCs w:val="28"/>
          <w:lang w:val="en-US"/>
        </w:rPr>
        <w:t>security</w:t>
      </w:r>
      <w:r>
        <w:rPr>
          <w:spacing w:val="-5"/>
          <w:sz w:val="28"/>
          <w:szCs w:val="28"/>
          <w:lang w:val="en-US"/>
        </w:rPr>
        <w:t xml:space="preserve"> </w:t>
      </w:r>
      <w:r>
        <w:rPr>
          <w:sz w:val="28"/>
          <w:szCs w:val="28"/>
          <w:lang w:val="en-US"/>
        </w:rPr>
        <w:t>systems.</w:t>
      </w:r>
      <w:r>
        <w:rPr>
          <w:spacing w:val="-1"/>
          <w:sz w:val="28"/>
          <w:szCs w:val="28"/>
          <w:lang w:val="en-US"/>
        </w:rPr>
        <w:t xml:space="preserve"> </w:t>
      </w:r>
      <w:r>
        <w:rPr>
          <w:sz w:val="28"/>
          <w:szCs w:val="28"/>
          <w:lang w:val="en-US"/>
        </w:rPr>
        <w:t>We</w:t>
      </w:r>
      <w:r>
        <w:rPr>
          <w:spacing w:val="-1"/>
          <w:sz w:val="28"/>
          <w:szCs w:val="28"/>
          <w:lang w:val="en-US"/>
        </w:rPr>
        <w:t xml:space="preserve"> </w:t>
      </w:r>
      <w:r>
        <w:rPr>
          <w:sz w:val="28"/>
          <w:szCs w:val="28"/>
          <w:lang w:val="en-US"/>
        </w:rPr>
        <w:t>would</w:t>
      </w:r>
      <w:r>
        <w:rPr>
          <w:spacing w:val="-5"/>
          <w:sz w:val="28"/>
          <w:szCs w:val="28"/>
          <w:lang w:val="en-US"/>
        </w:rPr>
        <w:t xml:space="preserve"> </w:t>
      </w:r>
      <w:r>
        <w:rPr>
          <w:sz w:val="28"/>
          <w:szCs w:val="28"/>
          <w:lang w:val="en-US"/>
        </w:rPr>
        <w:t>like</w:t>
      </w:r>
      <w:r>
        <w:rPr>
          <w:spacing w:val="-5"/>
          <w:sz w:val="28"/>
          <w:szCs w:val="28"/>
          <w:lang w:val="en-US"/>
        </w:rPr>
        <w:t xml:space="preserve"> </w:t>
      </w:r>
      <w:r>
        <w:rPr>
          <w:sz w:val="28"/>
          <w:szCs w:val="28"/>
          <w:lang w:val="en-US"/>
        </w:rPr>
        <w:t>to</w:t>
      </w:r>
      <w:r>
        <w:rPr>
          <w:spacing w:val="-4"/>
          <w:sz w:val="28"/>
          <w:szCs w:val="28"/>
          <w:lang w:val="en-US"/>
        </w:rPr>
        <w:t xml:space="preserve"> </w:t>
      </w:r>
      <w:r>
        <w:rPr>
          <w:sz w:val="28"/>
          <w:szCs w:val="28"/>
          <w:lang w:val="en-US"/>
        </w:rPr>
        <w:t>know</w:t>
      </w:r>
      <w:r>
        <w:rPr>
          <w:spacing w:val="-3"/>
          <w:sz w:val="28"/>
          <w:szCs w:val="28"/>
          <w:lang w:val="en-US"/>
        </w:rPr>
        <w:t xml:space="preserve"> </w:t>
      </w:r>
      <w:r>
        <w:rPr>
          <w:sz w:val="28"/>
          <w:szCs w:val="28"/>
          <w:lang w:val="en-US"/>
        </w:rPr>
        <w:t>2</w:t>
      </w:r>
      <w:r>
        <w:rPr>
          <w:sz w:val="28"/>
          <w:szCs w:val="28"/>
          <w:u w:val="single"/>
          <w:lang w:val="en-US"/>
        </w:rPr>
        <w:tab/>
      </w:r>
      <w:r>
        <w:rPr>
          <w:sz w:val="28"/>
          <w:szCs w:val="28"/>
          <w:lang w:val="en-US"/>
        </w:rPr>
        <w:t>and</w:t>
      </w:r>
      <w:r>
        <w:rPr>
          <w:spacing w:val="-67"/>
          <w:sz w:val="28"/>
          <w:szCs w:val="28"/>
          <w:lang w:val="en-US"/>
        </w:rPr>
        <w:t xml:space="preserve">  </w:t>
      </w:r>
      <w:r>
        <w:rPr>
          <w:sz w:val="28"/>
          <w:szCs w:val="28"/>
          <w:lang w:val="en-US"/>
        </w:rPr>
        <w:lastRenderedPageBreak/>
        <w:t xml:space="preserve">discounts. </w:t>
      </w:r>
    </w:p>
    <w:p w14:paraId="1AFB0B13" w14:textId="77777777" w:rsidR="00E74D60" w:rsidRDefault="007C0E40">
      <w:pPr>
        <w:pStyle w:val="a5"/>
        <w:tabs>
          <w:tab w:val="left" w:pos="2450"/>
          <w:tab w:val="left" w:pos="4520"/>
          <w:tab w:val="left" w:pos="6305"/>
        </w:tabs>
        <w:ind w:left="318" w:rightChars="136" w:right="299"/>
        <w:jc w:val="both"/>
        <w:rPr>
          <w:sz w:val="28"/>
          <w:szCs w:val="28"/>
          <w:lang w:val="en-US"/>
        </w:rPr>
      </w:pPr>
      <w:r>
        <w:rPr>
          <w:sz w:val="28"/>
          <w:szCs w:val="28"/>
          <w:lang w:val="en-US"/>
        </w:rPr>
        <w:t>A</w:t>
      </w:r>
      <w:r>
        <w:rPr>
          <w:spacing w:val="-2"/>
          <w:sz w:val="28"/>
          <w:szCs w:val="28"/>
          <w:lang w:val="en-US"/>
        </w:rPr>
        <w:t xml:space="preserve"> </w:t>
      </w:r>
      <w:r>
        <w:rPr>
          <w:sz w:val="28"/>
          <w:szCs w:val="28"/>
          <w:lang w:val="en-US"/>
        </w:rPr>
        <w:t>business</w:t>
      </w:r>
      <w:r>
        <w:rPr>
          <w:spacing w:val="-4"/>
          <w:sz w:val="28"/>
          <w:szCs w:val="28"/>
          <w:lang w:val="en-US"/>
        </w:rPr>
        <w:t xml:space="preserve"> </w:t>
      </w:r>
      <w:r>
        <w:rPr>
          <w:sz w:val="28"/>
          <w:szCs w:val="28"/>
          <w:lang w:val="en-US"/>
        </w:rPr>
        <w:t>3</w:t>
      </w:r>
      <w:r>
        <w:rPr>
          <w:sz w:val="28"/>
          <w:szCs w:val="28"/>
          <w:u w:val="single"/>
          <w:lang w:val="en-US"/>
        </w:rPr>
        <w:tab/>
      </w:r>
      <w:r>
        <w:rPr>
          <w:sz w:val="28"/>
          <w:szCs w:val="28"/>
          <w:lang w:val="en-US"/>
        </w:rPr>
        <w:t>, DMS (Wholesalers) Ltd, mentioned your name to us and</w:t>
      </w:r>
      <w:r>
        <w:rPr>
          <w:spacing w:val="1"/>
          <w:sz w:val="28"/>
          <w:szCs w:val="28"/>
          <w:lang w:val="en-US"/>
        </w:rPr>
        <w:t xml:space="preserve"> </w:t>
      </w:r>
      <w:r>
        <w:rPr>
          <w:sz w:val="28"/>
          <w:szCs w:val="28"/>
          <w:lang w:val="en-US"/>
        </w:rPr>
        <w:t>showed</w:t>
      </w:r>
      <w:r>
        <w:rPr>
          <w:spacing w:val="-1"/>
          <w:sz w:val="28"/>
          <w:szCs w:val="28"/>
          <w:lang w:val="en-US"/>
        </w:rPr>
        <w:t xml:space="preserve"> </w:t>
      </w:r>
      <w:r>
        <w:rPr>
          <w:sz w:val="28"/>
          <w:szCs w:val="28"/>
          <w:lang w:val="en-US"/>
        </w:rPr>
        <w:t>us</w:t>
      </w:r>
      <w:r>
        <w:rPr>
          <w:spacing w:val="-1"/>
          <w:sz w:val="28"/>
          <w:szCs w:val="28"/>
          <w:lang w:val="en-US"/>
        </w:rPr>
        <w:t xml:space="preserve"> </w:t>
      </w:r>
      <w:r>
        <w:rPr>
          <w:sz w:val="28"/>
          <w:szCs w:val="28"/>
          <w:lang w:val="en-US"/>
        </w:rPr>
        <w:t>a</w:t>
      </w:r>
      <w:r>
        <w:rPr>
          <w:spacing w:val="-2"/>
          <w:sz w:val="28"/>
          <w:szCs w:val="28"/>
          <w:lang w:val="en-US"/>
        </w:rPr>
        <w:t xml:space="preserve"> </w:t>
      </w:r>
      <w:r>
        <w:rPr>
          <w:sz w:val="28"/>
          <w:szCs w:val="28"/>
          <w:lang w:val="en-US"/>
        </w:rPr>
        <w:t>catalogue.</w:t>
      </w:r>
      <w:r>
        <w:rPr>
          <w:spacing w:val="-3"/>
          <w:sz w:val="28"/>
          <w:szCs w:val="28"/>
          <w:lang w:val="en-US"/>
        </w:rPr>
        <w:t xml:space="preserve"> </w:t>
      </w:r>
      <w:r>
        <w:rPr>
          <w:sz w:val="28"/>
          <w:szCs w:val="28"/>
          <w:lang w:val="en-US"/>
        </w:rPr>
        <w:t>They</w:t>
      </w:r>
      <w:r>
        <w:rPr>
          <w:spacing w:val="-5"/>
          <w:sz w:val="28"/>
          <w:szCs w:val="28"/>
          <w:lang w:val="en-US"/>
        </w:rPr>
        <w:t xml:space="preserve"> </w:t>
      </w:r>
      <w:r>
        <w:rPr>
          <w:sz w:val="28"/>
          <w:szCs w:val="28"/>
          <w:lang w:val="en-US"/>
        </w:rPr>
        <w:t>4</w:t>
      </w:r>
      <w:r>
        <w:rPr>
          <w:sz w:val="28"/>
          <w:szCs w:val="28"/>
          <w:u w:val="single"/>
          <w:lang w:val="en-US"/>
        </w:rPr>
        <w:tab/>
      </w:r>
      <w:r>
        <w:rPr>
          <w:sz w:val="28"/>
          <w:szCs w:val="28"/>
          <w:lang w:val="en-US"/>
        </w:rPr>
        <w:t>the security system you installed for them,</w:t>
      </w:r>
      <w:r>
        <w:rPr>
          <w:spacing w:val="-67"/>
          <w:sz w:val="28"/>
          <w:szCs w:val="28"/>
          <w:lang w:val="en-US"/>
        </w:rPr>
        <w:t xml:space="preserve"> </w:t>
      </w:r>
      <w:r>
        <w:rPr>
          <w:sz w:val="28"/>
          <w:szCs w:val="28"/>
          <w:lang w:val="en-US"/>
        </w:rPr>
        <w:t>so</w:t>
      </w:r>
      <w:r>
        <w:rPr>
          <w:spacing w:val="-1"/>
          <w:sz w:val="28"/>
          <w:szCs w:val="28"/>
          <w:lang w:val="en-US"/>
        </w:rPr>
        <w:t xml:space="preserve"> </w:t>
      </w:r>
      <w:r>
        <w:rPr>
          <w:sz w:val="28"/>
          <w:szCs w:val="28"/>
          <w:lang w:val="en-US"/>
        </w:rPr>
        <w:t>we</w:t>
      </w:r>
      <w:r>
        <w:rPr>
          <w:spacing w:val="-2"/>
          <w:sz w:val="28"/>
          <w:szCs w:val="28"/>
          <w:lang w:val="en-US"/>
        </w:rPr>
        <w:t xml:space="preserve"> </w:t>
      </w:r>
      <w:r>
        <w:rPr>
          <w:sz w:val="28"/>
          <w:szCs w:val="28"/>
          <w:lang w:val="en-US"/>
        </w:rPr>
        <w:t>are</w:t>
      </w:r>
      <w:r>
        <w:rPr>
          <w:spacing w:val="-2"/>
          <w:sz w:val="28"/>
          <w:szCs w:val="28"/>
          <w:lang w:val="en-US"/>
        </w:rPr>
        <w:t xml:space="preserve"> </w:t>
      </w:r>
      <w:r>
        <w:rPr>
          <w:sz w:val="28"/>
          <w:szCs w:val="28"/>
          <w:lang w:val="en-US"/>
        </w:rPr>
        <w:t>writing</w:t>
      </w:r>
      <w:r>
        <w:rPr>
          <w:spacing w:val="-4"/>
          <w:sz w:val="28"/>
          <w:szCs w:val="28"/>
          <w:lang w:val="en-US"/>
        </w:rPr>
        <w:t xml:space="preserve"> </w:t>
      </w:r>
      <w:r>
        <w:rPr>
          <w:sz w:val="28"/>
          <w:szCs w:val="28"/>
          <w:lang w:val="en-US"/>
        </w:rPr>
        <w:t>to</w:t>
      </w:r>
      <w:r>
        <w:rPr>
          <w:spacing w:val="-1"/>
          <w:sz w:val="28"/>
          <w:szCs w:val="28"/>
          <w:lang w:val="en-US"/>
        </w:rPr>
        <w:t xml:space="preserve"> </w:t>
      </w:r>
      <w:r>
        <w:rPr>
          <w:sz w:val="28"/>
          <w:szCs w:val="28"/>
          <w:lang w:val="en-US"/>
        </w:rPr>
        <w:t>you</w:t>
      </w:r>
      <w:r>
        <w:rPr>
          <w:spacing w:val="-1"/>
          <w:sz w:val="28"/>
          <w:szCs w:val="28"/>
          <w:lang w:val="en-US"/>
        </w:rPr>
        <w:t xml:space="preserve"> </w:t>
      </w:r>
      <w:r>
        <w:rPr>
          <w:sz w:val="28"/>
          <w:szCs w:val="28"/>
          <w:lang w:val="en-US"/>
        </w:rPr>
        <w:t>about</w:t>
      </w:r>
      <w:r>
        <w:rPr>
          <w:spacing w:val="-1"/>
          <w:sz w:val="28"/>
          <w:szCs w:val="28"/>
          <w:lang w:val="en-US"/>
        </w:rPr>
        <w:t xml:space="preserve"> </w:t>
      </w:r>
      <w:r>
        <w:rPr>
          <w:sz w:val="28"/>
          <w:szCs w:val="28"/>
          <w:lang w:val="en-US"/>
        </w:rPr>
        <w:t>it.</w:t>
      </w:r>
      <w:r>
        <w:rPr>
          <w:spacing w:val="-2"/>
          <w:sz w:val="28"/>
          <w:szCs w:val="28"/>
          <w:lang w:val="en-US"/>
        </w:rPr>
        <w:t xml:space="preserve"> </w:t>
      </w:r>
      <w:r>
        <w:rPr>
          <w:sz w:val="28"/>
          <w:szCs w:val="28"/>
          <w:lang w:val="en-US"/>
        </w:rPr>
        <w:t>Do</w:t>
      </w:r>
      <w:r>
        <w:rPr>
          <w:spacing w:val="-1"/>
          <w:sz w:val="28"/>
          <w:szCs w:val="28"/>
          <w:lang w:val="en-US"/>
        </w:rPr>
        <w:t xml:space="preserve"> </w:t>
      </w:r>
      <w:r>
        <w:rPr>
          <w:sz w:val="28"/>
          <w:szCs w:val="28"/>
          <w:lang w:val="en-US"/>
        </w:rPr>
        <w:t>you</w:t>
      </w:r>
      <w:r>
        <w:rPr>
          <w:spacing w:val="-1"/>
          <w:sz w:val="28"/>
          <w:szCs w:val="28"/>
          <w:lang w:val="en-US"/>
        </w:rPr>
        <w:t xml:space="preserve"> </w:t>
      </w:r>
      <w:r>
        <w:rPr>
          <w:sz w:val="28"/>
          <w:szCs w:val="28"/>
          <w:lang w:val="en-US"/>
        </w:rPr>
        <w:t>give</w:t>
      </w:r>
      <w:r>
        <w:rPr>
          <w:spacing w:val="-5"/>
          <w:sz w:val="28"/>
          <w:szCs w:val="28"/>
          <w:lang w:val="en-US"/>
        </w:rPr>
        <w:t xml:space="preserve"> </w:t>
      </w:r>
      <w:r>
        <w:rPr>
          <w:sz w:val="28"/>
          <w:szCs w:val="28"/>
          <w:lang w:val="en-US"/>
        </w:rPr>
        <w:t>5</w:t>
      </w:r>
      <w:r>
        <w:rPr>
          <w:sz w:val="28"/>
          <w:szCs w:val="28"/>
          <w:u w:val="single"/>
          <w:lang w:val="en-US"/>
        </w:rPr>
        <w:tab/>
      </w:r>
      <w:r>
        <w:rPr>
          <w:sz w:val="28"/>
          <w:szCs w:val="28"/>
          <w:lang w:val="en-US"/>
        </w:rPr>
        <w:t>the installations?</w:t>
      </w:r>
    </w:p>
    <w:p w14:paraId="2BE48DB4" w14:textId="77777777" w:rsidR="00E74D60" w:rsidRDefault="007C0E40">
      <w:pPr>
        <w:pStyle w:val="a5"/>
        <w:spacing w:before="73"/>
        <w:ind w:left="318" w:rightChars="136" w:right="299"/>
        <w:jc w:val="both"/>
        <w:rPr>
          <w:sz w:val="28"/>
          <w:szCs w:val="28"/>
          <w:lang w:val="en-US"/>
        </w:rPr>
      </w:pPr>
      <w:r>
        <w:rPr>
          <w:sz w:val="28"/>
          <w:szCs w:val="28"/>
          <w:lang w:val="en-US"/>
        </w:rPr>
        <w:t>In</w:t>
      </w:r>
      <w:r>
        <w:rPr>
          <w:spacing w:val="-2"/>
          <w:sz w:val="28"/>
          <w:szCs w:val="28"/>
          <w:lang w:val="en-US"/>
        </w:rPr>
        <w:t xml:space="preserve"> </w:t>
      </w:r>
      <w:r>
        <w:rPr>
          <w:sz w:val="28"/>
          <w:szCs w:val="28"/>
          <w:lang w:val="en-US"/>
        </w:rPr>
        <w:t>your</w:t>
      </w:r>
      <w:r>
        <w:rPr>
          <w:spacing w:val="-2"/>
          <w:sz w:val="28"/>
          <w:szCs w:val="28"/>
          <w:lang w:val="en-US"/>
        </w:rPr>
        <w:t xml:space="preserve"> </w:t>
      </w:r>
      <w:r>
        <w:rPr>
          <w:sz w:val="28"/>
          <w:szCs w:val="28"/>
          <w:lang w:val="en-US"/>
        </w:rPr>
        <w:t>catalogue</w:t>
      </w:r>
      <w:r>
        <w:rPr>
          <w:spacing w:val="-2"/>
          <w:sz w:val="28"/>
          <w:szCs w:val="28"/>
          <w:lang w:val="en-US"/>
        </w:rPr>
        <w:t xml:space="preserve"> </w:t>
      </w:r>
      <w:r>
        <w:rPr>
          <w:sz w:val="28"/>
          <w:szCs w:val="28"/>
          <w:lang w:val="en-US"/>
        </w:rPr>
        <w:t>we</w:t>
      </w:r>
      <w:r>
        <w:rPr>
          <w:spacing w:val="-3"/>
          <w:sz w:val="28"/>
          <w:szCs w:val="28"/>
          <w:lang w:val="en-US"/>
        </w:rPr>
        <w:t xml:space="preserve"> </w:t>
      </w:r>
      <w:r>
        <w:rPr>
          <w:sz w:val="28"/>
          <w:szCs w:val="28"/>
          <w:lang w:val="en-US"/>
        </w:rPr>
        <w:t>saw</w:t>
      </w:r>
      <w:r>
        <w:rPr>
          <w:spacing w:val="-3"/>
          <w:sz w:val="28"/>
          <w:szCs w:val="28"/>
          <w:lang w:val="en-US"/>
        </w:rPr>
        <w:t xml:space="preserve"> </w:t>
      </w:r>
      <w:r>
        <w:rPr>
          <w:sz w:val="28"/>
          <w:szCs w:val="28"/>
          <w:lang w:val="en-US"/>
        </w:rPr>
        <w:t>the</w:t>
      </w:r>
      <w:r>
        <w:rPr>
          <w:spacing w:val="-2"/>
          <w:sz w:val="28"/>
          <w:szCs w:val="28"/>
          <w:lang w:val="en-US"/>
        </w:rPr>
        <w:t xml:space="preserve"> </w:t>
      </w:r>
      <w:r>
        <w:rPr>
          <w:sz w:val="28"/>
          <w:szCs w:val="28"/>
          <w:lang w:val="en-US"/>
        </w:rPr>
        <w:t>Secure</w:t>
      </w:r>
      <w:r>
        <w:rPr>
          <w:spacing w:val="-5"/>
          <w:sz w:val="28"/>
          <w:szCs w:val="28"/>
          <w:lang w:val="en-US"/>
        </w:rPr>
        <w:t xml:space="preserve"> </w:t>
      </w:r>
      <w:r>
        <w:rPr>
          <w:sz w:val="28"/>
          <w:szCs w:val="28"/>
          <w:lang w:val="en-US"/>
        </w:rPr>
        <w:t>15</w:t>
      </w:r>
      <w:r>
        <w:rPr>
          <w:spacing w:val="-2"/>
          <w:sz w:val="28"/>
          <w:szCs w:val="28"/>
          <w:lang w:val="en-US"/>
        </w:rPr>
        <w:t xml:space="preserve"> </w:t>
      </w:r>
      <w:r>
        <w:rPr>
          <w:sz w:val="28"/>
          <w:szCs w:val="28"/>
          <w:lang w:val="en-US"/>
        </w:rPr>
        <w:t>which</w:t>
      </w:r>
      <w:r>
        <w:rPr>
          <w:spacing w:val="-4"/>
          <w:sz w:val="28"/>
          <w:szCs w:val="28"/>
          <w:lang w:val="en-US"/>
        </w:rPr>
        <w:t xml:space="preserve"> </w:t>
      </w:r>
      <w:r>
        <w:rPr>
          <w:sz w:val="28"/>
          <w:szCs w:val="28"/>
          <w:lang w:val="en-US"/>
        </w:rPr>
        <w:t>looks</w:t>
      </w:r>
      <w:r>
        <w:rPr>
          <w:spacing w:val="-1"/>
          <w:sz w:val="28"/>
          <w:szCs w:val="28"/>
          <w:lang w:val="en-US"/>
        </w:rPr>
        <w:t xml:space="preserve"> </w:t>
      </w:r>
      <w:r>
        <w:rPr>
          <w:sz w:val="28"/>
          <w:szCs w:val="28"/>
          <w:lang w:val="en-US"/>
        </w:rPr>
        <w:t>as</w:t>
      </w:r>
      <w:r>
        <w:rPr>
          <w:spacing w:val="-5"/>
          <w:sz w:val="28"/>
          <w:szCs w:val="28"/>
          <w:lang w:val="en-US"/>
        </w:rPr>
        <w:t xml:space="preserve"> </w:t>
      </w:r>
      <w:r>
        <w:rPr>
          <w:sz w:val="28"/>
          <w:szCs w:val="28"/>
          <w:lang w:val="en-US"/>
        </w:rPr>
        <w:t>though</w:t>
      </w:r>
      <w:r>
        <w:rPr>
          <w:spacing w:val="-2"/>
          <w:sz w:val="28"/>
          <w:szCs w:val="28"/>
          <w:lang w:val="en-US"/>
        </w:rPr>
        <w:t xml:space="preserve"> </w:t>
      </w:r>
      <w:r>
        <w:rPr>
          <w:sz w:val="28"/>
          <w:szCs w:val="28"/>
          <w:lang w:val="en-US"/>
        </w:rPr>
        <w:t>it</w:t>
      </w:r>
      <w:r>
        <w:rPr>
          <w:spacing w:val="-2"/>
          <w:sz w:val="28"/>
          <w:szCs w:val="28"/>
          <w:lang w:val="en-US"/>
        </w:rPr>
        <w:t xml:space="preserve"> </w:t>
      </w:r>
      <w:r>
        <w:rPr>
          <w:sz w:val="28"/>
          <w:szCs w:val="28"/>
          <w:lang w:val="en-US"/>
        </w:rPr>
        <w:t>might</w:t>
      </w:r>
      <w:r>
        <w:rPr>
          <w:spacing w:val="-1"/>
          <w:sz w:val="28"/>
          <w:szCs w:val="28"/>
          <w:lang w:val="en-US"/>
        </w:rPr>
        <w:t xml:space="preserve"> </w:t>
      </w:r>
      <w:r>
        <w:rPr>
          <w:sz w:val="28"/>
          <w:szCs w:val="28"/>
          <w:lang w:val="en-US"/>
        </w:rPr>
        <w:t>6</w:t>
      </w:r>
      <w:r>
        <w:rPr>
          <w:sz w:val="28"/>
          <w:szCs w:val="28"/>
          <w:u w:val="single"/>
          <w:lang w:val="en-US"/>
        </w:rPr>
        <w:t xml:space="preserve">      </w:t>
      </w:r>
      <w:r>
        <w:rPr>
          <w:sz w:val="28"/>
          <w:szCs w:val="28"/>
          <w:lang w:val="en-US"/>
        </w:rPr>
        <w:t xml:space="preserve"> purposes.</w:t>
      </w:r>
      <w:r>
        <w:rPr>
          <w:spacing w:val="-2"/>
          <w:sz w:val="28"/>
          <w:szCs w:val="28"/>
          <w:lang w:val="en-US"/>
        </w:rPr>
        <w:t xml:space="preserve"> </w:t>
      </w:r>
      <w:r>
        <w:rPr>
          <w:sz w:val="28"/>
          <w:szCs w:val="28"/>
          <w:lang w:val="en-US"/>
        </w:rPr>
        <w:t>DMS</w:t>
      </w:r>
      <w:r>
        <w:rPr>
          <w:spacing w:val="-2"/>
          <w:sz w:val="28"/>
          <w:szCs w:val="28"/>
          <w:lang w:val="en-US"/>
        </w:rPr>
        <w:t xml:space="preserve"> </w:t>
      </w:r>
      <w:r>
        <w:rPr>
          <w:sz w:val="28"/>
          <w:szCs w:val="28"/>
          <w:lang w:val="en-US"/>
        </w:rPr>
        <w:t>had</w:t>
      </w:r>
      <w:r>
        <w:rPr>
          <w:spacing w:val="-3"/>
          <w:sz w:val="28"/>
          <w:szCs w:val="28"/>
          <w:lang w:val="en-US"/>
        </w:rPr>
        <w:t xml:space="preserve"> </w:t>
      </w:r>
      <w:r>
        <w:rPr>
          <w:sz w:val="28"/>
          <w:szCs w:val="28"/>
          <w:lang w:val="en-US"/>
        </w:rPr>
        <w:t>the</w:t>
      </w:r>
      <w:r>
        <w:rPr>
          <w:spacing w:val="-1"/>
          <w:sz w:val="28"/>
          <w:szCs w:val="28"/>
          <w:lang w:val="en-US"/>
        </w:rPr>
        <w:t xml:space="preserve"> </w:t>
      </w:r>
      <w:r>
        <w:rPr>
          <w:sz w:val="28"/>
          <w:szCs w:val="28"/>
          <w:lang w:val="en-US"/>
        </w:rPr>
        <w:t>Secure</w:t>
      </w:r>
      <w:r>
        <w:rPr>
          <w:spacing w:val="-4"/>
          <w:sz w:val="28"/>
          <w:szCs w:val="28"/>
          <w:lang w:val="en-US"/>
        </w:rPr>
        <w:t xml:space="preserve"> </w:t>
      </w:r>
      <w:r>
        <w:rPr>
          <w:sz w:val="28"/>
          <w:szCs w:val="28"/>
          <w:lang w:val="en-US"/>
        </w:rPr>
        <w:t>18</w:t>
      </w:r>
      <w:r>
        <w:rPr>
          <w:spacing w:val="-3"/>
          <w:sz w:val="28"/>
          <w:szCs w:val="28"/>
          <w:lang w:val="en-US"/>
        </w:rPr>
        <w:t xml:space="preserve"> </w:t>
      </w:r>
      <w:r>
        <w:rPr>
          <w:sz w:val="28"/>
          <w:szCs w:val="28"/>
          <w:lang w:val="en-US"/>
        </w:rPr>
        <w:t>installed,</w:t>
      </w:r>
      <w:r>
        <w:rPr>
          <w:spacing w:val="-2"/>
          <w:sz w:val="28"/>
          <w:szCs w:val="28"/>
          <w:lang w:val="en-US"/>
        </w:rPr>
        <w:t xml:space="preserve"> </w:t>
      </w:r>
      <w:r>
        <w:rPr>
          <w:sz w:val="28"/>
          <w:szCs w:val="28"/>
          <w:lang w:val="en-US"/>
        </w:rPr>
        <w:t>but</w:t>
      </w:r>
      <w:r>
        <w:rPr>
          <w:spacing w:val="-1"/>
          <w:sz w:val="28"/>
          <w:szCs w:val="28"/>
          <w:lang w:val="en-US"/>
        </w:rPr>
        <w:t xml:space="preserve"> </w:t>
      </w:r>
      <w:r>
        <w:rPr>
          <w:sz w:val="28"/>
          <w:szCs w:val="28"/>
          <w:lang w:val="en-US"/>
        </w:rPr>
        <w:t>as we</w:t>
      </w:r>
      <w:r>
        <w:rPr>
          <w:spacing w:val="-1"/>
          <w:sz w:val="28"/>
          <w:szCs w:val="28"/>
          <w:lang w:val="en-US"/>
        </w:rPr>
        <w:t xml:space="preserve"> </w:t>
      </w:r>
      <w:r>
        <w:rPr>
          <w:sz w:val="28"/>
          <w:szCs w:val="28"/>
          <w:lang w:val="en-US"/>
        </w:rPr>
        <w:t>mentioned,</w:t>
      </w:r>
      <w:r>
        <w:rPr>
          <w:spacing w:val="-2"/>
          <w:sz w:val="28"/>
          <w:szCs w:val="28"/>
          <w:lang w:val="en-US"/>
        </w:rPr>
        <w:t xml:space="preserve"> </w:t>
      </w:r>
      <w:r>
        <w:rPr>
          <w:sz w:val="28"/>
          <w:szCs w:val="28"/>
          <w:lang w:val="en-US"/>
        </w:rPr>
        <w:t>they</w:t>
      </w:r>
      <w:r>
        <w:rPr>
          <w:spacing w:val="-5"/>
          <w:sz w:val="28"/>
          <w:szCs w:val="28"/>
          <w:lang w:val="en-US"/>
        </w:rPr>
        <w:t xml:space="preserve"> </w:t>
      </w:r>
      <w:r>
        <w:rPr>
          <w:sz w:val="28"/>
          <w:szCs w:val="28"/>
          <w:lang w:val="en-US"/>
        </w:rPr>
        <w:t>are wholesalers, while we are 7</w:t>
      </w:r>
      <w:r>
        <w:rPr>
          <w:spacing w:val="1"/>
          <w:sz w:val="28"/>
          <w:szCs w:val="28"/>
          <w:u w:val="single"/>
          <w:lang w:val="en-US"/>
        </w:rPr>
        <w:t xml:space="preserve"> </w:t>
      </w:r>
      <w:r>
        <w:rPr>
          <w:sz w:val="28"/>
          <w:szCs w:val="28"/>
          <w:lang w:val="en-US"/>
        </w:rPr>
        <w:t>stores. We would like something that can</w:t>
      </w:r>
      <w:r>
        <w:rPr>
          <w:spacing w:val="1"/>
          <w:sz w:val="28"/>
          <w:szCs w:val="28"/>
          <w:lang w:val="en-US"/>
        </w:rPr>
        <w:t xml:space="preserve"> </w:t>
      </w:r>
      <w:r>
        <w:rPr>
          <w:sz w:val="28"/>
          <w:szCs w:val="28"/>
          <w:lang w:val="en-US"/>
        </w:rPr>
        <w:t>prevent robbery</w:t>
      </w:r>
      <w:r>
        <w:rPr>
          <w:spacing w:val="-5"/>
          <w:sz w:val="28"/>
          <w:szCs w:val="28"/>
          <w:lang w:val="en-US"/>
        </w:rPr>
        <w:t xml:space="preserve"> </w:t>
      </w:r>
      <w:r>
        <w:rPr>
          <w:sz w:val="28"/>
          <w:szCs w:val="28"/>
          <w:lang w:val="en-US"/>
        </w:rPr>
        <w:t>and</w:t>
      </w:r>
      <w:r>
        <w:rPr>
          <w:spacing w:val="-3"/>
          <w:sz w:val="28"/>
          <w:szCs w:val="28"/>
          <w:lang w:val="en-US"/>
        </w:rPr>
        <w:t xml:space="preserve"> </w:t>
      </w:r>
      <w:r>
        <w:rPr>
          <w:sz w:val="28"/>
          <w:szCs w:val="28"/>
          <w:lang w:val="en-US"/>
        </w:rPr>
        <w:t>shoplifting,</w:t>
      </w:r>
      <w:r>
        <w:rPr>
          <w:spacing w:val="-2"/>
          <w:sz w:val="28"/>
          <w:szCs w:val="28"/>
          <w:lang w:val="en-US"/>
        </w:rPr>
        <w:t xml:space="preserve"> </w:t>
      </w:r>
      <w:r>
        <w:rPr>
          <w:sz w:val="28"/>
          <w:szCs w:val="28"/>
          <w:lang w:val="en-US"/>
        </w:rPr>
        <w:t>so the</w:t>
      </w:r>
      <w:r>
        <w:rPr>
          <w:spacing w:val="-1"/>
          <w:sz w:val="28"/>
          <w:szCs w:val="28"/>
          <w:lang w:val="en-US"/>
        </w:rPr>
        <w:t xml:space="preserve"> </w:t>
      </w:r>
      <w:r>
        <w:rPr>
          <w:sz w:val="28"/>
          <w:szCs w:val="28"/>
          <w:lang w:val="en-US"/>
        </w:rPr>
        <w:t>Secure</w:t>
      </w:r>
      <w:r>
        <w:rPr>
          <w:spacing w:val="-4"/>
          <w:sz w:val="28"/>
          <w:szCs w:val="28"/>
          <w:lang w:val="en-US"/>
        </w:rPr>
        <w:t xml:space="preserve"> </w:t>
      </w:r>
      <w:r>
        <w:rPr>
          <w:sz w:val="28"/>
          <w:szCs w:val="28"/>
          <w:lang w:val="en-US"/>
        </w:rPr>
        <w:t>15 might suit us.</w:t>
      </w:r>
    </w:p>
    <w:p w14:paraId="7A1CF5E6" w14:textId="77777777" w:rsidR="00E74D60" w:rsidRDefault="007C0E40">
      <w:pPr>
        <w:pStyle w:val="a5"/>
        <w:ind w:left="318" w:rightChars="136" w:right="299"/>
        <w:jc w:val="both"/>
        <w:rPr>
          <w:sz w:val="28"/>
          <w:szCs w:val="28"/>
          <w:lang w:val="en-US"/>
        </w:rPr>
      </w:pPr>
      <w:r>
        <w:rPr>
          <w:sz w:val="28"/>
          <w:szCs w:val="28"/>
          <w:lang w:val="en-US"/>
        </w:rPr>
        <w:t>How long would it take to install a system that would 8</w:t>
      </w:r>
      <w:r>
        <w:rPr>
          <w:spacing w:val="1"/>
          <w:sz w:val="28"/>
          <w:szCs w:val="28"/>
          <w:u w:val="single"/>
          <w:lang w:val="en-US"/>
        </w:rPr>
        <w:t xml:space="preserve"> </w:t>
      </w:r>
      <w:r>
        <w:rPr>
          <w:sz w:val="28"/>
          <w:szCs w:val="28"/>
          <w:lang w:val="en-US"/>
        </w:rPr>
        <w:t>departments?</w:t>
      </w:r>
      <w:r>
        <w:rPr>
          <w:spacing w:val="1"/>
          <w:sz w:val="28"/>
          <w:szCs w:val="28"/>
          <w:lang w:val="en-US"/>
        </w:rPr>
        <w:t xml:space="preserve"> </w:t>
      </w:r>
      <w:r>
        <w:rPr>
          <w:sz w:val="28"/>
          <w:szCs w:val="28"/>
          <w:lang w:val="en-US"/>
        </w:rPr>
        <w:t>Could you</w:t>
      </w:r>
      <w:r>
        <w:rPr>
          <w:spacing w:val="1"/>
          <w:sz w:val="28"/>
          <w:szCs w:val="28"/>
          <w:lang w:val="en-US"/>
        </w:rPr>
        <w:t xml:space="preserve"> </w:t>
      </w:r>
      <w:r>
        <w:rPr>
          <w:sz w:val="28"/>
          <w:szCs w:val="28"/>
          <w:lang w:val="en-US"/>
        </w:rPr>
        <w:t>send</w:t>
      </w:r>
      <w:r>
        <w:rPr>
          <w:spacing w:val="1"/>
          <w:sz w:val="28"/>
          <w:szCs w:val="28"/>
          <w:lang w:val="en-US"/>
        </w:rPr>
        <w:t xml:space="preserve"> </w:t>
      </w:r>
      <w:r>
        <w:rPr>
          <w:sz w:val="28"/>
          <w:szCs w:val="28"/>
          <w:lang w:val="en-US"/>
        </w:rPr>
        <w:t>9</w:t>
      </w:r>
      <w:r>
        <w:rPr>
          <w:spacing w:val="64"/>
          <w:sz w:val="28"/>
          <w:szCs w:val="28"/>
          <w:u w:val="single"/>
          <w:lang w:val="en-US"/>
        </w:rPr>
        <w:t xml:space="preserve"> </w:t>
      </w:r>
      <w:r>
        <w:rPr>
          <w:sz w:val="28"/>
          <w:szCs w:val="28"/>
          <w:lang w:val="en-US"/>
        </w:rPr>
        <w:t>or</w:t>
      </w:r>
      <w:r>
        <w:rPr>
          <w:spacing w:val="-1"/>
          <w:sz w:val="28"/>
          <w:szCs w:val="28"/>
          <w:lang w:val="en-US"/>
        </w:rPr>
        <w:t xml:space="preserve"> </w:t>
      </w:r>
      <w:r>
        <w:rPr>
          <w:sz w:val="28"/>
          <w:szCs w:val="28"/>
          <w:lang w:val="en-US"/>
        </w:rPr>
        <w:t>adviser</w:t>
      </w:r>
      <w:r>
        <w:rPr>
          <w:spacing w:val="-3"/>
          <w:sz w:val="28"/>
          <w:szCs w:val="28"/>
          <w:lang w:val="en-US"/>
        </w:rPr>
        <w:t xml:space="preserve"> </w:t>
      </w:r>
      <w:r>
        <w:rPr>
          <w:sz w:val="28"/>
          <w:szCs w:val="28"/>
          <w:lang w:val="en-US"/>
        </w:rPr>
        <w:t>to</w:t>
      </w:r>
      <w:r>
        <w:rPr>
          <w:spacing w:val="-3"/>
          <w:sz w:val="28"/>
          <w:szCs w:val="28"/>
          <w:lang w:val="en-US"/>
        </w:rPr>
        <w:t xml:space="preserve"> </w:t>
      </w:r>
      <w:r>
        <w:rPr>
          <w:sz w:val="28"/>
          <w:szCs w:val="28"/>
          <w:lang w:val="en-US"/>
        </w:rPr>
        <w:t>see</w:t>
      </w:r>
      <w:r>
        <w:rPr>
          <w:spacing w:val="-3"/>
          <w:sz w:val="28"/>
          <w:szCs w:val="28"/>
          <w:lang w:val="en-US"/>
        </w:rPr>
        <w:t xml:space="preserve"> </w:t>
      </w:r>
      <w:r>
        <w:rPr>
          <w:sz w:val="28"/>
          <w:szCs w:val="28"/>
          <w:lang w:val="en-US"/>
        </w:rPr>
        <w:t>us</w:t>
      </w:r>
      <w:r>
        <w:rPr>
          <w:spacing w:val="-4"/>
          <w:sz w:val="28"/>
          <w:szCs w:val="28"/>
          <w:lang w:val="en-US"/>
        </w:rPr>
        <w:t xml:space="preserve"> </w:t>
      </w:r>
      <w:r>
        <w:rPr>
          <w:sz w:val="28"/>
          <w:szCs w:val="28"/>
          <w:lang w:val="en-US"/>
        </w:rPr>
        <w:t>soon?</w:t>
      </w:r>
    </w:p>
    <w:p w14:paraId="44126BA5" w14:textId="77777777" w:rsidR="00E74D60" w:rsidRDefault="007C0E40">
      <w:pPr>
        <w:pStyle w:val="a5"/>
        <w:ind w:left="318" w:rightChars="136" w:right="299"/>
        <w:jc w:val="both"/>
        <w:rPr>
          <w:spacing w:val="1"/>
          <w:sz w:val="28"/>
          <w:szCs w:val="28"/>
          <w:lang w:val="en-US"/>
        </w:rPr>
      </w:pPr>
      <w:r>
        <w:rPr>
          <w:sz w:val="28"/>
          <w:szCs w:val="28"/>
          <w:lang w:val="en-US"/>
        </w:rPr>
        <w:t>If you can offer competitive prices and guarantees we would put your system in</w:t>
      </w:r>
      <w:r>
        <w:rPr>
          <w:spacing w:val="-67"/>
          <w:sz w:val="28"/>
          <w:szCs w:val="28"/>
          <w:lang w:val="en-US"/>
        </w:rPr>
        <w:t xml:space="preserve"> </w:t>
      </w:r>
      <w:r>
        <w:rPr>
          <w:sz w:val="28"/>
          <w:szCs w:val="28"/>
          <w:lang w:val="en-US"/>
        </w:rPr>
        <w:t>all our outlets, but initially we would only install the system in our main branch.</w:t>
      </w:r>
      <w:r>
        <w:rPr>
          <w:spacing w:val="-68"/>
          <w:sz w:val="28"/>
          <w:szCs w:val="28"/>
          <w:lang w:val="en-US"/>
        </w:rPr>
        <w:t xml:space="preserve"> </w:t>
      </w:r>
      <w:r>
        <w:rPr>
          <w:sz w:val="28"/>
          <w:szCs w:val="28"/>
          <w:lang w:val="en-US"/>
        </w:rPr>
        <w:t>We would like to make a decision on this soon, so we would appreciate 10</w:t>
      </w:r>
      <w:r>
        <w:rPr>
          <w:spacing w:val="1"/>
          <w:sz w:val="28"/>
          <w:szCs w:val="28"/>
          <w:u w:val="single"/>
          <w:lang w:val="en-US"/>
        </w:rPr>
        <w:t xml:space="preserve"> </w:t>
      </w:r>
      <w:r>
        <w:rPr>
          <w:sz w:val="28"/>
          <w:szCs w:val="28"/>
          <w:lang w:val="en-US"/>
        </w:rPr>
        <w:t>.</w:t>
      </w:r>
      <w:r>
        <w:rPr>
          <w:spacing w:val="1"/>
          <w:sz w:val="28"/>
          <w:szCs w:val="28"/>
          <w:lang w:val="en-US"/>
        </w:rPr>
        <w:t xml:space="preserve"> </w:t>
      </w:r>
    </w:p>
    <w:p w14:paraId="11B872C9" w14:textId="77777777" w:rsidR="00E74D60" w:rsidRDefault="007C0E40">
      <w:pPr>
        <w:pStyle w:val="a5"/>
        <w:ind w:left="318" w:rightChars="136" w:right="299"/>
        <w:jc w:val="both"/>
        <w:rPr>
          <w:sz w:val="28"/>
          <w:szCs w:val="28"/>
        </w:rPr>
      </w:pPr>
      <w:r>
        <w:rPr>
          <w:sz w:val="28"/>
          <w:szCs w:val="28"/>
        </w:rPr>
        <w:t>Yours faithfully,</w:t>
      </w:r>
    </w:p>
    <w:p w14:paraId="6C183453" w14:textId="77777777" w:rsidR="00984A1D" w:rsidRDefault="00984A1D">
      <w:pPr>
        <w:pStyle w:val="a5"/>
        <w:ind w:left="318" w:rightChars="136" w:right="299"/>
        <w:jc w:val="both"/>
        <w:rPr>
          <w:sz w:val="28"/>
          <w:szCs w:val="28"/>
        </w:rPr>
      </w:pPr>
    </w:p>
    <w:p w14:paraId="779C53E7" w14:textId="77777777" w:rsidR="00E74D60" w:rsidRPr="0089583D" w:rsidRDefault="007C0E40" w:rsidP="00647FFC">
      <w:pPr>
        <w:pStyle w:val="af0"/>
        <w:numPr>
          <w:ilvl w:val="0"/>
          <w:numId w:val="39"/>
        </w:numPr>
        <w:rPr>
          <w:rFonts w:ascii="Times New Roman" w:hAnsi="Times New Roman" w:cs="Times New Roman"/>
          <w:b/>
        </w:rPr>
      </w:pPr>
      <w:r w:rsidRPr="0089583D">
        <w:rPr>
          <w:rFonts w:ascii="Times New Roman" w:hAnsi="Times New Roman" w:cs="Times New Roman"/>
          <w:b/>
        </w:rPr>
        <w:t>Фонд оценочных сред</w:t>
      </w:r>
      <w:r w:rsidR="008F7E41" w:rsidRPr="0089583D">
        <w:rPr>
          <w:rFonts w:ascii="Times New Roman" w:hAnsi="Times New Roman" w:cs="Times New Roman"/>
          <w:b/>
        </w:rPr>
        <w:t>ств для проведения</w:t>
      </w:r>
      <w:r w:rsidRPr="0089583D">
        <w:rPr>
          <w:rFonts w:ascii="Times New Roman" w:hAnsi="Times New Roman" w:cs="Times New Roman"/>
          <w:b/>
        </w:rPr>
        <w:t xml:space="preserve"> аттестации обучающихся по дисциплине</w:t>
      </w:r>
      <w:bookmarkEnd w:id="27"/>
    </w:p>
    <w:p w14:paraId="434BB995" w14:textId="77777777" w:rsidR="00E74D60" w:rsidRDefault="00E74D60"/>
    <w:p w14:paraId="4B1B5BED" w14:textId="77777777" w:rsidR="00E74D60" w:rsidRDefault="007C0E40">
      <w:pPr>
        <w:tabs>
          <w:tab w:val="left" w:pos="540"/>
        </w:tabs>
        <w:ind w:firstLine="709"/>
        <w:jc w:val="both"/>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3A261EB" w14:textId="77777777" w:rsidR="00E74D60" w:rsidRDefault="007C0E40">
      <w:pPr>
        <w:tabs>
          <w:tab w:val="left" w:pos="540"/>
        </w:tabs>
        <w:ind w:firstLine="709"/>
        <w:jc w:val="right"/>
      </w:pPr>
      <w:r>
        <w:rPr>
          <w:sz w:val="28"/>
          <w:szCs w:val="28"/>
        </w:rPr>
        <w:t xml:space="preserve">Таблица </w:t>
      </w:r>
      <w:r w:rsidR="00012C20" w:rsidRPr="00D9440C">
        <w:rPr>
          <w:sz w:val="28"/>
          <w:szCs w:val="28"/>
        </w:rPr>
        <w:t>5</w:t>
      </w:r>
    </w:p>
    <w:tbl>
      <w:tblPr>
        <w:tblStyle w:val="1f"/>
        <w:tblW w:w="10052" w:type="dxa"/>
        <w:tblInd w:w="0" w:type="dxa"/>
        <w:tblLayout w:type="fixed"/>
        <w:tblLook w:val="04A0" w:firstRow="1" w:lastRow="0" w:firstColumn="1" w:lastColumn="0" w:noHBand="0" w:noVBand="1"/>
      </w:tblPr>
      <w:tblGrid>
        <w:gridCol w:w="2072"/>
        <w:gridCol w:w="2200"/>
        <w:gridCol w:w="2811"/>
        <w:gridCol w:w="2969"/>
      </w:tblGrid>
      <w:tr w:rsidR="00E74D60" w14:paraId="1E6EF427" w14:textId="77777777" w:rsidTr="008F7E41">
        <w:tc>
          <w:tcPr>
            <w:tcW w:w="2072" w:type="dxa"/>
          </w:tcPr>
          <w:p w14:paraId="379377DF" w14:textId="77777777" w:rsidR="00E74D60" w:rsidRDefault="007C0E40">
            <w:pPr>
              <w:tabs>
                <w:tab w:val="left" w:pos="540"/>
              </w:tabs>
              <w:jc w:val="both"/>
              <w:rPr>
                <w:sz w:val="24"/>
                <w:szCs w:val="24"/>
                <w:lang w:eastAsia="ru-RU"/>
              </w:rPr>
            </w:pPr>
            <w:r>
              <w:rPr>
                <w:b/>
                <w:bCs/>
                <w:sz w:val="24"/>
                <w:szCs w:val="24"/>
                <w:lang w:eastAsia="ru-RU"/>
              </w:rPr>
              <w:t>Код компетенции</w:t>
            </w:r>
          </w:p>
        </w:tc>
        <w:tc>
          <w:tcPr>
            <w:tcW w:w="2200" w:type="dxa"/>
          </w:tcPr>
          <w:p w14:paraId="2F6A7776" w14:textId="77777777" w:rsidR="00E74D60" w:rsidRDefault="007C0E40">
            <w:pPr>
              <w:tabs>
                <w:tab w:val="left" w:pos="540"/>
              </w:tabs>
              <w:ind w:hanging="12"/>
              <w:jc w:val="both"/>
              <w:rPr>
                <w:b/>
                <w:bCs/>
                <w:sz w:val="24"/>
                <w:szCs w:val="24"/>
                <w:lang w:eastAsia="ru-RU"/>
              </w:rPr>
            </w:pPr>
            <w:r>
              <w:rPr>
                <w:b/>
                <w:bCs/>
                <w:sz w:val="24"/>
                <w:szCs w:val="24"/>
                <w:lang w:eastAsia="ru-RU"/>
              </w:rPr>
              <w:t>Индикаторы достижения компетенции</w:t>
            </w:r>
          </w:p>
        </w:tc>
        <w:tc>
          <w:tcPr>
            <w:tcW w:w="2811" w:type="dxa"/>
          </w:tcPr>
          <w:p w14:paraId="2275AE5B" w14:textId="77777777" w:rsidR="00E74D60" w:rsidRDefault="007C0E40">
            <w:pPr>
              <w:tabs>
                <w:tab w:val="left" w:pos="540"/>
              </w:tabs>
              <w:jc w:val="both"/>
              <w:rPr>
                <w:b/>
                <w:bCs/>
              </w:rPr>
            </w:pPr>
            <w:r>
              <w:rPr>
                <w:b/>
                <w:bCs/>
                <w:color w:val="000000" w:themeColor="text1"/>
              </w:rPr>
              <w:t>Результаты обучения    (умения и знания), соотнесенные с индикаторами достижения компетенции</w:t>
            </w:r>
          </w:p>
        </w:tc>
        <w:tc>
          <w:tcPr>
            <w:tcW w:w="2969" w:type="dxa"/>
          </w:tcPr>
          <w:p w14:paraId="17AE8D49" w14:textId="77777777" w:rsidR="00E74D60" w:rsidRDefault="007C0E40">
            <w:pPr>
              <w:tabs>
                <w:tab w:val="left" w:pos="540"/>
              </w:tabs>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E74D60" w14:paraId="57C5BD1C" w14:textId="77777777" w:rsidTr="008F7E41">
        <w:tc>
          <w:tcPr>
            <w:tcW w:w="2072" w:type="dxa"/>
            <w:vMerge w:val="restart"/>
          </w:tcPr>
          <w:p w14:paraId="21992C59" w14:textId="77777777" w:rsidR="00E74D60" w:rsidRDefault="007C0E40">
            <w:pPr>
              <w:rPr>
                <w:b/>
                <w:bCs/>
                <w:sz w:val="24"/>
                <w:szCs w:val="24"/>
              </w:rPr>
            </w:pPr>
            <w:r>
              <w:rPr>
                <w:b/>
                <w:bCs/>
                <w:sz w:val="24"/>
                <w:szCs w:val="24"/>
              </w:rPr>
              <w:t>УК-3</w:t>
            </w:r>
          </w:p>
          <w:p w14:paraId="0C47244F" w14:textId="77777777" w:rsidR="00E74D60" w:rsidRDefault="007C0E40">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14:paraId="2048933D" w14:textId="77777777" w:rsidR="00E74D60" w:rsidRDefault="00E74D60">
            <w:pPr>
              <w:tabs>
                <w:tab w:val="left" w:pos="540"/>
              </w:tabs>
              <w:ind w:firstLine="34"/>
              <w:jc w:val="both"/>
              <w:rPr>
                <w:sz w:val="24"/>
                <w:szCs w:val="24"/>
              </w:rPr>
            </w:pPr>
          </w:p>
        </w:tc>
        <w:tc>
          <w:tcPr>
            <w:tcW w:w="2200" w:type="dxa"/>
          </w:tcPr>
          <w:p w14:paraId="1B4548E7" w14:textId="77777777" w:rsidR="00E74D60" w:rsidRDefault="007C0E40" w:rsidP="00647FFC">
            <w:pPr>
              <w:pStyle w:val="aff6"/>
              <w:numPr>
                <w:ilvl w:val="0"/>
                <w:numId w:val="11"/>
              </w:numPr>
              <w:tabs>
                <w:tab w:val="left" w:pos="540"/>
              </w:tabs>
              <w:ind w:left="0"/>
              <w:contextualSpacing/>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4C0A932B" w14:textId="77777777" w:rsidR="00E74D60" w:rsidRDefault="00E74D60">
            <w:pPr>
              <w:pStyle w:val="aff6"/>
              <w:tabs>
                <w:tab w:val="left" w:pos="540"/>
              </w:tabs>
              <w:ind w:left="0"/>
              <w:contextualSpacing/>
              <w:rPr>
                <w:sz w:val="24"/>
                <w:szCs w:val="24"/>
              </w:rPr>
            </w:pPr>
          </w:p>
          <w:p w14:paraId="4CBCBCE0" w14:textId="77777777" w:rsidR="00E74D60" w:rsidRDefault="00E74D60">
            <w:pPr>
              <w:pStyle w:val="aff6"/>
              <w:tabs>
                <w:tab w:val="left" w:pos="540"/>
              </w:tabs>
              <w:ind w:left="0"/>
              <w:contextualSpacing/>
              <w:rPr>
                <w:sz w:val="24"/>
                <w:szCs w:val="24"/>
                <w:lang w:eastAsia="ru-RU"/>
              </w:rPr>
            </w:pPr>
          </w:p>
        </w:tc>
        <w:tc>
          <w:tcPr>
            <w:tcW w:w="2811" w:type="dxa"/>
          </w:tcPr>
          <w:p w14:paraId="7FA6B88F" w14:textId="77777777" w:rsidR="00E74D60" w:rsidRDefault="007C0E40" w:rsidP="00647FFC">
            <w:pPr>
              <w:numPr>
                <w:ilvl w:val="0"/>
                <w:numId w:val="12"/>
              </w:numPr>
              <w:rPr>
                <w:sz w:val="24"/>
                <w:szCs w:val="24"/>
              </w:rPr>
            </w:pPr>
            <w:r>
              <w:rPr>
                <w:b/>
                <w:bCs/>
                <w:i/>
                <w:sz w:val="24"/>
                <w:szCs w:val="24"/>
              </w:rPr>
              <w:lastRenderedPageBreak/>
              <w:t>знать</w:t>
            </w:r>
            <w:r>
              <w:rPr>
                <w:sz w:val="24"/>
                <w:szCs w:val="24"/>
              </w:rPr>
              <w:t>:</w:t>
            </w:r>
          </w:p>
          <w:p w14:paraId="3A034853" w14:textId="77777777" w:rsidR="00E74D60" w:rsidRDefault="007C0E40">
            <w:pPr>
              <w:jc w:val="both"/>
              <w:rPr>
                <w:sz w:val="24"/>
                <w:szCs w:val="24"/>
              </w:rPr>
            </w:pPr>
            <w:r>
              <w:rPr>
                <w:sz w:val="24"/>
                <w:szCs w:val="24"/>
              </w:rPr>
              <w:t xml:space="preserve">теоретические основы организации коммуникации (психологический и лингвистический аспект); </w:t>
            </w:r>
          </w:p>
          <w:p w14:paraId="2AFA7417" w14:textId="77777777" w:rsidR="00E74D60" w:rsidRDefault="007C0E40">
            <w:pPr>
              <w:jc w:val="both"/>
              <w:rPr>
                <w:sz w:val="24"/>
                <w:szCs w:val="24"/>
              </w:rPr>
            </w:pPr>
            <w:r>
              <w:rPr>
                <w:b/>
                <w:bCs/>
                <w:i/>
                <w:sz w:val="24"/>
                <w:szCs w:val="24"/>
              </w:rPr>
              <w:t>уметь</w:t>
            </w:r>
            <w:r>
              <w:rPr>
                <w:sz w:val="24"/>
                <w:szCs w:val="24"/>
              </w:rPr>
              <w:t xml:space="preserve">: </w:t>
            </w:r>
          </w:p>
          <w:p w14:paraId="65446B52" w14:textId="77777777" w:rsidR="00E74D60" w:rsidRDefault="007C0E40">
            <w:pPr>
              <w:rPr>
                <w:sz w:val="24"/>
                <w:szCs w:val="24"/>
              </w:rPr>
            </w:pPr>
            <w:r>
              <w:rPr>
                <w:sz w:val="24"/>
                <w:szCs w:val="24"/>
              </w:rPr>
              <w:t xml:space="preserve">-  анализировать и применять на практике знания психологии общения, адекватного </w:t>
            </w:r>
            <w:r>
              <w:rPr>
                <w:sz w:val="24"/>
                <w:szCs w:val="24"/>
              </w:rPr>
              <w:lastRenderedPageBreak/>
              <w:t>лингвистического оформления сообщений в ситуациях решения стандартных коммуникативных задач;</w:t>
            </w:r>
            <w:r>
              <w:rPr>
                <w:sz w:val="24"/>
                <w:szCs w:val="24"/>
              </w:rPr>
              <w:tab/>
            </w:r>
          </w:p>
          <w:p w14:paraId="0ED2AB3E" w14:textId="20B31579" w:rsidR="00E74D60" w:rsidRDefault="007C0E40">
            <w:pPr>
              <w:jc w:val="both"/>
              <w:rPr>
                <w:sz w:val="24"/>
                <w:szCs w:val="24"/>
              </w:rPr>
            </w:pPr>
            <w:r>
              <w:rPr>
                <w:sz w:val="24"/>
                <w:szCs w:val="24"/>
              </w:rPr>
              <w:tab/>
            </w:r>
          </w:p>
        </w:tc>
        <w:tc>
          <w:tcPr>
            <w:tcW w:w="2969" w:type="dxa"/>
          </w:tcPr>
          <w:p w14:paraId="43001F66" w14:textId="77777777" w:rsidR="00E74D60" w:rsidRPr="00BC7ABD" w:rsidRDefault="00BC7ABD" w:rsidP="00BC7ABD">
            <w:pPr>
              <w:tabs>
                <w:tab w:val="left" w:pos="540"/>
              </w:tabs>
              <w:jc w:val="center"/>
              <w:rPr>
                <w:b/>
                <w:bCs/>
                <w:sz w:val="24"/>
                <w:szCs w:val="24"/>
              </w:rPr>
            </w:pPr>
            <w:r w:rsidRPr="00BC7ABD">
              <w:rPr>
                <w:b/>
                <w:bCs/>
                <w:sz w:val="24"/>
                <w:szCs w:val="24"/>
              </w:rPr>
              <w:lastRenderedPageBreak/>
              <w:t>Задание 1</w:t>
            </w:r>
          </w:p>
          <w:p w14:paraId="76C15688" w14:textId="77777777" w:rsidR="00E74D60" w:rsidRDefault="009C3F40">
            <w:pPr>
              <w:tabs>
                <w:tab w:val="left" w:pos="540"/>
              </w:tabs>
              <w:jc w:val="both"/>
              <w:rPr>
                <w:iCs/>
                <w:sz w:val="24"/>
                <w:szCs w:val="24"/>
              </w:rPr>
            </w:pPr>
            <w:r>
              <w:rPr>
                <w:sz w:val="24"/>
              </w:rPr>
              <w:t>Монолог-презентация об</w:t>
            </w:r>
            <w:r>
              <w:rPr>
                <w:spacing w:val="1"/>
                <w:sz w:val="24"/>
              </w:rPr>
              <w:t xml:space="preserve"> </w:t>
            </w:r>
            <w:r>
              <w:rPr>
                <w:sz w:val="24"/>
              </w:rPr>
              <w:t>особенностях</w:t>
            </w:r>
            <w:r>
              <w:rPr>
                <w:spacing w:val="-4"/>
                <w:sz w:val="24"/>
              </w:rPr>
              <w:t xml:space="preserve"> </w:t>
            </w:r>
            <w:r>
              <w:rPr>
                <w:sz w:val="24"/>
              </w:rPr>
              <w:t>бизнес</w:t>
            </w:r>
            <w:r>
              <w:rPr>
                <w:spacing w:val="-5"/>
                <w:sz w:val="24"/>
              </w:rPr>
              <w:t xml:space="preserve"> </w:t>
            </w:r>
            <w:r>
              <w:rPr>
                <w:sz w:val="24"/>
              </w:rPr>
              <w:t>этикета, принципов устного и письменного бизнес общения и переговоров</w:t>
            </w:r>
            <w:r w:rsidR="007C0E40">
              <w:rPr>
                <w:sz w:val="24"/>
              </w:rPr>
              <w:t>.</w:t>
            </w:r>
            <w:r w:rsidR="007C0E40">
              <w:rPr>
                <w:iCs/>
                <w:sz w:val="24"/>
                <w:szCs w:val="24"/>
              </w:rPr>
              <w:t xml:space="preserve"> </w:t>
            </w:r>
          </w:p>
          <w:p w14:paraId="72218E5F" w14:textId="77777777" w:rsidR="00E74D60" w:rsidRDefault="00E74D60">
            <w:pPr>
              <w:tabs>
                <w:tab w:val="left" w:pos="540"/>
              </w:tabs>
              <w:jc w:val="both"/>
              <w:rPr>
                <w:b/>
                <w:bCs/>
                <w:i/>
                <w:sz w:val="24"/>
                <w:szCs w:val="24"/>
              </w:rPr>
            </w:pPr>
          </w:p>
          <w:p w14:paraId="0C5FD32B" w14:textId="77777777" w:rsidR="00E74D60" w:rsidRDefault="00E74D60">
            <w:pPr>
              <w:tabs>
                <w:tab w:val="left" w:pos="540"/>
              </w:tabs>
              <w:jc w:val="both"/>
              <w:rPr>
                <w:b/>
                <w:bCs/>
                <w:i/>
                <w:sz w:val="24"/>
                <w:szCs w:val="24"/>
              </w:rPr>
            </w:pPr>
          </w:p>
          <w:p w14:paraId="5334C773" w14:textId="77777777" w:rsidR="00E74D60" w:rsidRDefault="00E74D60">
            <w:pPr>
              <w:tabs>
                <w:tab w:val="left" w:pos="540"/>
              </w:tabs>
              <w:jc w:val="both"/>
              <w:rPr>
                <w:b/>
                <w:bCs/>
                <w:i/>
                <w:sz w:val="24"/>
                <w:szCs w:val="24"/>
              </w:rPr>
            </w:pPr>
          </w:p>
          <w:p w14:paraId="2AD474C6" w14:textId="77777777" w:rsidR="00E74D60" w:rsidRDefault="00E74D60">
            <w:pPr>
              <w:tabs>
                <w:tab w:val="left" w:pos="540"/>
              </w:tabs>
              <w:jc w:val="both"/>
              <w:rPr>
                <w:b/>
                <w:bCs/>
                <w:i/>
                <w:sz w:val="24"/>
                <w:szCs w:val="24"/>
              </w:rPr>
            </w:pPr>
          </w:p>
          <w:p w14:paraId="33909C48" w14:textId="77777777" w:rsidR="00BC7ABD" w:rsidRPr="00BC7ABD" w:rsidRDefault="00BC7ABD" w:rsidP="00BC7ABD">
            <w:pPr>
              <w:tabs>
                <w:tab w:val="left" w:pos="540"/>
              </w:tabs>
              <w:jc w:val="center"/>
              <w:rPr>
                <w:b/>
                <w:bCs/>
                <w:sz w:val="24"/>
                <w:szCs w:val="24"/>
              </w:rPr>
            </w:pPr>
            <w:r w:rsidRPr="00BC7ABD">
              <w:rPr>
                <w:b/>
                <w:bCs/>
                <w:sz w:val="24"/>
                <w:szCs w:val="24"/>
              </w:rPr>
              <w:t xml:space="preserve">Задание </w:t>
            </w:r>
            <w:r>
              <w:rPr>
                <w:b/>
                <w:bCs/>
                <w:sz w:val="24"/>
                <w:szCs w:val="24"/>
              </w:rPr>
              <w:t>2</w:t>
            </w:r>
          </w:p>
          <w:p w14:paraId="4DC85384" w14:textId="77777777" w:rsidR="00E74D60" w:rsidRDefault="00E74D60">
            <w:pPr>
              <w:tabs>
                <w:tab w:val="left" w:pos="540"/>
              </w:tabs>
              <w:jc w:val="both"/>
              <w:rPr>
                <w:b/>
                <w:bCs/>
                <w:i/>
                <w:sz w:val="24"/>
                <w:szCs w:val="24"/>
              </w:rPr>
            </w:pPr>
          </w:p>
          <w:p w14:paraId="1938D53C" w14:textId="77777777" w:rsidR="00E74D60" w:rsidRDefault="007C0E40">
            <w:pPr>
              <w:tabs>
                <w:tab w:val="left" w:pos="540"/>
              </w:tabs>
              <w:jc w:val="both"/>
              <w:rPr>
                <w:iCs/>
                <w:sz w:val="24"/>
                <w:szCs w:val="24"/>
                <w:lang w:eastAsia="ru-RU"/>
              </w:rPr>
            </w:pPr>
            <w:r>
              <w:rPr>
                <w:iCs/>
                <w:sz w:val="24"/>
                <w:szCs w:val="24"/>
                <w:lang w:eastAsia="ru-RU"/>
              </w:rPr>
              <w:t xml:space="preserve">Запись основных выражений по изучаемой проблематике и </w:t>
            </w:r>
          </w:p>
          <w:p w14:paraId="34590FF3" w14:textId="77777777" w:rsidR="00E74D60" w:rsidRDefault="007C0E40">
            <w:pPr>
              <w:tabs>
                <w:tab w:val="left" w:pos="540"/>
              </w:tabs>
              <w:jc w:val="both"/>
              <w:rPr>
                <w:b/>
                <w:bCs/>
                <w:i/>
                <w:sz w:val="24"/>
                <w:szCs w:val="24"/>
                <w:lang w:val="en-GB" w:eastAsia="ru-RU"/>
              </w:rPr>
            </w:pPr>
            <w:r>
              <w:rPr>
                <w:iCs/>
                <w:sz w:val="24"/>
                <w:szCs w:val="24"/>
                <w:lang w:val="en-GB" w:eastAsia="ru-RU"/>
              </w:rPr>
              <w:t>составление глоссария</w:t>
            </w:r>
            <w:r>
              <w:rPr>
                <w:iCs/>
                <w:sz w:val="24"/>
                <w:szCs w:val="24"/>
                <w:lang w:val="en-US" w:eastAsia="ru-RU"/>
              </w:rPr>
              <w:t>.</w:t>
            </w:r>
            <w:r>
              <w:rPr>
                <w:iCs/>
                <w:sz w:val="24"/>
                <w:szCs w:val="24"/>
                <w:lang w:val="en-GB" w:eastAsia="ru-RU"/>
              </w:rPr>
              <w:t xml:space="preserve"> </w:t>
            </w:r>
          </w:p>
        </w:tc>
      </w:tr>
      <w:tr w:rsidR="00E74D60" w:rsidRPr="00BC7ABD" w14:paraId="19B9D66F" w14:textId="77777777" w:rsidTr="008F7E41">
        <w:tc>
          <w:tcPr>
            <w:tcW w:w="2072" w:type="dxa"/>
            <w:vMerge/>
          </w:tcPr>
          <w:p w14:paraId="57F4C139" w14:textId="77777777" w:rsidR="00E74D60" w:rsidRDefault="00E74D60">
            <w:pPr>
              <w:tabs>
                <w:tab w:val="left" w:pos="540"/>
              </w:tabs>
              <w:ind w:firstLine="709"/>
              <w:jc w:val="both"/>
              <w:rPr>
                <w:sz w:val="24"/>
                <w:szCs w:val="24"/>
                <w:lang w:eastAsia="ru-RU"/>
              </w:rPr>
            </w:pPr>
          </w:p>
        </w:tc>
        <w:tc>
          <w:tcPr>
            <w:tcW w:w="2200" w:type="dxa"/>
          </w:tcPr>
          <w:p w14:paraId="63A590AE" w14:textId="77777777" w:rsidR="00E74D60" w:rsidRDefault="007C0E40">
            <w:pPr>
              <w:pStyle w:val="aff6"/>
              <w:ind w:left="0"/>
              <w:contextualSpacing/>
              <w:rPr>
                <w:sz w:val="24"/>
                <w:szCs w:val="24"/>
              </w:rPr>
            </w:pPr>
            <w:r>
              <w:rPr>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61AC4F68" w14:textId="77777777" w:rsidR="00E74D60" w:rsidRDefault="00E74D60">
            <w:pPr>
              <w:tabs>
                <w:tab w:val="left" w:pos="540"/>
              </w:tabs>
              <w:rPr>
                <w:sz w:val="24"/>
                <w:szCs w:val="24"/>
              </w:rPr>
            </w:pPr>
          </w:p>
          <w:p w14:paraId="2A6F2DB6" w14:textId="77777777" w:rsidR="00E74D60" w:rsidRDefault="00E74D60">
            <w:pPr>
              <w:tabs>
                <w:tab w:val="left" w:pos="540"/>
              </w:tabs>
              <w:rPr>
                <w:sz w:val="24"/>
                <w:szCs w:val="24"/>
              </w:rPr>
            </w:pPr>
          </w:p>
          <w:p w14:paraId="06396C4C" w14:textId="77777777" w:rsidR="00E74D60" w:rsidRDefault="00E74D60">
            <w:pPr>
              <w:tabs>
                <w:tab w:val="left" w:pos="540"/>
              </w:tabs>
              <w:rPr>
                <w:sz w:val="24"/>
                <w:szCs w:val="24"/>
              </w:rPr>
            </w:pPr>
          </w:p>
          <w:p w14:paraId="63FC5688" w14:textId="77777777" w:rsidR="00E74D60" w:rsidRDefault="00E74D60">
            <w:pPr>
              <w:tabs>
                <w:tab w:val="left" w:pos="540"/>
              </w:tabs>
              <w:contextualSpacing/>
              <w:jc w:val="both"/>
              <w:rPr>
                <w:sz w:val="24"/>
                <w:szCs w:val="24"/>
                <w:lang w:eastAsia="ru-RU"/>
              </w:rPr>
            </w:pPr>
          </w:p>
        </w:tc>
        <w:tc>
          <w:tcPr>
            <w:tcW w:w="2811" w:type="dxa"/>
          </w:tcPr>
          <w:p w14:paraId="62907EB7" w14:textId="77777777" w:rsidR="00E74D60" w:rsidRDefault="007C0E40" w:rsidP="00647FFC">
            <w:pPr>
              <w:numPr>
                <w:ilvl w:val="0"/>
                <w:numId w:val="11"/>
              </w:numPr>
              <w:rPr>
                <w:b/>
                <w:bCs/>
                <w:sz w:val="24"/>
                <w:szCs w:val="24"/>
              </w:rPr>
            </w:pPr>
            <w:r>
              <w:rPr>
                <w:b/>
                <w:bCs/>
                <w:i/>
                <w:sz w:val="24"/>
                <w:szCs w:val="24"/>
              </w:rPr>
              <w:t>знать</w:t>
            </w:r>
            <w:r>
              <w:rPr>
                <w:b/>
                <w:bCs/>
                <w:sz w:val="24"/>
                <w:szCs w:val="24"/>
              </w:rPr>
              <w:t xml:space="preserve">: </w:t>
            </w:r>
          </w:p>
          <w:p w14:paraId="5C5A0E1E" w14:textId="77777777" w:rsidR="00E74D60" w:rsidRDefault="007C0E40">
            <w:pPr>
              <w:rPr>
                <w:sz w:val="24"/>
                <w:szCs w:val="24"/>
              </w:rPr>
            </w:pPr>
            <w:r>
              <w:rPr>
                <w:sz w:val="24"/>
                <w:szCs w:val="24"/>
              </w:rPr>
              <w:t>- правила речевого поведения в профессионально-деловом общении;</w:t>
            </w:r>
          </w:p>
          <w:p w14:paraId="05DC745C" w14:textId="77777777" w:rsidR="00E74D60" w:rsidRDefault="00E74D60">
            <w:pPr>
              <w:rPr>
                <w:b/>
                <w:bCs/>
                <w:i/>
                <w:sz w:val="24"/>
                <w:szCs w:val="24"/>
              </w:rPr>
            </w:pPr>
          </w:p>
          <w:p w14:paraId="7568B0A1" w14:textId="77777777" w:rsidR="00E74D60" w:rsidRDefault="00E74D60">
            <w:pPr>
              <w:rPr>
                <w:b/>
                <w:bCs/>
                <w:i/>
                <w:sz w:val="24"/>
                <w:szCs w:val="24"/>
              </w:rPr>
            </w:pPr>
          </w:p>
          <w:p w14:paraId="4C4D0E11" w14:textId="77777777" w:rsidR="00E74D60" w:rsidRDefault="00E74D60">
            <w:pPr>
              <w:rPr>
                <w:b/>
                <w:bCs/>
                <w:i/>
                <w:sz w:val="24"/>
                <w:szCs w:val="24"/>
              </w:rPr>
            </w:pPr>
          </w:p>
          <w:p w14:paraId="43218C80" w14:textId="77777777" w:rsidR="00E74D60" w:rsidRDefault="00E74D60">
            <w:pPr>
              <w:rPr>
                <w:b/>
                <w:bCs/>
                <w:i/>
                <w:sz w:val="24"/>
                <w:szCs w:val="24"/>
              </w:rPr>
            </w:pPr>
          </w:p>
          <w:p w14:paraId="7917DAAC" w14:textId="77777777" w:rsidR="00E74D60" w:rsidRDefault="00E74D60">
            <w:pPr>
              <w:rPr>
                <w:b/>
                <w:bCs/>
                <w:i/>
                <w:sz w:val="24"/>
                <w:szCs w:val="24"/>
              </w:rPr>
            </w:pPr>
          </w:p>
          <w:p w14:paraId="232CDFF6" w14:textId="77777777" w:rsidR="00E74D60" w:rsidRDefault="007C0E40">
            <w:pPr>
              <w:rPr>
                <w:sz w:val="24"/>
                <w:szCs w:val="24"/>
              </w:rPr>
            </w:pPr>
            <w:r>
              <w:rPr>
                <w:b/>
                <w:bCs/>
                <w:i/>
                <w:sz w:val="24"/>
                <w:szCs w:val="24"/>
              </w:rPr>
              <w:t>уметь</w:t>
            </w:r>
            <w:r>
              <w:rPr>
                <w:sz w:val="24"/>
                <w:szCs w:val="24"/>
              </w:rPr>
              <w:t>:</w:t>
            </w:r>
          </w:p>
          <w:p w14:paraId="0B98B45E" w14:textId="77777777" w:rsidR="00E74D60" w:rsidRDefault="007C0E40">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c>
          <w:tcPr>
            <w:tcW w:w="2969" w:type="dxa"/>
          </w:tcPr>
          <w:p w14:paraId="7C4C1F03" w14:textId="77777777" w:rsidR="00BC7ABD" w:rsidRPr="00BC7ABD" w:rsidRDefault="00BC7ABD" w:rsidP="00BC7ABD">
            <w:pPr>
              <w:tabs>
                <w:tab w:val="left" w:pos="540"/>
              </w:tabs>
              <w:jc w:val="center"/>
              <w:rPr>
                <w:b/>
                <w:bCs/>
                <w:sz w:val="24"/>
                <w:szCs w:val="24"/>
              </w:rPr>
            </w:pPr>
            <w:r w:rsidRPr="00BC7ABD">
              <w:rPr>
                <w:b/>
                <w:bCs/>
                <w:sz w:val="24"/>
                <w:szCs w:val="24"/>
              </w:rPr>
              <w:t>Задание 1</w:t>
            </w:r>
          </w:p>
          <w:p w14:paraId="0F4E9E05" w14:textId="77777777" w:rsidR="00E74D60" w:rsidRDefault="007C0E40">
            <w:pPr>
              <w:jc w:val="both"/>
              <w:rPr>
                <w:b/>
                <w:bCs/>
                <w:iCs/>
                <w:sz w:val="24"/>
                <w:szCs w:val="24"/>
              </w:rPr>
            </w:pPr>
            <w:r>
              <w:rPr>
                <w:b/>
                <w:bCs/>
                <w:iCs/>
                <w:sz w:val="24"/>
                <w:szCs w:val="24"/>
              </w:rPr>
              <w:t>Составление списка ключевых фраз.</w:t>
            </w:r>
          </w:p>
          <w:p w14:paraId="5610D6E5" w14:textId="77777777" w:rsidR="00E74D60" w:rsidRPr="00DF6695" w:rsidRDefault="007C0E40">
            <w:pPr>
              <w:tabs>
                <w:tab w:val="left" w:pos="540"/>
              </w:tabs>
              <w:jc w:val="both"/>
              <w:rPr>
                <w:iCs/>
                <w:sz w:val="24"/>
                <w:szCs w:val="24"/>
              </w:rPr>
            </w:pPr>
            <w:r>
              <w:rPr>
                <w:iCs/>
                <w:sz w:val="24"/>
                <w:szCs w:val="24"/>
                <w:lang w:val="en-GB"/>
              </w:rPr>
              <w:t>Enumerate the key phrases for the beginning of a business letter, introduction and greetings, main idea presentation, conclusion. Comment</w:t>
            </w:r>
            <w:r w:rsidRPr="00DF6695">
              <w:rPr>
                <w:iCs/>
                <w:sz w:val="24"/>
                <w:szCs w:val="24"/>
              </w:rPr>
              <w:t xml:space="preserve"> </w:t>
            </w:r>
            <w:r>
              <w:rPr>
                <w:iCs/>
                <w:sz w:val="24"/>
                <w:szCs w:val="24"/>
                <w:lang w:val="en-GB"/>
              </w:rPr>
              <w:t>upon</w:t>
            </w:r>
            <w:r w:rsidRPr="00DF6695">
              <w:rPr>
                <w:iCs/>
                <w:sz w:val="24"/>
                <w:szCs w:val="24"/>
              </w:rPr>
              <w:t xml:space="preserve"> </w:t>
            </w:r>
            <w:r>
              <w:rPr>
                <w:iCs/>
                <w:sz w:val="24"/>
                <w:szCs w:val="24"/>
                <w:lang w:val="en-GB"/>
              </w:rPr>
              <w:t>the</w:t>
            </w:r>
            <w:r w:rsidRPr="00DF6695">
              <w:rPr>
                <w:iCs/>
                <w:sz w:val="24"/>
                <w:szCs w:val="24"/>
              </w:rPr>
              <w:t xml:space="preserve"> </w:t>
            </w:r>
            <w:r>
              <w:rPr>
                <w:iCs/>
                <w:sz w:val="24"/>
                <w:szCs w:val="24"/>
                <w:lang w:val="en-GB"/>
              </w:rPr>
              <w:t>general</w:t>
            </w:r>
            <w:r w:rsidRPr="00DF6695">
              <w:rPr>
                <w:iCs/>
                <w:sz w:val="24"/>
                <w:szCs w:val="24"/>
              </w:rPr>
              <w:t xml:space="preserve"> </w:t>
            </w:r>
            <w:r>
              <w:rPr>
                <w:iCs/>
                <w:sz w:val="24"/>
                <w:szCs w:val="24"/>
                <w:lang w:val="en-GB"/>
              </w:rPr>
              <w:t>structure</w:t>
            </w:r>
            <w:r w:rsidRPr="00DF6695">
              <w:rPr>
                <w:iCs/>
                <w:sz w:val="24"/>
                <w:szCs w:val="24"/>
              </w:rPr>
              <w:t xml:space="preserve">. </w:t>
            </w:r>
          </w:p>
          <w:p w14:paraId="5F10E80E" w14:textId="77777777" w:rsidR="00BC7ABD" w:rsidRDefault="00BC7ABD" w:rsidP="00BC7ABD">
            <w:pPr>
              <w:tabs>
                <w:tab w:val="left" w:pos="540"/>
              </w:tabs>
              <w:jc w:val="center"/>
              <w:rPr>
                <w:b/>
                <w:bCs/>
                <w:sz w:val="24"/>
                <w:szCs w:val="24"/>
              </w:rPr>
            </w:pPr>
          </w:p>
          <w:p w14:paraId="26A34B43" w14:textId="77777777" w:rsidR="00BC7ABD" w:rsidRDefault="00BC7ABD" w:rsidP="00BC7ABD">
            <w:pPr>
              <w:tabs>
                <w:tab w:val="left" w:pos="540"/>
              </w:tabs>
              <w:jc w:val="center"/>
              <w:rPr>
                <w:b/>
                <w:bCs/>
                <w:sz w:val="24"/>
                <w:szCs w:val="24"/>
              </w:rPr>
            </w:pPr>
          </w:p>
          <w:p w14:paraId="618B0B93" w14:textId="77777777" w:rsidR="00BC7ABD" w:rsidRPr="00BC7ABD" w:rsidRDefault="00BC7ABD" w:rsidP="00BC7ABD">
            <w:pPr>
              <w:tabs>
                <w:tab w:val="left" w:pos="540"/>
              </w:tabs>
              <w:jc w:val="center"/>
              <w:rPr>
                <w:b/>
                <w:bCs/>
                <w:sz w:val="24"/>
                <w:szCs w:val="24"/>
              </w:rPr>
            </w:pPr>
            <w:r w:rsidRPr="00BC7ABD">
              <w:rPr>
                <w:b/>
                <w:bCs/>
                <w:sz w:val="24"/>
                <w:szCs w:val="24"/>
              </w:rPr>
              <w:t xml:space="preserve">Задание </w:t>
            </w:r>
            <w:r>
              <w:rPr>
                <w:b/>
                <w:bCs/>
                <w:sz w:val="24"/>
                <w:szCs w:val="24"/>
              </w:rPr>
              <w:t>2</w:t>
            </w:r>
          </w:p>
          <w:p w14:paraId="2E47F61F" w14:textId="77777777" w:rsidR="00E74D60" w:rsidRPr="00BC7ABD" w:rsidRDefault="007C0E40">
            <w:pPr>
              <w:jc w:val="both"/>
              <w:rPr>
                <w:sz w:val="24"/>
                <w:szCs w:val="24"/>
              </w:rPr>
            </w:pPr>
            <w:r>
              <w:rPr>
                <w:sz w:val="24"/>
                <w:szCs w:val="24"/>
              </w:rPr>
              <w:t>П</w:t>
            </w:r>
            <w:r w:rsidRPr="00BC7ABD">
              <w:rPr>
                <w:sz w:val="24"/>
                <w:szCs w:val="24"/>
              </w:rPr>
              <w:t xml:space="preserve">еревод фрагментов делового письма </w:t>
            </w:r>
            <w:r>
              <w:rPr>
                <w:sz w:val="24"/>
                <w:szCs w:val="24"/>
              </w:rPr>
              <w:t>рзличных</w:t>
            </w:r>
            <w:r w:rsidRPr="00BC7ABD">
              <w:rPr>
                <w:sz w:val="24"/>
                <w:szCs w:val="24"/>
              </w:rPr>
              <w:t xml:space="preserve"> </w:t>
            </w:r>
            <w:r>
              <w:rPr>
                <w:sz w:val="24"/>
                <w:szCs w:val="24"/>
              </w:rPr>
              <w:t>типов</w:t>
            </w:r>
            <w:r w:rsidRPr="00BC7ABD">
              <w:rPr>
                <w:sz w:val="24"/>
                <w:szCs w:val="24"/>
              </w:rPr>
              <w:t xml:space="preserve">. </w:t>
            </w:r>
          </w:p>
        </w:tc>
      </w:tr>
      <w:tr w:rsidR="00E74D60" w:rsidRPr="00824BD7" w14:paraId="680852A4" w14:textId="77777777" w:rsidTr="008F7E41">
        <w:tc>
          <w:tcPr>
            <w:tcW w:w="2072" w:type="dxa"/>
            <w:vMerge/>
          </w:tcPr>
          <w:p w14:paraId="09642BA1" w14:textId="77777777" w:rsidR="00E74D60" w:rsidRPr="00BC7ABD" w:rsidRDefault="00E74D60">
            <w:pPr>
              <w:tabs>
                <w:tab w:val="left" w:pos="540"/>
              </w:tabs>
              <w:ind w:firstLine="709"/>
              <w:jc w:val="both"/>
              <w:rPr>
                <w:sz w:val="24"/>
                <w:szCs w:val="24"/>
                <w:lang w:eastAsia="ru-RU"/>
              </w:rPr>
            </w:pPr>
          </w:p>
        </w:tc>
        <w:tc>
          <w:tcPr>
            <w:tcW w:w="2200" w:type="dxa"/>
          </w:tcPr>
          <w:p w14:paraId="62EA8804" w14:textId="77777777" w:rsidR="00E74D60" w:rsidRDefault="007C0E40">
            <w:pPr>
              <w:pStyle w:val="aff6"/>
              <w:tabs>
                <w:tab w:val="left" w:pos="540"/>
              </w:tabs>
              <w:ind w:left="0"/>
              <w:contextualSpacing/>
              <w:rPr>
                <w:sz w:val="24"/>
                <w:szCs w:val="24"/>
              </w:rPr>
            </w:pPr>
            <w:r>
              <w:rPr>
                <w:sz w:val="24"/>
                <w:szCs w:val="24"/>
              </w:rPr>
              <w:t>3. Использует приёмы публичной речи и делового и профессионального дискурса на иностранном языке.</w:t>
            </w:r>
          </w:p>
          <w:p w14:paraId="5A70FB0F" w14:textId="77777777" w:rsidR="00E74D60" w:rsidRDefault="00E74D60">
            <w:pPr>
              <w:tabs>
                <w:tab w:val="left" w:pos="540"/>
              </w:tabs>
              <w:contextualSpacing/>
              <w:jc w:val="both"/>
              <w:rPr>
                <w:sz w:val="24"/>
                <w:szCs w:val="24"/>
                <w:lang w:eastAsia="ru-RU"/>
              </w:rPr>
            </w:pPr>
          </w:p>
        </w:tc>
        <w:tc>
          <w:tcPr>
            <w:tcW w:w="2811" w:type="dxa"/>
          </w:tcPr>
          <w:p w14:paraId="3B5C6716" w14:textId="77777777" w:rsidR="00E74D60" w:rsidRDefault="007C0E40">
            <w:pPr>
              <w:tabs>
                <w:tab w:val="left" w:pos="540"/>
              </w:tabs>
              <w:contextualSpacing/>
              <w:rPr>
                <w:sz w:val="24"/>
                <w:szCs w:val="24"/>
              </w:rPr>
            </w:pPr>
            <w:r>
              <w:rPr>
                <w:b/>
                <w:bCs/>
                <w:i/>
                <w:sz w:val="24"/>
                <w:szCs w:val="24"/>
              </w:rPr>
              <w:t>3. знать</w:t>
            </w:r>
            <w:r>
              <w:rPr>
                <w:sz w:val="24"/>
                <w:szCs w:val="24"/>
              </w:rPr>
              <w:t xml:space="preserve">: </w:t>
            </w:r>
          </w:p>
          <w:p w14:paraId="62EB7B66" w14:textId="77777777" w:rsidR="00E74D60" w:rsidRDefault="007C0E40">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7EE9F209" w14:textId="77777777" w:rsidR="00E74D60" w:rsidRDefault="00E74D60">
            <w:pPr>
              <w:pStyle w:val="TableParagraph"/>
              <w:tabs>
                <w:tab w:val="left" w:pos="229"/>
                <w:tab w:val="left" w:pos="282"/>
                <w:tab w:val="left" w:pos="381"/>
              </w:tabs>
              <w:ind w:left="0"/>
              <w:rPr>
                <w:sz w:val="24"/>
                <w:szCs w:val="24"/>
              </w:rPr>
            </w:pPr>
          </w:p>
          <w:p w14:paraId="6FF73861" w14:textId="77777777" w:rsidR="00E74D60" w:rsidRDefault="00E74D60">
            <w:pPr>
              <w:pStyle w:val="TableParagraph"/>
              <w:tabs>
                <w:tab w:val="left" w:pos="229"/>
                <w:tab w:val="left" w:pos="282"/>
                <w:tab w:val="left" w:pos="381"/>
              </w:tabs>
              <w:ind w:left="0"/>
              <w:rPr>
                <w:sz w:val="24"/>
                <w:szCs w:val="24"/>
              </w:rPr>
            </w:pPr>
          </w:p>
          <w:p w14:paraId="7A3ADDD7" w14:textId="77777777" w:rsidR="00E74D60" w:rsidRDefault="00E74D60">
            <w:pPr>
              <w:pStyle w:val="TableParagraph"/>
              <w:tabs>
                <w:tab w:val="left" w:pos="229"/>
                <w:tab w:val="left" w:pos="282"/>
                <w:tab w:val="left" w:pos="381"/>
              </w:tabs>
              <w:ind w:left="0"/>
              <w:rPr>
                <w:sz w:val="24"/>
                <w:szCs w:val="24"/>
              </w:rPr>
            </w:pPr>
          </w:p>
          <w:p w14:paraId="3F5D8401" w14:textId="77777777" w:rsidR="00E74D60" w:rsidRDefault="00E74D60">
            <w:pPr>
              <w:pStyle w:val="TableParagraph"/>
              <w:tabs>
                <w:tab w:val="left" w:pos="229"/>
                <w:tab w:val="left" w:pos="282"/>
                <w:tab w:val="left" w:pos="381"/>
              </w:tabs>
              <w:ind w:left="0"/>
              <w:rPr>
                <w:sz w:val="24"/>
                <w:szCs w:val="24"/>
              </w:rPr>
            </w:pPr>
          </w:p>
          <w:p w14:paraId="019E00CB" w14:textId="77777777" w:rsidR="00E74D60" w:rsidRDefault="00E74D60">
            <w:pPr>
              <w:pStyle w:val="TableParagraph"/>
              <w:tabs>
                <w:tab w:val="left" w:pos="229"/>
                <w:tab w:val="left" w:pos="282"/>
                <w:tab w:val="left" w:pos="381"/>
              </w:tabs>
              <w:ind w:left="0"/>
              <w:rPr>
                <w:sz w:val="24"/>
                <w:szCs w:val="24"/>
              </w:rPr>
            </w:pPr>
          </w:p>
          <w:p w14:paraId="25912AD6" w14:textId="77777777" w:rsidR="00BC7ABD" w:rsidRDefault="00BC7ABD">
            <w:pPr>
              <w:pStyle w:val="TableParagraph"/>
              <w:ind w:left="0"/>
              <w:rPr>
                <w:b/>
                <w:bCs/>
                <w:i/>
                <w:sz w:val="24"/>
                <w:szCs w:val="24"/>
              </w:rPr>
            </w:pPr>
          </w:p>
          <w:p w14:paraId="4D252B56" w14:textId="77777777" w:rsidR="00BC7ABD" w:rsidRDefault="00BC7ABD">
            <w:pPr>
              <w:pStyle w:val="TableParagraph"/>
              <w:ind w:left="0"/>
              <w:rPr>
                <w:b/>
                <w:bCs/>
                <w:i/>
                <w:sz w:val="24"/>
                <w:szCs w:val="24"/>
              </w:rPr>
            </w:pPr>
          </w:p>
          <w:p w14:paraId="25FC4E2F" w14:textId="77777777" w:rsidR="00E74D60" w:rsidRDefault="007C0E40">
            <w:pPr>
              <w:pStyle w:val="TableParagraph"/>
              <w:ind w:left="0"/>
              <w:rPr>
                <w:i/>
                <w:sz w:val="24"/>
                <w:szCs w:val="24"/>
              </w:rPr>
            </w:pPr>
            <w:r>
              <w:rPr>
                <w:b/>
                <w:bCs/>
                <w:i/>
                <w:sz w:val="24"/>
                <w:szCs w:val="24"/>
              </w:rPr>
              <w:t>уметь</w:t>
            </w:r>
            <w:r>
              <w:rPr>
                <w:i/>
                <w:sz w:val="24"/>
                <w:szCs w:val="24"/>
              </w:rPr>
              <w:t xml:space="preserve">: </w:t>
            </w:r>
          </w:p>
          <w:p w14:paraId="5B502B40" w14:textId="77777777" w:rsidR="00E74D60" w:rsidRDefault="007C0E40">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14:paraId="2D982FB6" w14:textId="77777777" w:rsidR="00E74D60" w:rsidRDefault="00E74D60">
            <w:pPr>
              <w:tabs>
                <w:tab w:val="left" w:pos="540"/>
              </w:tabs>
              <w:ind w:firstLine="709"/>
              <w:contextualSpacing/>
              <w:jc w:val="both"/>
              <w:rPr>
                <w:sz w:val="24"/>
                <w:szCs w:val="24"/>
                <w:lang w:eastAsia="ru-RU"/>
              </w:rPr>
            </w:pPr>
          </w:p>
        </w:tc>
        <w:tc>
          <w:tcPr>
            <w:tcW w:w="2969" w:type="dxa"/>
          </w:tcPr>
          <w:p w14:paraId="426B1D74" w14:textId="77777777" w:rsidR="00BC7ABD" w:rsidRPr="00BC7ABD" w:rsidRDefault="00BC7ABD" w:rsidP="00BC7ABD">
            <w:pPr>
              <w:tabs>
                <w:tab w:val="left" w:pos="540"/>
              </w:tabs>
              <w:jc w:val="center"/>
              <w:rPr>
                <w:b/>
                <w:bCs/>
                <w:sz w:val="24"/>
                <w:szCs w:val="24"/>
              </w:rPr>
            </w:pPr>
            <w:r w:rsidRPr="00BC7ABD">
              <w:rPr>
                <w:b/>
                <w:bCs/>
                <w:sz w:val="24"/>
                <w:szCs w:val="24"/>
              </w:rPr>
              <w:t>Задание 1</w:t>
            </w:r>
          </w:p>
          <w:p w14:paraId="2255B7CB" w14:textId="77777777" w:rsidR="00E74D60" w:rsidRDefault="007C0E40">
            <w:pPr>
              <w:jc w:val="both"/>
              <w:rPr>
                <w:b/>
                <w:bCs/>
                <w:sz w:val="24"/>
                <w:szCs w:val="24"/>
              </w:rPr>
            </w:pPr>
            <w:r>
              <w:rPr>
                <w:b/>
                <w:bCs/>
                <w:iCs/>
                <w:sz w:val="24"/>
                <w:szCs w:val="24"/>
              </w:rPr>
              <w:t>Обсуждение с коллегами будущего предприятия.</w:t>
            </w:r>
          </w:p>
          <w:p w14:paraId="4D78B99E" w14:textId="77777777" w:rsidR="00E74D60" w:rsidRDefault="007C0E40">
            <w:pPr>
              <w:rPr>
                <w:sz w:val="24"/>
                <w:szCs w:val="24"/>
                <w:lang w:val="pt-PT"/>
              </w:rPr>
            </w:pPr>
            <w:r>
              <w:rPr>
                <w:sz w:val="24"/>
                <w:szCs w:val="24"/>
                <w:lang w:val="pt-PT"/>
              </w:rPr>
              <w:t>Give the features of a successful business.</w:t>
            </w:r>
          </w:p>
          <w:p w14:paraId="2B75B831" w14:textId="77777777" w:rsidR="00E74D60" w:rsidRDefault="007C0E40">
            <w:pPr>
              <w:rPr>
                <w:sz w:val="24"/>
                <w:szCs w:val="24"/>
                <w:lang w:val="pt-PT"/>
              </w:rPr>
            </w:pPr>
            <w:r>
              <w:rPr>
                <w:sz w:val="24"/>
                <w:szCs w:val="24"/>
                <w:lang w:val="en-US"/>
              </w:rPr>
              <w:t xml:space="preserve">Situation: You are an IT startup </w:t>
            </w:r>
            <w:r>
              <w:rPr>
                <w:sz w:val="24"/>
                <w:szCs w:val="24"/>
                <w:lang w:val="pt-PT"/>
              </w:rPr>
              <w:t>owner</w:t>
            </w:r>
            <w:r>
              <w:rPr>
                <w:sz w:val="24"/>
                <w:szCs w:val="24"/>
                <w:lang w:val="en-US"/>
              </w:rPr>
              <w:t xml:space="preserve">. You are discussing with your colleagues </w:t>
            </w:r>
            <w:r>
              <w:rPr>
                <w:sz w:val="24"/>
                <w:szCs w:val="24"/>
                <w:lang w:val="pt-PT"/>
              </w:rPr>
              <w:t>the key steps of a successful startup.</w:t>
            </w:r>
          </w:p>
          <w:p w14:paraId="5E2808D0" w14:textId="77777777" w:rsidR="0089583D" w:rsidRPr="00DF6695" w:rsidRDefault="0089583D" w:rsidP="00BC7ABD">
            <w:pPr>
              <w:tabs>
                <w:tab w:val="left" w:pos="540"/>
              </w:tabs>
              <w:jc w:val="center"/>
              <w:rPr>
                <w:b/>
                <w:bCs/>
                <w:sz w:val="24"/>
                <w:szCs w:val="24"/>
                <w:lang w:val="en-US"/>
              </w:rPr>
            </w:pPr>
          </w:p>
          <w:p w14:paraId="40E70BAC" w14:textId="77777777" w:rsidR="00BC7ABD" w:rsidRPr="00BC7ABD" w:rsidRDefault="00BC7ABD" w:rsidP="00BC7ABD">
            <w:pPr>
              <w:tabs>
                <w:tab w:val="left" w:pos="540"/>
              </w:tabs>
              <w:jc w:val="center"/>
              <w:rPr>
                <w:b/>
                <w:bCs/>
                <w:sz w:val="24"/>
                <w:szCs w:val="24"/>
              </w:rPr>
            </w:pPr>
            <w:r w:rsidRPr="00BC7ABD">
              <w:rPr>
                <w:b/>
                <w:bCs/>
                <w:sz w:val="24"/>
                <w:szCs w:val="24"/>
              </w:rPr>
              <w:t xml:space="preserve">Задание </w:t>
            </w:r>
            <w:r>
              <w:rPr>
                <w:b/>
                <w:bCs/>
                <w:sz w:val="24"/>
                <w:szCs w:val="24"/>
              </w:rPr>
              <w:t>2</w:t>
            </w:r>
          </w:p>
          <w:p w14:paraId="7AB7A5D7" w14:textId="77777777" w:rsidR="00E74D60" w:rsidRDefault="007C0E40">
            <w:pPr>
              <w:jc w:val="both"/>
              <w:rPr>
                <w:b/>
                <w:sz w:val="24"/>
                <w:szCs w:val="24"/>
                <w:lang w:eastAsia="zh-CN"/>
              </w:rPr>
            </w:pPr>
            <w:r>
              <w:rPr>
                <w:b/>
                <w:sz w:val="24"/>
                <w:szCs w:val="24"/>
                <w:lang w:eastAsia="zh-CN"/>
              </w:rPr>
              <w:t>Участие в ролевой игре “Деловые переговоры”</w:t>
            </w:r>
            <w:r>
              <w:rPr>
                <w:b/>
                <w:sz w:val="24"/>
                <w:szCs w:val="24"/>
                <w:lang w:val="pt-PT" w:eastAsia="zh-CN"/>
              </w:rPr>
              <w:t xml:space="preserve"> </w:t>
            </w:r>
            <w:r>
              <w:rPr>
                <w:b/>
                <w:sz w:val="24"/>
                <w:szCs w:val="24"/>
                <w:lang w:eastAsia="zh-CN"/>
              </w:rPr>
              <w:t>с задействованием корреспонденции.</w:t>
            </w:r>
          </w:p>
          <w:p w14:paraId="72621992" w14:textId="77777777" w:rsidR="00E74D60" w:rsidRDefault="007C0E40">
            <w:pPr>
              <w:jc w:val="both"/>
              <w:rPr>
                <w:sz w:val="24"/>
                <w:szCs w:val="24"/>
                <w:lang w:val="en-US" w:eastAsia="ru-RU"/>
              </w:rPr>
            </w:pPr>
            <w:r>
              <w:rPr>
                <w:sz w:val="24"/>
                <w:szCs w:val="24"/>
                <w:lang w:val="en-US" w:eastAsia="ru-RU"/>
              </w:rPr>
              <w:t xml:space="preserve">II. You are divided into two teams to present a negotiation process. Each team has its own goals. Choose a leader of each team, the secretary, the CEO and CIO, Chief PR-manager and staff manager. Use </w:t>
            </w:r>
            <w:r>
              <w:rPr>
                <w:sz w:val="24"/>
                <w:szCs w:val="24"/>
                <w:lang w:val="en-US" w:eastAsia="ru-RU"/>
              </w:rPr>
              <w:lastRenderedPageBreak/>
              <w:t xml:space="preserve">various negotiating techniques. Try to get a win-win situation. </w:t>
            </w:r>
          </w:p>
          <w:p w14:paraId="387BE89B" w14:textId="77777777" w:rsidR="00E74D60" w:rsidRDefault="00E74D60">
            <w:pPr>
              <w:jc w:val="both"/>
              <w:rPr>
                <w:sz w:val="24"/>
                <w:szCs w:val="24"/>
                <w:lang w:val="en-US" w:eastAsia="ru-RU"/>
              </w:rPr>
            </w:pPr>
          </w:p>
          <w:p w14:paraId="049751D0" w14:textId="77777777" w:rsidR="00E74D60" w:rsidRDefault="007C0E40">
            <w:pPr>
              <w:jc w:val="both"/>
              <w:rPr>
                <w:sz w:val="24"/>
                <w:szCs w:val="24"/>
                <w:lang w:val="en-US" w:eastAsia="ru-RU"/>
              </w:rPr>
            </w:pPr>
            <w:r>
              <w:rPr>
                <w:sz w:val="24"/>
                <w:szCs w:val="24"/>
                <w:lang w:val="en-US" w:eastAsia="ru-RU"/>
              </w:rPr>
              <w:t>During the meeting</w:t>
            </w:r>
            <w:r>
              <w:rPr>
                <w:sz w:val="24"/>
                <w:szCs w:val="24"/>
                <w:lang w:val="pt-PT" w:eastAsia="ru-RU"/>
              </w:rPr>
              <w:t xml:space="preserve"> in the written form</w:t>
            </w:r>
            <w:r>
              <w:rPr>
                <w:sz w:val="24"/>
                <w:szCs w:val="24"/>
                <w:lang w:val="en-US" w:eastAsia="ru-RU"/>
              </w:rPr>
              <w:t xml:space="preserve">: </w:t>
            </w:r>
          </w:p>
          <w:p w14:paraId="3C2A4153" w14:textId="77777777" w:rsidR="00E74D60" w:rsidRDefault="007C0E40" w:rsidP="00647FFC">
            <w:pPr>
              <w:pStyle w:val="aff6"/>
              <w:numPr>
                <w:ilvl w:val="0"/>
                <w:numId w:val="13"/>
              </w:numPr>
              <w:contextualSpacing/>
              <w:jc w:val="both"/>
              <w:rPr>
                <w:sz w:val="24"/>
                <w:szCs w:val="24"/>
                <w:lang w:val="en-US" w:eastAsia="ru-RU"/>
              </w:rPr>
            </w:pPr>
            <w:r>
              <w:rPr>
                <w:sz w:val="24"/>
                <w:szCs w:val="24"/>
                <w:lang w:val="en-US" w:eastAsia="ru-RU"/>
              </w:rPr>
              <w:t>State your needs</w:t>
            </w:r>
          </w:p>
          <w:p w14:paraId="3C18DFCC" w14:textId="77777777" w:rsidR="00E74D60" w:rsidRDefault="007C0E40" w:rsidP="00647FFC">
            <w:pPr>
              <w:pStyle w:val="aff6"/>
              <w:numPr>
                <w:ilvl w:val="0"/>
                <w:numId w:val="13"/>
              </w:numPr>
              <w:contextualSpacing/>
              <w:jc w:val="both"/>
              <w:rPr>
                <w:sz w:val="24"/>
                <w:szCs w:val="24"/>
                <w:lang w:val="en-US" w:eastAsia="ru-RU"/>
              </w:rPr>
            </w:pPr>
            <w:r>
              <w:rPr>
                <w:sz w:val="24"/>
                <w:szCs w:val="24"/>
                <w:lang w:val="en-US" w:eastAsia="ru-RU"/>
              </w:rPr>
              <w:t>Explore the position</w:t>
            </w:r>
          </w:p>
          <w:p w14:paraId="214E7C5D" w14:textId="77777777" w:rsidR="00E74D60" w:rsidRDefault="007C0E40" w:rsidP="00647FFC">
            <w:pPr>
              <w:pStyle w:val="aff6"/>
              <w:numPr>
                <w:ilvl w:val="0"/>
                <w:numId w:val="13"/>
              </w:numPr>
              <w:contextualSpacing/>
              <w:jc w:val="both"/>
              <w:rPr>
                <w:sz w:val="24"/>
                <w:szCs w:val="24"/>
                <w:lang w:val="en-US" w:eastAsia="ru-RU"/>
              </w:rPr>
            </w:pPr>
            <w:r>
              <w:rPr>
                <w:sz w:val="24"/>
                <w:szCs w:val="24"/>
                <w:lang w:val="en-US" w:eastAsia="ru-RU"/>
              </w:rPr>
              <w:t>Ask specific questions</w:t>
            </w:r>
          </w:p>
          <w:p w14:paraId="5B05BACC" w14:textId="77777777" w:rsidR="00E74D60" w:rsidRDefault="007C0E40" w:rsidP="00647FFC">
            <w:pPr>
              <w:pStyle w:val="aff6"/>
              <w:numPr>
                <w:ilvl w:val="0"/>
                <w:numId w:val="13"/>
              </w:numPr>
              <w:contextualSpacing/>
              <w:jc w:val="both"/>
              <w:rPr>
                <w:sz w:val="24"/>
                <w:szCs w:val="24"/>
                <w:lang w:val="en-US" w:eastAsia="ru-RU"/>
              </w:rPr>
            </w:pPr>
            <w:r>
              <w:rPr>
                <w:sz w:val="24"/>
                <w:szCs w:val="24"/>
                <w:lang w:val="en-US" w:eastAsia="ru-RU"/>
              </w:rPr>
              <w:t>Suggest alternatives</w:t>
            </w:r>
          </w:p>
          <w:p w14:paraId="05DC1B19" w14:textId="77777777" w:rsidR="00E74D60" w:rsidRDefault="007C0E40" w:rsidP="00647FFC">
            <w:pPr>
              <w:pStyle w:val="aff6"/>
              <w:numPr>
                <w:ilvl w:val="0"/>
                <w:numId w:val="13"/>
              </w:numPr>
              <w:contextualSpacing/>
              <w:jc w:val="both"/>
              <w:rPr>
                <w:sz w:val="24"/>
                <w:szCs w:val="24"/>
                <w:lang w:val="en-GB" w:eastAsia="ru-RU"/>
              </w:rPr>
            </w:pPr>
            <w:r>
              <w:rPr>
                <w:sz w:val="24"/>
                <w:szCs w:val="24"/>
                <w:lang w:val="en-US" w:eastAsia="ru-RU"/>
              </w:rPr>
              <w:t>Conditional offers and counter-proposals</w:t>
            </w:r>
          </w:p>
        </w:tc>
      </w:tr>
      <w:tr w:rsidR="00E74D60" w14:paraId="788A6F35" w14:textId="77777777" w:rsidTr="008F7E41">
        <w:tc>
          <w:tcPr>
            <w:tcW w:w="2072" w:type="dxa"/>
            <w:vMerge/>
          </w:tcPr>
          <w:p w14:paraId="22573F23" w14:textId="77777777" w:rsidR="00E74D60" w:rsidRDefault="00E74D60">
            <w:pPr>
              <w:tabs>
                <w:tab w:val="left" w:pos="540"/>
              </w:tabs>
              <w:ind w:firstLine="709"/>
              <w:jc w:val="both"/>
              <w:rPr>
                <w:sz w:val="24"/>
                <w:szCs w:val="24"/>
                <w:lang w:val="en-US" w:eastAsia="ru-RU"/>
              </w:rPr>
            </w:pPr>
          </w:p>
        </w:tc>
        <w:tc>
          <w:tcPr>
            <w:tcW w:w="2200" w:type="dxa"/>
          </w:tcPr>
          <w:p w14:paraId="081DE83A" w14:textId="77777777" w:rsidR="00E74D60" w:rsidRDefault="007C0E40">
            <w:pPr>
              <w:tabs>
                <w:tab w:val="left" w:pos="540"/>
              </w:tabs>
              <w:contextualSpacing/>
              <w:jc w:val="both"/>
              <w:rPr>
                <w:sz w:val="24"/>
                <w:szCs w:val="24"/>
              </w:rPr>
            </w:pPr>
            <w:r>
              <w:rPr>
                <w:sz w:val="24"/>
                <w:szCs w:val="24"/>
              </w:rPr>
              <w:t>4. Демонстрирует владения основами академической коммуникации и речевого этикета изучаемого иностранного языка.</w:t>
            </w:r>
          </w:p>
        </w:tc>
        <w:tc>
          <w:tcPr>
            <w:tcW w:w="2811" w:type="dxa"/>
          </w:tcPr>
          <w:p w14:paraId="7E62A99F" w14:textId="77777777" w:rsidR="00E74D60" w:rsidRDefault="007C0E40">
            <w:pPr>
              <w:pStyle w:val="TableParagraph"/>
              <w:tabs>
                <w:tab w:val="left" w:pos="743"/>
              </w:tabs>
              <w:ind w:left="0"/>
              <w:jc w:val="both"/>
              <w:rPr>
                <w:b/>
                <w:bCs/>
                <w:i/>
                <w:spacing w:val="1"/>
                <w:sz w:val="24"/>
                <w:szCs w:val="24"/>
              </w:rPr>
            </w:pPr>
            <w:r>
              <w:rPr>
                <w:b/>
                <w:bCs/>
                <w:i/>
                <w:sz w:val="24"/>
                <w:szCs w:val="24"/>
              </w:rPr>
              <w:t>4. знать:</w:t>
            </w:r>
            <w:r>
              <w:rPr>
                <w:b/>
                <w:bCs/>
                <w:i/>
                <w:spacing w:val="1"/>
                <w:sz w:val="24"/>
                <w:szCs w:val="24"/>
              </w:rPr>
              <w:t xml:space="preserve"> </w:t>
            </w:r>
          </w:p>
          <w:p w14:paraId="2A122D94" w14:textId="77777777" w:rsidR="00E74D60" w:rsidRDefault="007C0E40">
            <w:pPr>
              <w:rPr>
                <w:sz w:val="24"/>
                <w:szCs w:val="24"/>
              </w:rPr>
            </w:pPr>
            <w:r>
              <w:rPr>
                <w:sz w:val="24"/>
                <w:szCs w:val="24"/>
              </w:rPr>
              <w:t>- правила речевого поведения в межличностном профессионально-деловом общении;</w:t>
            </w:r>
          </w:p>
          <w:p w14:paraId="166B4123" w14:textId="77777777" w:rsidR="00E74D60" w:rsidRDefault="007C0E40">
            <w:pPr>
              <w:rPr>
                <w:sz w:val="24"/>
                <w:szCs w:val="24"/>
              </w:rPr>
            </w:pPr>
            <w:r>
              <w:rPr>
                <w:sz w:val="24"/>
                <w:szCs w:val="24"/>
              </w:rPr>
              <w:t>- устные и письменные формы коммуникации и их особенности.</w:t>
            </w:r>
          </w:p>
          <w:p w14:paraId="2BAEA24D" w14:textId="77777777" w:rsidR="00E74D60" w:rsidRDefault="007C0E40">
            <w:pPr>
              <w:pStyle w:val="TableParagraph"/>
              <w:ind w:left="0"/>
              <w:jc w:val="both"/>
              <w:rPr>
                <w:i/>
                <w:spacing w:val="1"/>
                <w:sz w:val="24"/>
                <w:szCs w:val="24"/>
              </w:rPr>
            </w:pPr>
            <w:r>
              <w:rPr>
                <w:b/>
                <w:bCs/>
                <w:i/>
                <w:sz w:val="24"/>
                <w:szCs w:val="24"/>
              </w:rPr>
              <w:t>уметь:</w:t>
            </w:r>
            <w:r>
              <w:rPr>
                <w:i/>
                <w:spacing w:val="1"/>
                <w:sz w:val="24"/>
                <w:szCs w:val="24"/>
              </w:rPr>
              <w:t xml:space="preserve"> </w:t>
            </w:r>
          </w:p>
          <w:p w14:paraId="65951B7E" w14:textId="77777777" w:rsidR="00E74D60" w:rsidRDefault="007C0E40">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244CA178" w14:textId="77777777" w:rsidR="00E74D60" w:rsidRDefault="00E74D60">
            <w:pPr>
              <w:tabs>
                <w:tab w:val="left" w:pos="540"/>
              </w:tabs>
              <w:ind w:firstLine="709"/>
              <w:contextualSpacing/>
              <w:jc w:val="both"/>
              <w:rPr>
                <w:sz w:val="24"/>
                <w:szCs w:val="24"/>
                <w:lang w:eastAsia="zh-CN"/>
              </w:rPr>
            </w:pPr>
          </w:p>
        </w:tc>
        <w:tc>
          <w:tcPr>
            <w:tcW w:w="2969" w:type="dxa"/>
          </w:tcPr>
          <w:p w14:paraId="2ADB3344" w14:textId="77777777" w:rsidR="00BC7ABD" w:rsidRPr="00BC7ABD" w:rsidRDefault="00BC7ABD" w:rsidP="00BC7ABD">
            <w:pPr>
              <w:tabs>
                <w:tab w:val="left" w:pos="540"/>
              </w:tabs>
              <w:jc w:val="center"/>
              <w:rPr>
                <w:b/>
                <w:bCs/>
                <w:sz w:val="24"/>
                <w:szCs w:val="24"/>
              </w:rPr>
            </w:pPr>
            <w:r w:rsidRPr="00BC7ABD">
              <w:rPr>
                <w:b/>
                <w:bCs/>
                <w:sz w:val="24"/>
                <w:szCs w:val="24"/>
              </w:rPr>
              <w:t>Задание 1</w:t>
            </w:r>
          </w:p>
          <w:p w14:paraId="364A73CC" w14:textId="77777777" w:rsidR="00E74D60" w:rsidRDefault="007C0E40">
            <w:pPr>
              <w:jc w:val="both"/>
              <w:rPr>
                <w:b/>
                <w:bCs/>
                <w:iCs/>
                <w:sz w:val="24"/>
                <w:szCs w:val="24"/>
              </w:rPr>
            </w:pPr>
            <w:r>
              <w:rPr>
                <w:iCs/>
                <w:sz w:val="24"/>
                <w:szCs w:val="24"/>
              </w:rPr>
              <w:t xml:space="preserve">Написание сообщения (доклада) об особенностях писем при заявке на грант различных университетов. </w:t>
            </w:r>
          </w:p>
          <w:p w14:paraId="61492682" w14:textId="77777777" w:rsidR="00E74D60" w:rsidRDefault="00E74D60">
            <w:pPr>
              <w:tabs>
                <w:tab w:val="left" w:pos="540"/>
              </w:tabs>
              <w:jc w:val="both"/>
              <w:rPr>
                <w:b/>
                <w:bCs/>
                <w:i/>
                <w:sz w:val="24"/>
                <w:szCs w:val="24"/>
              </w:rPr>
            </w:pPr>
          </w:p>
          <w:p w14:paraId="4E573B6B" w14:textId="77777777" w:rsidR="00E74D60" w:rsidRDefault="00E74D60">
            <w:pPr>
              <w:tabs>
                <w:tab w:val="left" w:pos="540"/>
              </w:tabs>
              <w:jc w:val="both"/>
              <w:rPr>
                <w:b/>
                <w:bCs/>
                <w:i/>
                <w:sz w:val="24"/>
                <w:szCs w:val="24"/>
              </w:rPr>
            </w:pPr>
          </w:p>
          <w:p w14:paraId="038F4AD2" w14:textId="77777777" w:rsidR="00E74D60" w:rsidRDefault="00E74D60">
            <w:pPr>
              <w:tabs>
                <w:tab w:val="left" w:pos="540"/>
              </w:tabs>
              <w:jc w:val="both"/>
              <w:rPr>
                <w:b/>
                <w:bCs/>
                <w:i/>
                <w:sz w:val="24"/>
                <w:szCs w:val="24"/>
              </w:rPr>
            </w:pPr>
          </w:p>
          <w:p w14:paraId="2B3610B0" w14:textId="77777777" w:rsidR="00E74D60" w:rsidRDefault="00E74D60">
            <w:pPr>
              <w:tabs>
                <w:tab w:val="left" w:pos="540"/>
              </w:tabs>
              <w:jc w:val="both"/>
              <w:rPr>
                <w:b/>
                <w:bCs/>
                <w:i/>
                <w:sz w:val="24"/>
                <w:szCs w:val="24"/>
              </w:rPr>
            </w:pPr>
          </w:p>
          <w:p w14:paraId="542B04D5" w14:textId="77777777" w:rsidR="00E74D60" w:rsidRDefault="00E74D60">
            <w:pPr>
              <w:tabs>
                <w:tab w:val="left" w:pos="540"/>
              </w:tabs>
              <w:jc w:val="both"/>
              <w:rPr>
                <w:b/>
                <w:bCs/>
                <w:i/>
                <w:sz w:val="24"/>
                <w:szCs w:val="24"/>
              </w:rPr>
            </w:pPr>
          </w:p>
          <w:p w14:paraId="11653181" w14:textId="77777777" w:rsidR="00BC7ABD" w:rsidRPr="00BC7ABD" w:rsidRDefault="00BC7ABD" w:rsidP="00BC7ABD">
            <w:pPr>
              <w:tabs>
                <w:tab w:val="left" w:pos="540"/>
              </w:tabs>
              <w:jc w:val="center"/>
              <w:rPr>
                <w:b/>
                <w:bCs/>
                <w:sz w:val="24"/>
                <w:szCs w:val="24"/>
              </w:rPr>
            </w:pPr>
            <w:r w:rsidRPr="00BC7ABD">
              <w:rPr>
                <w:b/>
                <w:bCs/>
                <w:sz w:val="24"/>
                <w:szCs w:val="24"/>
              </w:rPr>
              <w:t xml:space="preserve">Задание </w:t>
            </w:r>
            <w:r>
              <w:rPr>
                <w:b/>
                <w:bCs/>
                <w:sz w:val="24"/>
                <w:szCs w:val="24"/>
              </w:rPr>
              <w:t>2</w:t>
            </w:r>
          </w:p>
          <w:p w14:paraId="7228D855" w14:textId="77777777" w:rsidR="00E74D60" w:rsidRDefault="007C0E40">
            <w:pPr>
              <w:jc w:val="both"/>
              <w:rPr>
                <w:b/>
                <w:bCs/>
                <w:iCs/>
                <w:sz w:val="24"/>
                <w:szCs w:val="24"/>
              </w:rPr>
            </w:pPr>
            <w:r>
              <w:rPr>
                <w:b/>
                <w:bCs/>
                <w:iCs/>
                <w:sz w:val="24"/>
                <w:szCs w:val="24"/>
              </w:rPr>
              <w:t>Написание формального или академического письма (заявления на грант)</w:t>
            </w:r>
          </w:p>
          <w:p w14:paraId="2400371B" w14:textId="77777777" w:rsidR="00E74D60" w:rsidRDefault="007C0E40">
            <w:pPr>
              <w:tabs>
                <w:tab w:val="left" w:pos="540"/>
              </w:tabs>
              <w:jc w:val="both"/>
              <w:rPr>
                <w:sz w:val="24"/>
                <w:szCs w:val="24"/>
                <w:lang w:val="en-US"/>
              </w:rPr>
            </w:pPr>
            <w:r>
              <w:rPr>
                <w:sz w:val="24"/>
                <w:szCs w:val="24"/>
                <w:lang w:val="en-US"/>
              </w:rPr>
              <w:t>Write a grant application letter in a team or individually following the steps listed below. Choose one of the following fields for developing your projects:</w:t>
            </w:r>
          </w:p>
          <w:p w14:paraId="374ED4F6" w14:textId="77777777" w:rsidR="00E74D60" w:rsidRDefault="007C0E40" w:rsidP="00647FFC">
            <w:pPr>
              <w:numPr>
                <w:ilvl w:val="0"/>
                <w:numId w:val="14"/>
              </w:numPr>
              <w:tabs>
                <w:tab w:val="left" w:pos="540"/>
              </w:tabs>
              <w:jc w:val="both"/>
              <w:rPr>
                <w:sz w:val="24"/>
                <w:szCs w:val="24"/>
                <w:lang w:val="pt-PT"/>
              </w:rPr>
            </w:pPr>
            <w:r>
              <w:rPr>
                <w:sz w:val="24"/>
                <w:szCs w:val="24"/>
                <w:lang w:val="pt-PT"/>
              </w:rPr>
              <w:t>Local destination development,</w:t>
            </w:r>
          </w:p>
          <w:p w14:paraId="664CA626" w14:textId="77777777" w:rsidR="00E74D60" w:rsidRDefault="007C0E40" w:rsidP="00647FFC">
            <w:pPr>
              <w:numPr>
                <w:ilvl w:val="0"/>
                <w:numId w:val="14"/>
              </w:numPr>
              <w:tabs>
                <w:tab w:val="left" w:pos="540"/>
              </w:tabs>
              <w:jc w:val="both"/>
            </w:pPr>
            <w:r>
              <w:rPr>
                <w:sz w:val="24"/>
                <w:szCs w:val="24"/>
                <w:lang w:val="pt-PT"/>
              </w:rPr>
              <w:t>Local accommodation</w:t>
            </w:r>
          </w:p>
          <w:p w14:paraId="258EF645" w14:textId="77777777" w:rsidR="00E74D60" w:rsidRDefault="007C0E40" w:rsidP="00647FFC">
            <w:pPr>
              <w:numPr>
                <w:ilvl w:val="0"/>
                <w:numId w:val="14"/>
              </w:numPr>
              <w:tabs>
                <w:tab w:val="left" w:pos="540"/>
              </w:tabs>
              <w:jc w:val="both"/>
            </w:pPr>
            <w:r>
              <w:rPr>
                <w:sz w:val="24"/>
                <w:szCs w:val="24"/>
                <w:lang w:val="en-GB"/>
              </w:rPr>
              <w:t>Development of a sight</w:t>
            </w:r>
          </w:p>
        </w:tc>
      </w:tr>
      <w:tr w:rsidR="00E74D60" w14:paraId="0DA52A4C" w14:textId="77777777" w:rsidTr="008F7E41">
        <w:tc>
          <w:tcPr>
            <w:tcW w:w="2072" w:type="dxa"/>
            <w:vMerge/>
          </w:tcPr>
          <w:p w14:paraId="71D942A8" w14:textId="77777777" w:rsidR="00E74D60" w:rsidRDefault="00E74D60">
            <w:pPr>
              <w:tabs>
                <w:tab w:val="left" w:pos="540"/>
              </w:tabs>
              <w:ind w:firstLine="709"/>
              <w:jc w:val="both"/>
              <w:rPr>
                <w:sz w:val="24"/>
                <w:szCs w:val="24"/>
                <w:lang w:val="en-US" w:eastAsia="ru-RU"/>
              </w:rPr>
            </w:pPr>
          </w:p>
        </w:tc>
        <w:tc>
          <w:tcPr>
            <w:tcW w:w="2200" w:type="dxa"/>
          </w:tcPr>
          <w:p w14:paraId="36DF115B" w14:textId="77777777" w:rsidR="00E74D60" w:rsidRDefault="007C0E40">
            <w:pPr>
              <w:tabs>
                <w:tab w:val="left" w:pos="540"/>
              </w:tabs>
              <w:rPr>
                <w:sz w:val="24"/>
                <w:szCs w:val="24"/>
              </w:rPr>
            </w:pPr>
            <w:r>
              <w:rPr>
                <w:sz w:val="24"/>
                <w:szCs w:val="24"/>
              </w:rPr>
              <w:t>5. Грамотно и эффективно пользуется иноязычными источниками информации.</w:t>
            </w:r>
          </w:p>
        </w:tc>
        <w:tc>
          <w:tcPr>
            <w:tcW w:w="2811" w:type="dxa"/>
          </w:tcPr>
          <w:p w14:paraId="26A9A04F" w14:textId="77777777" w:rsidR="00E74D60" w:rsidRDefault="007C0E40">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14:paraId="5477BEC8" w14:textId="77777777" w:rsidR="00E74D60" w:rsidRDefault="007C0E40">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10DECE75" w14:textId="77777777" w:rsidR="00E74D60" w:rsidRDefault="007C0E40">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14:paraId="4EA32323" w14:textId="77777777" w:rsidR="00E74D60" w:rsidRDefault="007C0E40">
            <w:pPr>
              <w:pStyle w:val="TableParagraph"/>
              <w:tabs>
                <w:tab w:val="left" w:pos="743"/>
              </w:tabs>
              <w:ind w:left="0"/>
              <w:jc w:val="both"/>
              <w:rPr>
                <w:sz w:val="24"/>
                <w:szCs w:val="24"/>
              </w:rPr>
            </w:pPr>
            <w:r>
              <w:rPr>
                <w:sz w:val="24"/>
                <w:szCs w:val="24"/>
              </w:rPr>
              <w:lastRenderedPageBreak/>
              <w:t>- извлекать информацию из различных источников.</w:t>
            </w:r>
          </w:p>
        </w:tc>
        <w:tc>
          <w:tcPr>
            <w:tcW w:w="2969" w:type="dxa"/>
          </w:tcPr>
          <w:p w14:paraId="6387DE3D" w14:textId="77777777" w:rsidR="00BC7ABD" w:rsidRPr="00BC7ABD" w:rsidRDefault="00BC7ABD" w:rsidP="00BC7ABD">
            <w:pPr>
              <w:tabs>
                <w:tab w:val="left" w:pos="540"/>
              </w:tabs>
              <w:jc w:val="center"/>
              <w:rPr>
                <w:b/>
                <w:bCs/>
                <w:sz w:val="24"/>
                <w:szCs w:val="24"/>
              </w:rPr>
            </w:pPr>
            <w:r w:rsidRPr="00BC7ABD">
              <w:rPr>
                <w:b/>
                <w:bCs/>
                <w:sz w:val="24"/>
                <w:szCs w:val="24"/>
              </w:rPr>
              <w:lastRenderedPageBreak/>
              <w:t>Задание 1</w:t>
            </w:r>
          </w:p>
          <w:p w14:paraId="6E65B2E8" w14:textId="77777777" w:rsidR="00E74D60" w:rsidRDefault="007C0E40">
            <w:pPr>
              <w:tabs>
                <w:tab w:val="left" w:pos="540"/>
              </w:tabs>
              <w:jc w:val="both"/>
              <w:rPr>
                <w:b/>
                <w:bCs/>
                <w:i/>
                <w:sz w:val="24"/>
                <w:szCs w:val="24"/>
              </w:rPr>
            </w:pPr>
            <w:r>
              <w:rPr>
                <w:iCs/>
                <w:sz w:val="24"/>
                <w:szCs w:val="24"/>
              </w:rPr>
              <w:t>Диалог-беседа об ошибках, совершаемых в бизнес-переписке</w:t>
            </w:r>
          </w:p>
          <w:p w14:paraId="4E8D6BEF" w14:textId="77777777" w:rsidR="00E74D60" w:rsidRDefault="00E74D60">
            <w:pPr>
              <w:tabs>
                <w:tab w:val="left" w:pos="540"/>
              </w:tabs>
              <w:jc w:val="both"/>
              <w:rPr>
                <w:b/>
                <w:bCs/>
                <w:i/>
                <w:sz w:val="24"/>
                <w:szCs w:val="24"/>
              </w:rPr>
            </w:pPr>
          </w:p>
          <w:p w14:paraId="2272A131" w14:textId="77777777" w:rsidR="00E74D60" w:rsidRDefault="00E74D60">
            <w:pPr>
              <w:tabs>
                <w:tab w:val="left" w:pos="540"/>
              </w:tabs>
              <w:jc w:val="both"/>
              <w:rPr>
                <w:b/>
                <w:bCs/>
                <w:i/>
                <w:sz w:val="24"/>
                <w:szCs w:val="24"/>
              </w:rPr>
            </w:pPr>
          </w:p>
          <w:p w14:paraId="229EA7D3" w14:textId="77777777" w:rsidR="00E74D60" w:rsidRDefault="00E74D60">
            <w:pPr>
              <w:tabs>
                <w:tab w:val="left" w:pos="540"/>
              </w:tabs>
              <w:jc w:val="both"/>
              <w:rPr>
                <w:b/>
                <w:bCs/>
                <w:i/>
                <w:sz w:val="24"/>
                <w:szCs w:val="24"/>
              </w:rPr>
            </w:pPr>
          </w:p>
          <w:p w14:paraId="3B990705" w14:textId="77777777" w:rsidR="00E74D60" w:rsidRDefault="00E74D60">
            <w:pPr>
              <w:tabs>
                <w:tab w:val="left" w:pos="540"/>
              </w:tabs>
              <w:jc w:val="both"/>
              <w:rPr>
                <w:b/>
                <w:bCs/>
                <w:i/>
                <w:sz w:val="24"/>
                <w:szCs w:val="24"/>
              </w:rPr>
            </w:pPr>
          </w:p>
          <w:p w14:paraId="78AF1B96" w14:textId="77777777" w:rsidR="00E74D60" w:rsidRDefault="00E74D60">
            <w:pPr>
              <w:tabs>
                <w:tab w:val="left" w:pos="540"/>
              </w:tabs>
              <w:jc w:val="both"/>
              <w:rPr>
                <w:b/>
                <w:bCs/>
                <w:i/>
                <w:sz w:val="24"/>
                <w:szCs w:val="24"/>
              </w:rPr>
            </w:pPr>
          </w:p>
          <w:p w14:paraId="70C24259" w14:textId="77777777" w:rsidR="00BC7ABD" w:rsidRPr="00BC7ABD" w:rsidRDefault="00BC7ABD" w:rsidP="00BC7ABD">
            <w:pPr>
              <w:tabs>
                <w:tab w:val="left" w:pos="540"/>
              </w:tabs>
              <w:jc w:val="center"/>
              <w:rPr>
                <w:b/>
                <w:bCs/>
                <w:sz w:val="24"/>
                <w:szCs w:val="24"/>
              </w:rPr>
            </w:pPr>
            <w:r w:rsidRPr="00BC7ABD">
              <w:rPr>
                <w:b/>
                <w:bCs/>
                <w:sz w:val="24"/>
                <w:szCs w:val="24"/>
              </w:rPr>
              <w:lastRenderedPageBreak/>
              <w:t xml:space="preserve">Задание </w:t>
            </w:r>
            <w:r>
              <w:rPr>
                <w:b/>
                <w:bCs/>
                <w:sz w:val="24"/>
                <w:szCs w:val="24"/>
              </w:rPr>
              <w:t>2</w:t>
            </w:r>
          </w:p>
          <w:p w14:paraId="67785015" w14:textId="77777777" w:rsidR="00E74D60" w:rsidRDefault="007C0E40">
            <w:pPr>
              <w:pStyle w:val="aff6"/>
              <w:spacing w:after="200"/>
              <w:ind w:left="0"/>
              <w:contextualSpacing/>
              <w:jc w:val="both"/>
              <w:rPr>
                <w:sz w:val="24"/>
                <w:szCs w:val="24"/>
              </w:rPr>
            </w:pPr>
            <w:r>
              <w:rPr>
                <w:sz w:val="24"/>
                <w:szCs w:val="24"/>
              </w:rPr>
              <w:t>Составление глоссария типовых фраз для начала письма, обращения, выражения проблемы, и т.д.</w:t>
            </w:r>
          </w:p>
        </w:tc>
      </w:tr>
      <w:tr w:rsidR="00E74D60" w:rsidRPr="00824BD7" w14:paraId="31F69BAB" w14:textId="77777777" w:rsidTr="008F7E41">
        <w:tc>
          <w:tcPr>
            <w:tcW w:w="2072" w:type="dxa"/>
            <w:vMerge/>
          </w:tcPr>
          <w:p w14:paraId="145451F8" w14:textId="77777777" w:rsidR="00E74D60" w:rsidRDefault="00E74D60">
            <w:pPr>
              <w:tabs>
                <w:tab w:val="left" w:pos="540"/>
              </w:tabs>
              <w:ind w:firstLine="709"/>
              <w:jc w:val="both"/>
              <w:rPr>
                <w:sz w:val="24"/>
                <w:szCs w:val="24"/>
                <w:lang w:eastAsia="ru-RU"/>
              </w:rPr>
            </w:pPr>
          </w:p>
        </w:tc>
        <w:tc>
          <w:tcPr>
            <w:tcW w:w="2200" w:type="dxa"/>
          </w:tcPr>
          <w:p w14:paraId="01D95EF4" w14:textId="77777777" w:rsidR="00E74D60" w:rsidRDefault="007C0E40">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2811" w:type="dxa"/>
          </w:tcPr>
          <w:p w14:paraId="0B1C718A" w14:textId="77777777" w:rsidR="00E74D60" w:rsidRDefault="007C0E40">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14:paraId="5D3C65C5" w14:textId="77777777" w:rsidR="00E74D60" w:rsidRDefault="007C0E40">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14:paraId="71190E98" w14:textId="77777777" w:rsidR="00E74D60" w:rsidRDefault="00E74D60">
            <w:pPr>
              <w:pStyle w:val="TableParagraph"/>
              <w:tabs>
                <w:tab w:val="left" w:pos="743"/>
              </w:tabs>
              <w:ind w:left="0"/>
              <w:jc w:val="both"/>
              <w:rPr>
                <w:b/>
                <w:bCs/>
                <w:i/>
                <w:sz w:val="24"/>
                <w:szCs w:val="24"/>
              </w:rPr>
            </w:pPr>
          </w:p>
          <w:p w14:paraId="6951DE8B" w14:textId="77777777" w:rsidR="00E74D60" w:rsidRDefault="00E74D60">
            <w:pPr>
              <w:pStyle w:val="TableParagraph"/>
              <w:tabs>
                <w:tab w:val="left" w:pos="743"/>
              </w:tabs>
              <w:ind w:left="0"/>
              <w:jc w:val="both"/>
              <w:rPr>
                <w:b/>
                <w:bCs/>
                <w:i/>
                <w:sz w:val="24"/>
                <w:szCs w:val="24"/>
              </w:rPr>
            </w:pPr>
          </w:p>
          <w:p w14:paraId="04D3681F" w14:textId="77777777" w:rsidR="00E74D60" w:rsidRDefault="00E74D60">
            <w:pPr>
              <w:pStyle w:val="TableParagraph"/>
              <w:tabs>
                <w:tab w:val="left" w:pos="743"/>
              </w:tabs>
              <w:ind w:left="0"/>
              <w:jc w:val="both"/>
              <w:rPr>
                <w:b/>
                <w:bCs/>
                <w:i/>
                <w:sz w:val="24"/>
                <w:szCs w:val="24"/>
              </w:rPr>
            </w:pPr>
          </w:p>
          <w:p w14:paraId="3D4E16C6" w14:textId="77777777" w:rsidR="00E74D60" w:rsidRDefault="00E74D60">
            <w:pPr>
              <w:pStyle w:val="TableParagraph"/>
              <w:tabs>
                <w:tab w:val="left" w:pos="743"/>
              </w:tabs>
              <w:ind w:left="0"/>
              <w:jc w:val="both"/>
              <w:rPr>
                <w:b/>
                <w:bCs/>
                <w:i/>
                <w:sz w:val="24"/>
                <w:szCs w:val="24"/>
              </w:rPr>
            </w:pPr>
          </w:p>
          <w:p w14:paraId="77CC7587" w14:textId="77777777" w:rsidR="00BC7ABD" w:rsidRDefault="00BC7ABD">
            <w:pPr>
              <w:pStyle w:val="TableParagraph"/>
              <w:tabs>
                <w:tab w:val="left" w:pos="743"/>
              </w:tabs>
              <w:ind w:left="0"/>
              <w:jc w:val="both"/>
              <w:rPr>
                <w:b/>
                <w:bCs/>
                <w:i/>
                <w:sz w:val="24"/>
                <w:szCs w:val="24"/>
              </w:rPr>
            </w:pPr>
          </w:p>
          <w:p w14:paraId="79C5C6CF" w14:textId="77777777" w:rsidR="00BC7ABD" w:rsidRDefault="00BC7ABD">
            <w:pPr>
              <w:pStyle w:val="TableParagraph"/>
              <w:tabs>
                <w:tab w:val="left" w:pos="743"/>
              </w:tabs>
              <w:ind w:left="0"/>
              <w:jc w:val="both"/>
              <w:rPr>
                <w:b/>
                <w:bCs/>
                <w:i/>
                <w:sz w:val="24"/>
                <w:szCs w:val="24"/>
              </w:rPr>
            </w:pPr>
          </w:p>
          <w:p w14:paraId="3368DC53" w14:textId="77777777" w:rsidR="00E74D60" w:rsidRDefault="007C0E40">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58D92FFF" w14:textId="77777777" w:rsidR="00E74D60" w:rsidRDefault="007C0E40">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c>
          <w:tcPr>
            <w:tcW w:w="2969" w:type="dxa"/>
          </w:tcPr>
          <w:p w14:paraId="1F132D4B" w14:textId="77777777" w:rsidR="00BC7ABD" w:rsidRPr="00BC7ABD" w:rsidRDefault="00BC7ABD" w:rsidP="00BC7ABD">
            <w:pPr>
              <w:tabs>
                <w:tab w:val="left" w:pos="540"/>
              </w:tabs>
              <w:jc w:val="center"/>
              <w:rPr>
                <w:b/>
                <w:bCs/>
                <w:sz w:val="24"/>
                <w:szCs w:val="24"/>
              </w:rPr>
            </w:pPr>
            <w:r w:rsidRPr="00BC7ABD">
              <w:rPr>
                <w:b/>
                <w:bCs/>
                <w:sz w:val="24"/>
                <w:szCs w:val="24"/>
              </w:rPr>
              <w:t>Задание 1</w:t>
            </w:r>
          </w:p>
          <w:p w14:paraId="3DBD600D" w14:textId="77777777" w:rsidR="00E74D60" w:rsidRDefault="007C0E40">
            <w:pPr>
              <w:pStyle w:val="TableParagraph"/>
              <w:tabs>
                <w:tab w:val="left" w:pos="247"/>
              </w:tabs>
              <w:spacing w:line="240" w:lineRule="auto"/>
              <w:ind w:left="107" w:right="242"/>
              <w:rPr>
                <w:sz w:val="24"/>
              </w:rPr>
            </w:pPr>
            <w:r>
              <w:rPr>
                <w:sz w:val="24"/>
              </w:rPr>
              <w:t>Обсуждение структуры определенного письма;</w:t>
            </w:r>
          </w:p>
          <w:p w14:paraId="251AA957" w14:textId="77777777" w:rsidR="00E74D60" w:rsidRDefault="007C0E40">
            <w:pPr>
              <w:pStyle w:val="TableParagraph"/>
              <w:tabs>
                <w:tab w:val="left" w:pos="822"/>
                <w:tab w:val="left" w:pos="823"/>
                <w:tab w:val="left" w:pos="2700"/>
              </w:tabs>
              <w:spacing w:line="240" w:lineRule="auto"/>
              <w:ind w:left="107" w:right="95"/>
              <w:jc w:val="both"/>
              <w:rPr>
                <w:sz w:val="24"/>
              </w:rPr>
            </w:pPr>
            <w:r>
              <w:rPr>
                <w:sz w:val="24"/>
              </w:rPr>
              <w:t xml:space="preserve">Выполнение </w:t>
            </w:r>
            <w:r>
              <w:rPr>
                <w:spacing w:val="-1"/>
                <w:sz w:val="24"/>
              </w:rPr>
              <w:t>практико-</w:t>
            </w:r>
            <w:r>
              <w:rPr>
                <w:spacing w:val="-58"/>
                <w:sz w:val="24"/>
              </w:rPr>
              <w:t xml:space="preserve"> </w:t>
            </w:r>
            <w:r>
              <w:rPr>
                <w:sz w:val="24"/>
              </w:rPr>
              <w:t>ориентированных</w:t>
            </w:r>
            <w:r>
              <w:rPr>
                <w:spacing w:val="-2"/>
                <w:sz w:val="24"/>
              </w:rPr>
              <w:t xml:space="preserve"> </w:t>
            </w:r>
            <w:r>
              <w:rPr>
                <w:sz w:val="24"/>
              </w:rPr>
              <w:t>заданий;</w:t>
            </w:r>
          </w:p>
          <w:p w14:paraId="0ADF478D" w14:textId="77777777" w:rsidR="00E74D60" w:rsidRDefault="007C0E40">
            <w:pPr>
              <w:pStyle w:val="TableParagraph"/>
              <w:ind w:right="100"/>
              <w:jc w:val="both"/>
              <w:rPr>
                <w:sz w:val="24"/>
                <w:szCs w:val="24"/>
                <w:lang w:eastAsia="ru-RU"/>
              </w:rPr>
            </w:pPr>
            <w:r>
              <w:rPr>
                <w:sz w:val="24"/>
              </w:rPr>
              <w:t>Обсуждение</w:t>
            </w:r>
            <w:r>
              <w:rPr>
                <w:spacing w:val="1"/>
                <w:sz w:val="24"/>
              </w:rPr>
              <w:t xml:space="preserve"> </w:t>
            </w:r>
            <w:r>
              <w:rPr>
                <w:sz w:val="24"/>
              </w:rPr>
              <w:t>лексических</w:t>
            </w:r>
            <w:r>
              <w:rPr>
                <w:spacing w:val="1"/>
                <w:sz w:val="24"/>
              </w:rPr>
              <w:t xml:space="preserve"> </w:t>
            </w:r>
            <w:r>
              <w:rPr>
                <w:sz w:val="24"/>
              </w:rPr>
              <w:t>замен</w:t>
            </w:r>
            <w:r>
              <w:rPr>
                <w:spacing w:val="1"/>
                <w:sz w:val="24"/>
              </w:rPr>
              <w:t xml:space="preserve"> </w:t>
            </w:r>
            <w:r>
              <w:rPr>
                <w:sz w:val="24"/>
              </w:rPr>
              <w:t>при</w:t>
            </w:r>
            <w:r>
              <w:rPr>
                <w:spacing w:val="1"/>
                <w:sz w:val="24"/>
              </w:rPr>
              <w:t xml:space="preserve"> </w:t>
            </w:r>
            <w:r>
              <w:rPr>
                <w:sz w:val="24"/>
              </w:rPr>
              <w:t>переводе</w:t>
            </w:r>
            <w:r>
              <w:rPr>
                <w:spacing w:val="1"/>
                <w:sz w:val="24"/>
              </w:rPr>
              <w:t xml:space="preserve"> </w:t>
            </w:r>
            <w:r>
              <w:rPr>
                <w:sz w:val="24"/>
              </w:rPr>
              <w:t>деловых</w:t>
            </w:r>
            <w:r>
              <w:rPr>
                <w:spacing w:val="1"/>
                <w:sz w:val="24"/>
              </w:rPr>
              <w:t xml:space="preserve"> </w:t>
            </w:r>
            <w:r>
              <w:rPr>
                <w:sz w:val="24"/>
              </w:rPr>
              <w:t>писем</w:t>
            </w:r>
            <w:r>
              <w:rPr>
                <w:spacing w:val="1"/>
                <w:sz w:val="24"/>
              </w:rPr>
              <w:t xml:space="preserve"> </w:t>
            </w:r>
            <w:r>
              <w:rPr>
                <w:sz w:val="24"/>
              </w:rPr>
              <w:t>с</w:t>
            </w:r>
            <w:r>
              <w:rPr>
                <w:spacing w:val="1"/>
                <w:sz w:val="24"/>
              </w:rPr>
              <w:t xml:space="preserve"> </w:t>
            </w:r>
            <w:r>
              <w:rPr>
                <w:sz w:val="24"/>
              </w:rPr>
              <w:t>английского</w:t>
            </w:r>
            <w:r>
              <w:rPr>
                <w:spacing w:val="-4"/>
                <w:sz w:val="24"/>
              </w:rPr>
              <w:t xml:space="preserve"> </w:t>
            </w:r>
            <w:r>
              <w:rPr>
                <w:sz w:val="24"/>
              </w:rPr>
              <w:t>на</w:t>
            </w:r>
            <w:r>
              <w:rPr>
                <w:spacing w:val="-1"/>
                <w:sz w:val="24"/>
              </w:rPr>
              <w:t xml:space="preserve"> </w:t>
            </w:r>
            <w:r>
              <w:rPr>
                <w:sz w:val="24"/>
              </w:rPr>
              <w:t>русский</w:t>
            </w:r>
            <w:r>
              <w:rPr>
                <w:spacing w:val="-2"/>
                <w:sz w:val="24"/>
              </w:rPr>
              <w:t xml:space="preserve"> </w:t>
            </w:r>
            <w:r>
              <w:rPr>
                <w:sz w:val="24"/>
              </w:rPr>
              <w:t>язык.</w:t>
            </w:r>
          </w:p>
          <w:p w14:paraId="32C890A4" w14:textId="77777777" w:rsidR="00BC7ABD" w:rsidRPr="00BC7ABD" w:rsidRDefault="00BC7ABD" w:rsidP="00BC7ABD">
            <w:pPr>
              <w:tabs>
                <w:tab w:val="left" w:pos="540"/>
              </w:tabs>
              <w:jc w:val="center"/>
              <w:rPr>
                <w:b/>
                <w:bCs/>
                <w:sz w:val="24"/>
                <w:szCs w:val="24"/>
              </w:rPr>
            </w:pPr>
            <w:r w:rsidRPr="00BC7ABD">
              <w:rPr>
                <w:b/>
                <w:bCs/>
                <w:sz w:val="24"/>
                <w:szCs w:val="24"/>
              </w:rPr>
              <w:t>Задание 1</w:t>
            </w:r>
          </w:p>
          <w:p w14:paraId="5361A1B1" w14:textId="77777777" w:rsidR="00E74D60" w:rsidRDefault="007C0E40">
            <w:pPr>
              <w:jc w:val="both"/>
              <w:rPr>
                <w:b/>
                <w:bCs/>
                <w:iCs/>
                <w:sz w:val="24"/>
                <w:szCs w:val="24"/>
              </w:rPr>
            </w:pPr>
            <w:r>
              <w:rPr>
                <w:b/>
                <w:bCs/>
                <w:iCs/>
                <w:sz w:val="24"/>
                <w:szCs w:val="24"/>
              </w:rPr>
              <w:t>Написание письма определенного типа.</w:t>
            </w:r>
          </w:p>
          <w:p w14:paraId="6384F364" w14:textId="77777777" w:rsidR="00E74D60" w:rsidRDefault="007C0E40">
            <w:pPr>
              <w:jc w:val="both"/>
              <w:rPr>
                <w:sz w:val="24"/>
                <w:szCs w:val="24"/>
                <w:lang w:val="en-GB" w:eastAsia="zh-CN"/>
              </w:rPr>
            </w:pPr>
            <w:r>
              <w:rPr>
                <w:sz w:val="24"/>
                <w:szCs w:val="24"/>
                <w:lang w:val="en-GB" w:eastAsia="zh-CN"/>
              </w:rPr>
              <w:t>Write a</w:t>
            </w:r>
            <w:r>
              <w:rPr>
                <w:sz w:val="24"/>
                <w:szCs w:val="24"/>
                <w:lang w:val="pt-PT" w:eastAsia="zh-CN"/>
              </w:rPr>
              <w:t xml:space="preserve"> letter of complaint, where you explain the recent problem you had with any product or service</w:t>
            </w:r>
          </w:p>
          <w:p w14:paraId="7E7A3956" w14:textId="77777777" w:rsidR="00E74D60" w:rsidRDefault="00E74D60">
            <w:pPr>
              <w:ind w:firstLine="567"/>
              <w:jc w:val="both"/>
              <w:rPr>
                <w:sz w:val="24"/>
                <w:szCs w:val="24"/>
                <w:lang w:val="en-US" w:eastAsia="zh-CN"/>
              </w:rPr>
            </w:pPr>
          </w:p>
        </w:tc>
      </w:tr>
      <w:tr w:rsidR="00E74D60" w14:paraId="6ADE74E5" w14:textId="77777777" w:rsidTr="008F7E41">
        <w:tc>
          <w:tcPr>
            <w:tcW w:w="2072" w:type="dxa"/>
          </w:tcPr>
          <w:p w14:paraId="5CBEB9AC" w14:textId="77777777" w:rsidR="00510FF6" w:rsidRDefault="00510FF6">
            <w:pPr>
              <w:tabs>
                <w:tab w:val="left" w:pos="540"/>
              </w:tabs>
              <w:contextualSpacing/>
              <w:jc w:val="both"/>
              <w:rPr>
                <w:b/>
                <w:sz w:val="24"/>
                <w:szCs w:val="24"/>
              </w:rPr>
            </w:pPr>
            <w:r w:rsidRPr="006F681F">
              <w:rPr>
                <w:b/>
                <w:sz w:val="24"/>
                <w:szCs w:val="24"/>
              </w:rPr>
              <w:t>УК-2</w:t>
            </w:r>
          </w:p>
          <w:p w14:paraId="1BE5F16D" w14:textId="77777777" w:rsidR="00510FF6" w:rsidRPr="006F681F" w:rsidRDefault="00510FF6" w:rsidP="00510FF6">
            <w:pPr>
              <w:pStyle w:val="TableParagraph"/>
              <w:tabs>
                <w:tab w:val="left" w:pos="1805"/>
              </w:tabs>
              <w:ind w:left="107" w:right="98"/>
              <w:rPr>
                <w:b/>
                <w:color w:val="FF0000"/>
                <w:sz w:val="24"/>
                <w:szCs w:val="24"/>
              </w:rPr>
            </w:pPr>
            <w:r w:rsidRPr="006F681F">
              <w:rPr>
                <w:sz w:val="24"/>
                <w:szCs w:val="24"/>
              </w:rPr>
              <w:t xml:space="preserve">Способность применять нормы </w:t>
            </w:r>
            <w:r w:rsidRPr="00510FF6">
              <w:rPr>
                <w:i/>
                <w:sz w:val="24"/>
                <w:szCs w:val="24"/>
              </w:rPr>
              <w:t>английского</w:t>
            </w:r>
            <w:r w:rsidRPr="006F681F">
              <w:rPr>
                <w:sz w:val="24"/>
                <w:szCs w:val="24"/>
              </w:rPr>
              <w:t xml:space="preserve"> языка в устной и письменной речи в процессе личной и профессиональной коммуникации</w:t>
            </w:r>
          </w:p>
          <w:p w14:paraId="5F6B9253" w14:textId="77777777" w:rsidR="00E74D60" w:rsidRDefault="00E74D60">
            <w:pPr>
              <w:tabs>
                <w:tab w:val="left" w:pos="540"/>
              </w:tabs>
              <w:contextualSpacing/>
              <w:jc w:val="both"/>
              <w:rPr>
                <w:sz w:val="24"/>
                <w:szCs w:val="24"/>
              </w:rPr>
            </w:pPr>
          </w:p>
        </w:tc>
        <w:tc>
          <w:tcPr>
            <w:tcW w:w="2200" w:type="dxa"/>
          </w:tcPr>
          <w:p w14:paraId="3CD96F0A" w14:textId="77777777" w:rsidR="00E74D60" w:rsidRDefault="00510FF6" w:rsidP="00510FF6">
            <w:pPr>
              <w:pStyle w:val="TableParagraph"/>
              <w:spacing w:line="270" w:lineRule="exact"/>
              <w:ind w:left="142"/>
            </w:pPr>
            <w:r w:rsidRPr="006F681F">
              <w:rPr>
                <w:sz w:val="24"/>
                <w:szCs w:val="24"/>
              </w:rPr>
              <w:t xml:space="preserve">1. Использует информационно </w:t>
            </w:r>
            <w:r w:rsidRPr="006F681F">
              <w:rPr>
                <w:bCs/>
                <w:sz w:val="24"/>
                <w:szCs w:val="24"/>
              </w:rPr>
              <w:t>-</w:t>
            </w:r>
            <w:r w:rsidRPr="006F681F">
              <w:rPr>
                <w:sz w:val="24"/>
                <w:szCs w:val="24"/>
              </w:rPr>
              <w:t xml:space="preserve">коммуникативные ресурсы и технологии при поиске необходимой информации в процессе решения стандартных коммуникативных задач на </w:t>
            </w:r>
            <w:r>
              <w:rPr>
                <w:sz w:val="24"/>
                <w:szCs w:val="24"/>
              </w:rPr>
              <w:t>английском</w:t>
            </w:r>
            <w:r w:rsidRPr="006F681F">
              <w:rPr>
                <w:sz w:val="24"/>
                <w:szCs w:val="24"/>
              </w:rPr>
              <w:t xml:space="preserve"> языке</w:t>
            </w:r>
            <w:r w:rsidR="007C0E40">
              <w:t>.</w:t>
            </w:r>
          </w:p>
        </w:tc>
        <w:tc>
          <w:tcPr>
            <w:tcW w:w="2811" w:type="dxa"/>
          </w:tcPr>
          <w:p w14:paraId="7C85BA41" w14:textId="77777777" w:rsidR="00510FF6" w:rsidRPr="006F681F" w:rsidRDefault="00510FF6" w:rsidP="00510FF6">
            <w:pPr>
              <w:pStyle w:val="TableParagraph"/>
              <w:tabs>
                <w:tab w:val="left" w:pos="232"/>
              </w:tabs>
              <w:spacing w:line="276" w:lineRule="exact"/>
              <w:ind w:left="106" w:right="96"/>
              <w:rPr>
                <w:b/>
                <w:sz w:val="24"/>
                <w:szCs w:val="24"/>
              </w:rPr>
            </w:pPr>
            <w:r w:rsidRPr="006F681F">
              <w:rPr>
                <w:b/>
                <w:sz w:val="24"/>
                <w:szCs w:val="24"/>
              </w:rPr>
              <w:t>Знать:</w:t>
            </w:r>
          </w:p>
          <w:p w14:paraId="314757D6" w14:textId="77777777" w:rsidR="00510FF6" w:rsidRPr="006F681F" w:rsidRDefault="00510FF6" w:rsidP="00510FF6">
            <w:pPr>
              <w:pStyle w:val="TableParagraph"/>
              <w:tabs>
                <w:tab w:val="left" w:pos="232"/>
              </w:tabs>
              <w:spacing w:line="276" w:lineRule="exact"/>
              <w:ind w:left="106" w:right="96"/>
              <w:rPr>
                <w:b/>
                <w:sz w:val="24"/>
                <w:szCs w:val="24"/>
              </w:rPr>
            </w:pPr>
            <w:r w:rsidRPr="006F681F">
              <w:rPr>
                <w:bCs/>
                <w:sz w:val="24"/>
                <w:szCs w:val="24"/>
              </w:rPr>
              <w:t>- различные формы, виды устной и письменной профессиональной и академической коммуникации на иностранном языке;</w:t>
            </w:r>
            <w:r w:rsidRPr="006F681F">
              <w:rPr>
                <w:b/>
                <w:sz w:val="24"/>
                <w:szCs w:val="24"/>
              </w:rPr>
              <w:t xml:space="preserve"> </w:t>
            </w:r>
          </w:p>
          <w:p w14:paraId="190168EA" w14:textId="77777777" w:rsidR="00510FF6" w:rsidRPr="006F681F" w:rsidRDefault="00510FF6" w:rsidP="00510FF6">
            <w:pPr>
              <w:pStyle w:val="TableParagraph"/>
              <w:tabs>
                <w:tab w:val="left" w:pos="232"/>
              </w:tabs>
              <w:spacing w:line="276" w:lineRule="exact"/>
              <w:ind w:left="106" w:right="96"/>
              <w:rPr>
                <w:b/>
                <w:sz w:val="24"/>
                <w:szCs w:val="24"/>
              </w:rPr>
            </w:pPr>
            <w:r w:rsidRPr="006F681F">
              <w:rPr>
                <w:bCs/>
                <w:sz w:val="24"/>
                <w:szCs w:val="24"/>
              </w:rPr>
              <w:t>- диалогические и монологические формы коммуникации и их особенности</w:t>
            </w:r>
            <w:r w:rsidRPr="006F681F">
              <w:rPr>
                <w:b/>
                <w:sz w:val="24"/>
                <w:szCs w:val="24"/>
              </w:rPr>
              <w:t xml:space="preserve">; </w:t>
            </w:r>
          </w:p>
          <w:p w14:paraId="66228703" w14:textId="77777777" w:rsidR="00510FF6" w:rsidRPr="006F681F" w:rsidRDefault="00510FF6" w:rsidP="00510FF6">
            <w:pPr>
              <w:pStyle w:val="TableParagraph"/>
              <w:tabs>
                <w:tab w:val="left" w:pos="232"/>
              </w:tabs>
              <w:spacing w:line="276" w:lineRule="exact"/>
              <w:ind w:left="106" w:right="96"/>
              <w:rPr>
                <w:bCs/>
                <w:sz w:val="24"/>
                <w:szCs w:val="24"/>
              </w:rPr>
            </w:pPr>
            <w:r w:rsidRPr="006F681F">
              <w:rPr>
                <w:bCs/>
                <w:sz w:val="24"/>
                <w:szCs w:val="24"/>
              </w:rPr>
              <w:t xml:space="preserve">- приемы техники чтения </w:t>
            </w:r>
          </w:p>
          <w:p w14:paraId="55A26C29" w14:textId="77777777" w:rsidR="00510FF6" w:rsidRPr="006F681F" w:rsidRDefault="00510FF6" w:rsidP="00510FF6">
            <w:pPr>
              <w:pStyle w:val="TableParagraph"/>
              <w:tabs>
                <w:tab w:val="left" w:pos="232"/>
              </w:tabs>
              <w:spacing w:line="276" w:lineRule="exact"/>
              <w:ind w:left="106" w:right="96"/>
              <w:rPr>
                <w:b/>
                <w:sz w:val="24"/>
                <w:szCs w:val="24"/>
              </w:rPr>
            </w:pPr>
            <w:r w:rsidRPr="006F681F">
              <w:rPr>
                <w:b/>
                <w:sz w:val="24"/>
                <w:szCs w:val="24"/>
              </w:rPr>
              <w:t xml:space="preserve">Уметь: </w:t>
            </w:r>
          </w:p>
          <w:p w14:paraId="531C3437" w14:textId="77777777" w:rsidR="00510FF6" w:rsidRPr="006F681F" w:rsidRDefault="00510FF6" w:rsidP="00510FF6">
            <w:pPr>
              <w:pStyle w:val="TableParagraph"/>
              <w:tabs>
                <w:tab w:val="left" w:pos="232"/>
              </w:tabs>
              <w:spacing w:line="276" w:lineRule="exact"/>
              <w:ind w:left="106" w:right="96"/>
              <w:rPr>
                <w:bCs/>
                <w:sz w:val="24"/>
                <w:szCs w:val="24"/>
              </w:rPr>
            </w:pPr>
            <w:r w:rsidRPr="006F681F">
              <w:rPr>
                <w:bCs/>
                <w:sz w:val="24"/>
                <w:szCs w:val="24"/>
              </w:rPr>
              <w:t xml:space="preserve">- использовать стилистические, грамматические и словарные технологии оформлением на письме и в устной речи результатов профессионально-делового общения; </w:t>
            </w:r>
          </w:p>
          <w:p w14:paraId="7C0BFB37" w14:textId="77777777" w:rsidR="00E74D60" w:rsidRDefault="00510FF6" w:rsidP="00510FF6">
            <w:pPr>
              <w:pStyle w:val="TableParagraph"/>
              <w:tabs>
                <w:tab w:val="left" w:pos="474"/>
              </w:tabs>
              <w:jc w:val="both"/>
              <w:rPr>
                <w:bCs/>
                <w:sz w:val="24"/>
                <w:szCs w:val="24"/>
              </w:rPr>
            </w:pPr>
            <w:r w:rsidRPr="006F681F">
              <w:rPr>
                <w:bCs/>
                <w:sz w:val="24"/>
                <w:szCs w:val="24"/>
              </w:rPr>
              <w:lastRenderedPageBreak/>
              <w:t>- задавать и отвечать на вопросы при диалогическом способе общения для академического и профессионального</w:t>
            </w:r>
          </w:p>
        </w:tc>
        <w:tc>
          <w:tcPr>
            <w:tcW w:w="2969" w:type="dxa"/>
          </w:tcPr>
          <w:p w14:paraId="72B179FE" w14:textId="77777777" w:rsidR="00BC7ABD" w:rsidRPr="00BC7ABD" w:rsidRDefault="00BC7ABD" w:rsidP="00BC7ABD">
            <w:pPr>
              <w:tabs>
                <w:tab w:val="left" w:pos="540"/>
              </w:tabs>
              <w:jc w:val="center"/>
              <w:rPr>
                <w:b/>
                <w:bCs/>
                <w:sz w:val="24"/>
                <w:szCs w:val="24"/>
              </w:rPr>
            </w:pPr>
            <w:r w:rsidRPr="00BC7ABD">
              <w:rPr>
                <w:b/>
                <w:bCs/>
                <w:sz w:val="24"/>
                <w:szCs w:val="24"/>
              </w:rPr>
              <w:lastRenderedPageBreak/>
              <w:t>Задание 1</w:t>
            </w:r>
          </w:p>
          <w:p w14:paraId="1DA1FFC9" w14:textId="77777777" w:rsidR="00E74D60" w:rsidRPr="009D3127" w:rsidRDefault="0090399F" w:rsidP="009D3127">
            <w:pPr>
              <w:pStyle w:val="aff6"/>
              <w:ind w:left="80"/>
              <w:contextualSpacing/>
              <w:jc w:val="both"/>
              <w:rPr>
                <w:sz w:val="24"/>
                <w:szCs w:val="24"/>
                <w:lang w:eastAsia="zh-CN"/>
              </w:rPr>
            </w:pPr>
            <w:r w:rsidRPr="009D3127">
              <w:rPr>
                <w:bCs/>
                <w:sz w:val="24"/>
                <w:szCs w:val="24"/>
                <w:lang w:eastAsia="ru-RU"/>
              </w:rPr>
              <w:t xml:space="preserve">Провести </w:t>
            </w:r>
            <w:r w:rsidR="009D3127">
              <w:rPr>
                <w:bCs/>
                <w:sz w:val="24"/>
                <w:szCs w:val="24"/>
                <w:lang w:eastAsia="ru-RU"/>
              </w:rPr>
              <w:t xml:space="preserve">исследование по вопросу для подготовки к предстоящим переговорам. Собрать и проанализировать факты из альтернативных источников, мнения экспертов. Оформить список вопросов, </w:t>
            </w:r>
            <w:r w:rsidR="009D3127">
              <w:rPr>
                <w:bCs/>
                <w:sz w:val="24"/>
                <w:szCs w:val="24"/>
                <w:lang w:val="fr-FR" w:eastAsia="ru-RU"/>
              </w:rPr>
              <w:t>PROs</w:t>
            </w:r>
            <w:r w:rsidR="009D3127" w:rsidRPr="009D3127">
              <w:rPr>
                <w:bCs/>
                <w:sz w:val="24"/>
                <w:szCs w:val="24"/>
                <w:lang w:eastAsia="ru-RU"/>
              </w:rPr>
              <w:t xml:space="preserve"> </w:t>
            </w:r>
            <w:r w:rsidR="009D3127">
              <w:rPr>
                <w:bCs/>
                <w:sz w:val="24"/>
                <w:szCs w:val="24"/>
                <w:lang w:val="fr-FR" w:eastAsia="ru-RU"/>
              </w:rPr>
              <w:t>and</w:t>
            </w:r>
            <w:r w:rsidR="009D3127" w:rsidRPr="009D3127">
              <w:rPr>
                <w:bCs/>
                <w:sz w:val="24"/>
                <w:szCs w:val="24"/>
                <w:lang w:eastAsia="ru-RU"/>
              </w:rPr>
              <w:t xml:space="preserve"> </w:t>
            </w:r>
            <w:r w:rsidR="009D3127">
              <w:rPr>
                <w:bCs/>
                <w:sz w:val="24"/>
                <w:szCs w:val="24"/>
                <w:lang w:val="fr-FR" w:eastAsia="ru-RU"/>
              </w:rPr>
              <w:t>CONs</w:t>
            </w:r>
            <w:r w:rsidR="009D3127" w:rsidRPr="009D3127">
              <w:rPr>
                <w:bCs/>
                <w:sz w:val="24"/>
                <w:szCs w:val="24"/>
                <w:lang w:eastAsia="ru-RU"/>
              </w:rPr>
              <w:t xml:space="preserve">, </w:t>
            </w:r>
            <w:r w:rsidR="009D3127">
              <w:rPr>
                <w:bCs/>
                <w:sz w:val="24"/>
                <w:szCs w:val="24"/>
                <w:lang w:eastAsia="ru-RU"/>
              </w:rPr>
              <w:t>стратегии ведения переговоров. С использованием разных форматов анализа информации (</w:t>
            </w:r>
            <w:r w:rsidR="009D3127">
              <w:rPr>
                <w:bCs/>
                <w:sz w:val="24"/>
                <w:szCs w:val="24"/>
                <w:lang w:val="en-US" w:eastAsia="ru-RU"/>
              </w:rPr>
              <w:t>SWAT</w:t>
            </w:r>
            <w:r w:rsidR="009D3127" w:rsidRPr="009D3127">
              <w:rPr>
                <w:bCs/>
                <w:sz w:val="24"/>
                <w:szCs w:val="24"/>
                <w:lang w:eastAsia="ru-RU"/>
              </w:rPr>
              <w:t xml:space="preserve">, </w:t>
            </w:r>
            <w:r w:rsidR="009D3127">
              <w:rPr>
                <w:bCs/>
                <w:sz w:val="24"/>
                <w:szCs w:val="24"/>
                <w:lang w:val="en-US" w:eastAsia="ru-RU"/>
              </w:rPr>
              <w:t>PEST</w:t>
            </w:r>
            <w:r w:rsidR="009D3127" w:rsidRPr="009D3127">
              <w:rPr>
                <w:bCs/>
                <w:sz w:val="24"/>
                <w:szCs w:val="24"/>
                <w:lang w:eastAsia="ru-RU"/>
              </w:rPr>
              <w:t xml:space="preserve">, </w:t>
            </w:r>
            <w:r w:rsidR="009D3127">
              <w:rPr>
                <w:bCs/>
                <w:sz w:val="24"/>
                <w:szCs w:val="24"/>
                <w:lang w:val="en-US" w:eastAsia="ru-RU"/>
              </w:rPr>
              <w:t>Grid</w:t>
            </w:r>
            <w:r w:rsidR="009D3127" w:rsidRPr="009D3127">
              <w:rPr>
                <w:bCs/>
                <w:sz w:val="24"/>
                <w:szCs w:val="24"/>
                <w:lang w:eastAsia="ru-RU"/>
              </w:rPr>
              <w:t xml:space="preserve">, </w:t>
            </w:r>
            <w:r w:rsidR="009D3127">
              <w:rPr>
                <w:bCs/>
                <w:sz w:val="24"/>
                <w:szCs w:val="24"/>
                <w:lang w:val="en-US" w:eastAsia="ru-RU"/>
              </w:rPr>
              <w:t>etc</w:t>
            </w:r>
            <w:r w:rsidR="009D3127" w:rsidRPr="009D3127">
              <w:rPr>
                <w:bCs/>
                <w:sz w:val="24"/>
                <w:szCs w:val="24"/>
                <w:lang w:eastAsia="ru-RU"/>
              </w:rPr>
              <w:t xml:space="preserve">. </w:t>
            </w:r>
            <w:r w:rsidR="009D3127">
              <w:rPr>
                <w:bCs/>
                <w:sz w:val="24"/>
                <w:szCs w:val="24"/>
                <w:lang w:eastAsia="ru-RU"/>
              </w:rPr>
              <w:t>)</w:t>
            </w:r>
          </w:p>
        </w:tc>
      </w:tr>
      <w:tr w:rsidR="00E74D60" w:rsidRPr="00EA0049" w14:paraId="6A38E73F" w14:textId="77777777" w:rsidTr="008F7E41">
        <w:tc>
          <w:tcPr>
            <w:tcW w:w="2072" w:type="dxa"/>
          </w:tcPr>
          <w:p w14:paraId="73375BD7" w14:textId="77777777" w:rsidR="00E74D60" w:rsidRDefault="00E74D60">
            <w:pPr>
              <w:tabs>
                <w:tab w:val="left" w:pos="540"/>
              </w:tabs>
              <w:contextualSpacing/>
              <w:jc w:val="both"/>
              <w:rPr>
                <w:sz w:val="24"/>
                <w:szCs w:val="24"/>
              </w:rPr>
            </w:pPr>
          </w:p>
        </w:tc>
        <w:tc>
          <w:tcPr>
            <w:tcW w:w="2200" w:type="dxa"/>
          </w:tcPr>
          <w:p w14:paraId="2DCB419D" w14:textId="114B8EB6" w:rsidR="00E74D60" w:rsidRDefault="00510FF6" w:rsidP="00C00452">
            <w:r w:rsidRPr="006F681F">
              <w:rPr>
                <w:sz w:val="24"/>
                <w:szCs w:val="24"/>
              </w:rPr>
              <w:t>2.  Ведет деловую переписку, учитывая особенности официально делового стиля и речевого этикета</w:t>
            </w:r>
            <w:r>
              <w:t xml:space="preserve"> </w:t>
            </w:r>
          </w:p>
        </w:tc>
        <w:tc>
          <w:tcPr>
            <w:tcW w:w="2811" w:type="dxa"/>
          </w:tcPr>
          <w:p w14:paraId="69A0FD46" w14:textId="77777777" w:rsidR="00E74D60" w:rsidRDefault="007C0E40">
            <w:pPr>
              <w:pStyle w:val="TableParagraph"/>
              <w:tabs>
                <w:tab w:val="left" w:pos="474"/>
              </w:tabs>
              <w:jc w:val="both"/>
              <w:rPr>
                <w:b/>
                <w:bCs/>
                <w:i/>
                <w:sz w:val="24"/>
                <w:szCs w:val="24"/>
              </w:rPr>
            </w:pPr>
            <w:r>
              <w:rPr>
                <w:b/>
                <w:bCs/>
                <w:i/>
                <w:sz w:val="24"/>
                <w:szCs w:val="24"/>
              </w:rPr>
              <w:t xml:space="preserve">2. знать: </w:t>
            </w:r>
          </w:p>
          <w:p w14:paraId="3DC7A8A3" w14:textId="77777777" w:rsidR="00F059F1" w:rsidRPr="00C00452" w:rsidRDefault="00F059F1" w:rsidP="00F059F1">
            <w:pPr>
              <w:pStyle w:val="TableParagraph"/>
              <w:tabs>
                <w:tab w:val="left" w:pos="232"/>
              </w:tabs>
              <w:spacing w:line="276" w:lineRule="exact"/>
              <w:ind w:left="232" w:right="96"/>
              <w:rPr>
                <w:bCs/>
                <w:sz w:val="24"/>
                <w:szCs w:val="24"/>
              </w:rPr>
            </w:pPr>
            <w:r w:rsidRPr="00C00452">
              <w:rPr>
                <w:bCs/>
                <w:sz w:val="24"/>
                <w:szCs w:val="24"/>
              </w:rPr>
              <w:t>-оформление представления профессиональной и исследовательской деятельности в устной и письменной форме</w:t>
            </w:r>
          </w:p>
          <w:p w14:paraId="2F9D4EAE" w14:textId="77777777" w:rsidR="00F059F1" w:rsidRPr="00C00452" w:rsidRDefault="00F059F1" w:rsidP="00F059F1">
            <w:pPr>
              <w:pStyle w:val="TableParagraph"/>
              <w:tabs>
                <w:tab w:val="left" w:pos="232"/>
              </w:tabs>
              <w:spacing w:line="276" w:lineRule="exact"/>
              <w:ind w:left="232" w:right="96"/>
              <w:jc w:val="both"/>
              <w:rPr>
                <w:b/>
                <w:sz w:val="24"/>
                <w:szCs w:val="24"/>
              </w:rPr>
            </w:pPr>
            <w:r w:rsidRPr="00C00452">
              <w:rPr>
                <w:bCs/>
                <w:sz w:val="24"/>
                <w:szCs w:val="24"/>
              </w:rPr>
              <w:t>- виды письменных текстов, в том числе деловых писем, и устных выступлений</w:t>
            </w:r>
          </w:p>
          <w:p w14:paraId="47CD7BAC" w14:textId="77777777" w:rsidR="00F059F1" w:rsidRPr="00C00452" w:rsidRDefault="00F059F1">
            <w:pPr>
              <w:pStyle w:val="TableParagraph"/>
              <w:tabs>
                <w:tab w:val="left" w:pos="474"/>
              </w:tabs>
              <w:jc w:val="both"/>
              <w:rPr>
                <w:bCs/>
                <w:strike/>
                <w:sz w:val="24"/>
                <w:szCs w:val="24"/>
              </w:rPr>
            </w:pPr>
          </w:p>
          <w:p w14:paraId="7896F29F" w14:textId="77777777" w:rsidR="00E74D60" w:rsidRPr="00C00452" w:rsidRDefault="007C0E40">
            <w:pPr>
              <w:pStyle w:val="TableParagraph"/>
              <w:tabs>
                <w:tab w:val="left" w:pos="474"/>
              </w:tabs>
              <w:jc w:val="both"/>
              <w:rPr>
                <w:b/>
                <w:bCs/>
                <w:i/>
                <w:sz w:val="24"/>
                <w:szCs w:val="24"/>
              </w:rPr>
            </w:pPr>
            <w:r w:rsidRPr="00C00452">
              <w:rPr>
                <w:b/>
                <w:bCs/>
                <w:i/>
                <w:sz w:val="24"/>
                <w:szCs w:val="24"/>
              </w:rPr>
              <w:t xml:space="preserve">уметь: </w:t>
            </w:r>
          </w:p>
          <w:p w14:paraId="1399AB28" w14:textId="77777777" w:rsidR="00F059F1" w:rsidRPr="00C00452" w:rsidRDefault="00F059F1" w:rsidP="00F059F1">
            <w:pPr>
              <w:pStyle w:val="TableParagraph"/>
              <w:tabs>
                <w:tab w:val="left" w:pos="232"/>
              </w:tabs>
              <w:spacing w:line="276" w:lineRule="exact"/>
              <w:ind w:left="232" w:right="96"/>
              <w:rPr>
                <w:bCs/>
                <w:sz w:val="24"/>
                <w:szCs w:val="24"/>
              </w:rPr>
            </w:pPr>
            <w:r w:rsidRPr="00C00452">
              <w:rPr>
                <w:bCs/>
                <w:sz w:val="24"/>
                <w:szCs w:val="24"/>
              </w:rPr>
              <w:t>- адекватно использовать языковые нормы профессионально-делового общения в письменной и устной коммуникации</w:t>
            </w:r>
          </w:p>
          <w:p w14:paraId="0947CDB7" w14:textId="77777777" w:rsidR="00F059F1" w:rsidRPr="00C00452" w:rsidRDefault="00F059F1" w:rsidP="00F059F1">
            <w:pPr>
              <w:pStyle w:val="TableParagraph"/>
              <w:tabs>
                <w:tab w:val="left" w:pos="290"/>
              </w:tabs>
              <w:spacing w:line="276" w:lineRule="exact"/>
              <w:ind w:left="232" w:right="96"/>
              <w:rPr>
                <w:bCs/>
                <w:sz w:val="24"/>
                <w:szCs w:val="24"/>
              </w:rPr>
            </w:pPr>
            <w:r w:rsidRPr="00C00452">
              <w:rPr>
                <w:bCs/>
                <w:sz w:val="24"/>
                <w:szCs w:val="24"/>
              </w:rPr>
              <w:t>-пользоваться общепринятыми формами профессионально-делового общения и понимать их</w:t>
            </w:r>
          </w:p>
          <w:p w14:paraId="22AB9117" w14:textId="77777777" w:rsidR="00F059F1" w:rsidRDefault="00F059F1" w:rsidP="00F059F1">
            <w:pPr>
              <w:pStyle w:val="TableParagraph"/>
              <w:tabs>
                <w:tab w:val="left" w:pos="474"/>
              </w:tabs>
              <w:ind w:left="0"/>
              <w:jc w:val="both"/>
              <w:rPr>
                <w:bCs/>
                <w:sz w:val="24"/>
                <w:szCs w:val="24"/>
              </w:rPr>
            </w:pPr>
            <w:r w:rsidRPr="00C00452">
              <w:rPr>
                <w:bCs/>
                <w:sz w:val="24"/>
                <w:szCs w:val="24"/>
              </w:rPr>
              <w:t>- анализировать профессионально значимые вопросы</w:t>
            </w:r>
          </w:p>
          <w:p w14:paraId="51E6AF5A" w14:textId="74B99B62" w:rsidR="00F059F1" w:rsidRDefault="00F059F1">
            <w:pPr>
              <w:pStyle w:val="TableParagraph"/>
              <w:tabs>
                <w:tab w:val="left" w:pos="743"/>
              </w:tabs>
              <w:ind w:left="0"/>
              <w:jc w:val="both"/>
              <w:rPr>
                <w:sz w:val="24"/>
                <w:szCs w:val="24"/>
              </w:rPr>
            </w:pPr>
          </w:p>
        </w:tc>
        <w:tc>
          <w:tcPr>
            <w:tcW w:w="2969" w:type="dxa"/>
          </w:tcPr>
          <w:p w14:paraId="19E1F7A0" w14:textId="77777777" w:rsidR="00BC7ABD" w:rsidRPr="00BC7ABD" w:rsidRDefault="00BC7ABD" w:rsidP="00BC7ABD">
            <w:pPr>
              <w:tabs>
                <w:tab w:val="left" w:pos="540"/>
              </w:tabs>
              <w:jc w:val="center"/>
              <w:rPr>
                <w:b/>
                <w:bCs/>
                <w:sz w:val="24"/>
                <w:szCs w:val="24"/>
              </w:rPr>
            </w:pPr>
            <w:r w:rsidRPr="00BC7ABD">
              <w:rPr>
                <w:b/>
                <w:bCs/>
                <w:sz w:val="24"/>
                <w:szCs w:val="24"/>
              </w:rPr>
              <w:t>Задание 1</w:t>
            </w:r>
          </w:p>
          <w:p w14:paraId="0CE56622" w14:textId="77777777" w:rsidR="00E74D60" w:rsidRDefault="00E7710A">
            <w:pPr>
              <w:jc w:val="both"/>
              <w:rPr>
                <w:i/>
                <w:sz w:val="24"/>
                <w:szCs w:val="24"/>
              </w:rPr>
            </w:pPr>
            <w:r>
              <w:rPr>
                <w:iCs/>
                <w:sz w:val="24"/>
                <w:szCs w:val="24"/>
              </w:rPr>
              <w:t>Написать план</w:t>
            </w:r>
            <w:r w:rsidR="009D3127">
              <w:rPr>
                <w:iCs/>
                <w:sz w:val="24"/>
                <w:szCs w:val="24"/>
              </w:rPr>
              <w:t xml:space="preserve"> и повестку</w:t>
            </w:r>
            <w:r>
              <w:rPr>
                <w:iCs/>
                <w:sz w:val="24"/>
                <w:szCs w:val="24"/>
              </w:rPr>
              <w:t xml:space="preserve"> встречи</w:t>
            </w:r>
            <w:r w:rsidR="009D3127">
              <w:rPr>
                <w:iCs/>
                <w:sz w:val="24"/>
                <w:szCs w:val="24"/>
              </w:rPr>
              <w:t xml:space="preserve">. </w:t>
            </w:r>
            <w:r>
              <w:rPr>
                <w:iCs/>
                <w:sz w:val="24"/>
                <w:szCs w:val="24"/>
              </w:rPr>
              <w:t xml:space="preserve"> </w:t>
            </w:r>
            <w:r w:rsidR="007C0E40">
              <w:rPr>
                <w:iCs/>
                <w:sz w:val="24"/>
                <w:szCs w:val="24"/>
              </w:rPr>
              <w:t xml:space="preserve"> </w:t>
            </w:r>
            <w:r w:rsidR="009D3127">
              <w:rPr>
                <w:iCs/>
                <w:sz w:val="24"/>
                <w:szCs w:val="24"/>
              </w:rPr>
              <w:t xml:space="preserve">Написать приглашение на встречу. </w:t>
            </w:r>
          </w:p>
          <w:p w14:paraId="578BD1E2" w14:textId="77777777" w:rsidR="00E74D60" w:rsidRDefault="00E74D60">
            <w:pPr>
              <w:tabs>
                <w:tab w:val="left" w:pos="540"/>
              </w:tabs>
              <w:jc w:val="both"/>
              <w:rPr>
                <w:sz w:val="24"/>
                <w:szCs w:val="24"/>
              </w:rPr>
            </w:pPr>
          </w:p>
          <w:p w14:paraId="29FFB966" w14:textId="77777777" w:rsidR="00E74D60" w:rsidRPr="00BC7ABD" w:rsidRDefault="00E74D60">
            <w:pPr>
              <w:tabs>
                <w:tab w:val="left" w:pos="540"/>
              </w:tabs>
              <w:jc w:val="both"/>
              <w:rPr>
                <w:b/>
                <w:bCs/>
                <w:i/>
                <w:sz w:val="24"/>
                <w:szCs w:val="24"/>
              </w:rPr>
            </w:pPr>
          </w:p>
          <w:p w14:paraId="52783FEA" w14:textId="77777777" w:rsidR="00E74D60" w:rsidRPr="00BC7ABD" w:rsidRDefault="00E74D60">
            <w:pPr>
              <w:pStyle w:val="aff6"/>
              <w:ind w:left="80"/>
              <w:contextualSpacing/>
              <w:jc w:val="both"/>
              <w:rPr>
                <w:sz w:val="24"/>
                <w:szCs w:val="24"/>
              </w:rPr>
            </w:pPr>
          </w:p>
        </w:tc>
      </w:tr>
      <w:tr w:rsidR="00E913A6" w:rsidRPr="00510FF6" w14:paraId="5B63743F" w14:textId="77777777" w:rsidTr="008F7E41">
        <w:tc>
          <w:tcPr>
            <w:tcW w:w="2072" w:type="dxa"/>
          </w:tcPr>
          <w:p w14:paraId="240C43AA" w14:textId="77777777" w:rsidR="00E913A6" w:rsidRPr="00BC7ABD" w:rsidRDefault="00E913A6" w:rsidP="00E913A6">
            <w:pPr>
              <w:tabs>
                <w:tab w:val="left" w:pos="540"/>
              </w:tabs>
              <w:contextualSpacing/>
              <w:jc w:val="both"/>
              <w:rPr>
                <w:sz w:val="24"/>
                <w:szCs w:val="24"/>
              </w:rPr>
            </w:pPr>
          </w:p>
        </w:tc>
        <w:tc>
          <w:tcPr>
            <w:tcW w:w="2200" w:type="dxa"/>
          </w:tcPr>
          <w:p w14:paraId="058C9A31" w14:textId="1AAEA819" w:rsidR="00E913A6" w:rsidRPr="006F681F" w:rsidRDefault="00E913A6" w:rsidP="00C00452">
            <w:pPr>
              <w:rPr>
                <w:sz w:val="24"/>
                <w:szCs w:val="24"/>
              </w:rPr>
            </w:pPr>
            <w:r w:rsidRPr="006F681F">
              <w:rPr>
                <w:sz w:val="24"/>
                <w:szCs w:val="24"/>
              </w:rPr>
              <w:t xml:space="preserve">3. </w:t>
            </w:r>
            <w:r w:rsidRPr="00C00452">
              <w:rPr>
                <w:sz w:val="24"/>
                <w:szCs w:val="24"/>
              </w:rPr>
              <w:t xml:space="preserve">Ведет деловые переговоры на </w:t>
            </w:r>
            <w:r w:rsidR="00F059F1" w:rsidRPr="00C00452">
              <w:rPr>
                <w:sz w:val="24"/>
                <w:szCs w:val="24"/>
              </w:rPr>
              <w:t>государственном языке Российской Федерации</w:t>
            </w:r>
            <w:r w:rsidR="00F059F1" w:rsidRPr="00C00452">
              <w:rPr>
                <w:strike/>
                <w:sz w:val="24"/>
                <w:szCs w:val="24"/>
              </w:rPr>
              <w:t xml:space="preserve"> </w:t>
            </w:r>
          </w:p>
        </w:tc>
        <w:tc>
          <w:tcPr>
            <w:tcW w:w="2811" w:type="dxa"/>
          </w:tcPr>
          <w:p w14:paraId="7E03FD93" w14:textId="77777777" w:rsidR="00E913A6" w:rsidRPr="006F681F" w:rsidRDefault="00E913A6" w:rsidP="00E913A6">
            <w:pPr>
              <w:pStyle w:val="TableParagraph"/>
              <w:tabs>
                <w:tab w:val="left" w:pos="232"/>
              </w:tabs>
              <w:spacing w:line="276" w:lineRule="exact"/>
              <w:ind w:left="232" w:right="96" w:hanging="217"/>
              <w:jc w:val="both"/>
              <w:rPr>
                <w:b/>
                <w:sz w:val="24"/>
                <w:szCs w:val="24"/>
              </w:rPr>
            </w:pPr>
            <w:r w:rsidRPr="006F681F">
              <w:rPr>
                <w:b/>
                <w:sz w:val="24"/>
                <w:szCs w:val="24"/>
              </w:rPr>
              <w:t xml:space="preserve">Знать: </w:t>
            </w:r>
          </w:p>
          <w:p w14:paraId="7A23DDF2" w14:textId="77777777" w:rsidR="00E913A6" w:rsidRPr="006F681F" w:rsidRDefault="00E913A6" w:rsidP="00E913A6">
            <w:pPr>
              <w:pStyle w:val="TableParagraph"/>
              <w:tabs>
                <w:tab w:val="left" w:pos="232"/>
              </w:tabs>
              <w:spacing w:line="276" w:lineRule="exact"/>
              <w:ind w:left="232" w:right="96" w:hanging="217"/>
              <w:rPr>
                <w:bCs/>
                <w:sz w:val="24"/>
                <w:szCs w:val="24"/>
              </w:rPr>
            </w:pPr>
            <w:r w:rsidRPr="006F681F">
              <w:rPr>
                <w:bCs/>
                <w:sz w:val="24"/>
                <w:szCs w:val="24"/>
              </w:rPr>
              <w:t>- международные и отечественные требования к содержанию и оформлению исследовательской работы</w:t>
            </w:r>
          </w:p>
          <w:p w14:paraId="4D067C55" w14:textId="77777777" w:rsidR="00E913A6" w:rsidRPr="006F681F" w:rsidRDefault="00E913A6" w:rsidP="00E913A6">
            <w:pPr>
              <w:pStyle w:val="TableParagraph"/>
              <w:tabs>
                <w:tab w:val="left" w:pos="232"/>
              </w:tabs>
              <w:spacing w:line="276" w:lineRule="exact"/>
              <w:ind w:left="232" w:right="96" w:hanging="217"/>
              <w:rPr>
                <w:bCs/>
                <w:sz w:val="24"/>
                <w:szCs w:val="24"/>
              </w:rPr>
            </w:pPr>
            <w:r w:rsidRPr="006F681F">
              <w:rPr>
                <w:bCs/>
                <w:sz w:val="24"/>
                <w:szCs w:val="24"/>
              </w:rPr>
              <w:t>- структуру презентации и статьи на профессионально-деловую тему</w:t>
            </w:r>
          </w:p>
          <w:p w14:paraId="0CDCA69E" w14:textId="77777777" w:rsidR="00E913A6" w:rsidRPr="006F681F" w:rsidRDefault="00E913A6" w:rsidP="00E913A6">
            <w:pPr>
              <w:pStyle w:val="TableParagraph"/>
              <w:tabs>
                <w:tab w:val="left" w:pos="232"/>
              </w:tabs>
              <w:spacing w:line="276" w:lineRule="exact"/>
              <w:ind w:left="232" w:right="96" w:hanging="217"/>
              <w:rPr>
                <w:b/>
                <w:sz w:val="24"/>
                <w:szCs w:val="24"/>
              </w:rPr>
            </w:pPr>
            <w:r w:rsidRPr="006F681F">
              <w:rPr>
                <w:b/>
                <w:sz w:val="24"/>
                <w:szCs w:val="24"/>
              </w:rPr>
              <w:t>Уметь:</w:t>
            </w:r>
          </w:p>
          <w:p w14:paraId="07F0B7CB" w14:textId="77777777" w:rsidR="00E913A6" w:rsidRPr="006F681F" w:rsidRDefault="00E913A6" w:rsidP="00E913A6">
            <w:pPr>
              <w:pStyle w:val="TableParagraph"/>
              <w:tabs>
                <w:tab w:val="left" w:pos="232"/>
              </w:tabs>
              <w:spacing w:line="276" w:lineRule="exact"/>
              <w:ind w:left="232" w:right="96" w:hanging="217"/>
              <w:rPr>
                <w:bCs/>
                <w:sz w:val="24"/>
                <w:szCs w:val="24"/>
              </w:rPr>
            </w:pPr>
            <w:r w:rsidRPr="006F681F">
              <w:rPr>
                <w:bCs/>
                <w:sz w:val="24"/>
                <w:szCs w:val="24"/>
              </w:rPr>
              <w:t xml:space="preserve">- кратко излагать </w:t>
            </w:r>
            <w:r w:rsidRPr="006F681F">
              <w:rPr>
                <w:bCs/>
                <w:sz w:val="24"/>
                <w:szCs w:val="24"/>
              </w:rPr>
              <w:lastRenderedPageBreak/>
              <w:t>прочитанное</w:t>
            </w:r>
          </w:p>
          <w:p w14:paraId="38C7A9A8" w14:textId="77777777" w:rsidR="00E913A6" w:rsidRPr="006F681F" w:rsidRDefault="00E913A6" w:rsidP="00E913A6">
            <w:pPr>
              <w:pStyle w:val="TableParagraph"/>
              <w:tabs>
                <w:tab w:val="left" w:pos="232"/>
              </w:tabs>
              <w:spacing w:line="276" w:lineRule="exact"/>
              <w:ind w:left="232" w:right="96" w:hanging="217"/>
              <w:rPr>
                <w:bCs/>
                <w:sz w:val="24"/>
                <w:szCs w:val="24"/>
              </w:rPr>
            </w:pPr>
            <w:r w:rsidRPr="006F681F">
              <w:rPr>
                <w:bCs/>
                <w:sz w:val="24"/>
                <w:szCs w:val="24"/>
              </w:rPr>
              <w:t>- использовать технику презентаций исследовательской деятельности</w:t>
            </w:r>
          </w:p>
          <w:p w14:paraId="5EC473BC" w14:textId="77777777" w:rsidR="00E913A6" w:rsidRPr="006F681F" w:rsidRDefault="00E913A6" w:rsidP="00E913A6">
            <w:pPr>
              <w:pStyle w:val="TableParagraph"/>
              <w:tabs>
                <w:tab w:val="left" w:pos="232"/>
              </w:tabs>
              <w:spacing w:line="276" w:lineRule="exact"/>
              <w:ind w:left="232" w:right="96" w:hanging="217"/>
              <w:rPr>
                <w:b/>
                <w:sz w:val="24"/>
                <w:szCs w:val="24"/>
              </w:rPr>
            </w:pPr>
            <w:r w:rsidRPr="006F681F">
              <w:rPr>
                <w:bCs/>
                <w:sz w:val="24"/>
                <w:szCs w:val="24"/>
              </w:rPr>
              <w:t>- применять терминологию в пределах профессионально-деловой тематики общения</w:t>
            </w:r>
          </w:p>
        </w:tc>
        <w:tc>
          <w:tcPr>
            <w:tcW w:w="2969" w:type="dxa"/>
          </w:tcPr>
          <w:p w14:paraId="3198EE1B" w14:textId="77777777" w:rsidR="00BC7ABD" w:rsidRPr="00BC7ABD" w:rsidRDefault="00BC7ABD" w:rsidP="00BC7ABD">
            <w:pPr>
              <w:tabs>
                <w:tab w:val="left" w:pos="540"/>
              </w:tabs>
              <w:jc w:val="center"/>
              <w:rPr>
                <w:b/>
                <w:bCs/>
                <w:sz w:val="24"/>
                <w:szCs w:val="24"/>
              </w:rPr>
            </w:pPr>
            <w:r w:rsidRPr="00BC7ABD">
              <w:rPr>
                <w:b/>
                <w:bCs/>
                <w:sz w:val="24"/>
                <w:szCs w:val="24"/>
              </w:rPr>
              <w:lastRenderedPageBreak/>
              <w:t>Задание 1</w:t>
            </w:r>
          </w:p>
          <w:p w14:paraId="52F3507C" w14:textId="77777777" w:rsidR="00E913A6" w:rsidRPr="006F681F" w:rsidRDefault="009D3127" w:rsidP="009D3127">
            <w:pPr>
              <w:pStyle w:val="TableParagraph"/>
              <w:tabs>
                <w:tab w:val="left" w:pos="15"/>
              </w:tabs>
              <w:spacing w:line="276" w:lineRule="exact"/>
              <w:ind w:left="0" w:right="96" w:firstLine="15"/>
              <w:rPr>
                <w:b/>
                <w:sz w:val="24"/>
                <w:szCs w:val="24"/>
              </w:rPr>
            </w:pPr>
            <w:r w:rsidRPr="009D3127">
              <w:rPr>
                <w:bCs/>
                <w:sz w:val="24"/>
                <w:szCs w:val="24"/>
                <w:lang w:eastAsia="ru-RU"/>
              </w:rPr>
              <w:t xml:space="preserve">Провести переговоры с деловым партнером, описать ситуацию и предмет переговоров, обратить внимание на проблемные вопросы, определить цели и задачи. Изложить свою точку зрения и  аргументацию, выслушать аргументацию партнера, согласиться/возразить, </w:t>
            </w:r>
            <w:r w:rsidRPr="009D3127">
              <w:rPr>
                <w:bCs/>
                <w:sz w:val="24"/>
                <w:szCs w:val="24"/>
                <w:lang w:eastAsia="ru-RU"/>
              </w:rPr>
              <w:lastRenderedPageBreak/>
              <w:t>предложить альтернативное решение/внести изменения в предложение партнера. Подвести итоги переговоров. Написать протокол встречи/отчет по результатам переговоров</w:t>
            </w:r>
            <w:r>
              <w:rPr>
                <w:bCs/>
                <w:sz w:val="24"/>
                <w:szCs w:val="24"/>
                <w:lang w:eastAsia="ru-RU"/>
              </w:rPr>
              <w:t>.</w:t>
            </w:r>
          </w:p>
        </w:tc>
      </w:tr>
      <w:tr w:rsidR="00E913A6" w:rsidRPr="00510FF6" w14:paraId="57A113CB" w14:textId="77777777" w:rsidTr="008F7E41">
        <w:tc>
          <w:tcPr>
            <w:tcW w:w="2072" w:type="dxa"/>
          </w:tcPr>
          <w:p w14:paraId="116F6E81" w14:textId="77777777" w:rsidR="00E913A6" w:rsidRDefault="00E913A6" w:rsidP="00E913A6">
            <w:pPr>
              <w:tabs>
                <w:tab w:val="left" w:pos="540"/>
              </w:tabs>
              <w:contextualSpacing/>
              <w:jc w:val="both"/>
              <w:rPr>
                <w:sz w:val="24"/>
                <w:szCs w:val="24"/>
              </w:rPr>
            </w:pPr>
          </w:p>
        </w:tc>
        <w:tc>
          <w:tcPr>
            <w:tcW w:w="2200" w:type="dxa"/>
          </w:tcPr>
          <w:p w14:paraId="7AEF07A0" w14:textId="6E59FB47" w:rsidR="00E913A6" w:rsidRPr="006F681F" w:rsidRDefault="00E913A6" w:rsidP="00C00452">
            <w:pPr>
              <w:rPr>
                <w:sz w:val="24"/>
                <w:szCs w:val="24"/>
              </w:rPr>
            </w:pPr>
            <w:r w:rsidRPr="006F681F">
              <w:rPr>
                <w:sz w:val="24"/>
                <w:szCs w:val="24"/>
              </w:rPr>
              <w:t xml:space="preserve">4. Использует лексико-грамматические и стилистические ресурсы на </w:t>
            </w:r>
            <w:r w:rsidR="00F059F1" w:rsidRPr="00C00452">
              <w:rPr>
                <w:sz w:val="24"/>
                <w:szCs w:val="24"/>
              </w:rPr>
              <w:t>государственном языке Российской Федерации</w:t>
            </w:r>
            <w:r w:rsidR="00C00452" w:rsidRPr="00C00452">
              <w:rPr>
                <w:sz w:val="24"/>
                <w:szCs w:val="24"/>
              </w:rPr>
              <w:t xml:space="preserve"> </w:t>
            </w:r>
            <w:r w:rsidRPr="006F681F">
              <w:rPr>
                <w:sz w:val="24"/>
                <w:szCs w:val="24"/>
              </w:rPr>
              <w:t xml:space="preserve">в зависимости от решаемой коммуникативной, в том числе профессиональной, задачи.  </w:t>
            </w:r>
          </w:p>
        </w:tc>
        <w:tc>
          <w:tcPr>
            <w:tcW w:w="2811" w:type="dxa"/>
          </w:tcPr>
          <w:p w14:paraId="3F04913E" w14:textId="77777777" w:rsidR="00E913A6" w:rsidRPr="006F681F" w:rsidRDefault="00E913A6" w:rsidP="00E913A6">
            <w:pPr>
              <w:pStyle w:val="TableParagraph"/>
              <w:tabs>
                <w:tab w:val="left" w:pos="232"/>
              </w:tabs>
              <w:spacing w:line="276" w:lineRule="exact"/>
              <w:ind w:left="232" w:right="96"/>
              <w:jc w:val="both"/>
              <w:rPr>
                <w:b/>
                <w:sz w:val="24"/>
                <w:szCs w:val="24"/>
              </w:rPr>
            </w:pPr>
            <w:r w:rsidRPr="006F681F">
              <w:rPr>
                <w:b/>
                <w:sz w:val="24"/>
                <w:szCs w:val="24"/>
              </w:rPr>
              <w:t>Знать:</w:t>
            </w:r>
          </w:p>
          <w:p w14:paraId="2D44C4C7" w14:textId="77777777"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 правила речевого поведения в профессионально-деловом общении</w:t>
            </w:r>
          </w:p>
          <w:p w14:paraId="423DC42F" w14:textId="77777777"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 языковые приемы сегментации высказывания</w:t>
            </w:r>
          </w:p>
          <w:p w14:paraId="569C1A43" w14:textId="77777777"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 приемами ведения дискуссии и представления различных точек зрения на обсуждаемую тему</w:t>
            </w:r>
          </w:p>
          <w:p w14:paraId="3DA8585A" w14:textId="77777777"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 типы аннотаций</w:t>
            </w:r>
          </w:p>
          <w:p w14:paraId="7E5250A1" w14:textId="77777777" w:rsidR="00E913A6" w:rsidRPr="006F681F" w:rsidRDefault="00E913A6" w:rsidP="00E913A6">
            <w:pPr>
              <w:pStyle w:val="TableParagraph"/>
              <w:tabs>
                <w:tab w:val="left" w:pos="232"/>
              </w:tabs>
              <w:spacing w:line="276" w:lineRule="exact"/>
              <w:ind w:left="232" w:right="96"/>
              <w:rPr>
                <w:b/>
                <w:sz w:val="24"/>
                <w:szCs w:val="24"/>
              </w:rPr>
            </w:pPr>
            <w:r w:rsidRPr="006F681F">
              <w:rPr>
                <w:b/>
                <w:sz w:val="24"/>
                <w:szCs w:val="24"/>
              </w:rPr>
              <w:t xml:space="preserve">Уметь: </w:t>
            </w:r>
          </w:p>
          <w:p w14:paraId="36EC2BD2" w14:textId="77777777"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структурировать презентацию или статью с результатами исследования -подбирать и выделять терминологическую основу изложения исследования</w:t>
            </w:r>
          </w:p>
          <w:p w14:paraId="1D59F088" w14:textId="77777777"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составлять аннотацию исследования</w:t>
            </w:r>
          </w:p>
          <w:p w14:paraId="1E6D51B2" w14:textId="77777777" w:rsidR="00E913A6" w:rsidRPr="006F681F" w:rsidRDefault="00E913A6" w:rsidP="00E913A6">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кратко излагать содержание специальных статей</w:t>
            </w:r>
          </w:p>
          <w:p w14:paraId="62E3EDA8" w14:textId="77777777" w:rsidR="00E913A6" w:rsidRPr="006F681F" w:rsidRDefault="00E913A6" w:rsidP="00E913A6">
            <w:pPr>
              <w:pStyle w:val="TableParagraph"/>
              <w:tabs>
                <w:tab w:val="left" w:pos="232"/>
              </w:tabs>
              <w:spacing w:line="276" w:lineRule="exact"/>
              <w:ind w:left="232" w:right="96"/>
              <w:rPr>
                <w:b/>
                <w:sz w:val="24"/>
                <w:szCs w:val="24"/>
              </w:rPr>
            </w:pPr>
            <w:r w:rsidRPr="006F681F">
              <w:rPr>
                <w:bCs/>
                <w:sz w:val="24"/>
                <w:szCs w:val="24"/>
              </w:rPr>
              <w:t>- оформить свою точку зрения о прочитанной литературе и понять чужую</w:t>
            </w:r>
          </w:p>
        </w:tc>
        <w:tc>
          <w:tcPr>
            <w:tcW w:w="2969" w:type="dxa"/>
          </w:tcPr>
          <w:p w14:paraId="5D21379F" w14:textId="77777777" w:rsidR="00BC7ABD" w:rsidRPr="00BC7ABD" w:rsidRDefault="00BC7ABD" w:rsidP="00BC7ABD">
            <w:pPr>
              <w:tabs>
                <w:tab w:val="left" w:pos="540"/>
              </w:tabs>
              <w:jc w:val="center"/>
              <w:rPr>
                <w:b/>
                <w:bCs/>
                <w:sz w:val="24"/>
                <w:szCs w:val="24"/>
              </w:rPr>
            </w:pPr>
            <w:r w:rsidRPr="00BC7ABD">
              <w:rPr>
                <w:b/>
                <w:bCs/>
                <w:sz w:val="24"/>
                <w:szCs w:val="24"/>
              </w:rPr>
              <w:t>Задание 1</w:t>
            </w:r>
          </w:p>
          <w:p w14:paraId="5E5FB6B0" w14:textId="77777777" w:rsidR="009D3127" w:rsidRDefault="009D3127" w:rsidP="009D3127">
            <w:pPr>
              <w:rPr>
                <w:bCs/>
                <w:iCs/>
              </w:rPr>
            </w:pPr>
            <w:r>
              <w:rPr>
                <w:bCs/>
                <w:iCs/>
              </w:rPr>
              <w:t xml:space="preserve">Подготовить речь на 5-7 минут с описанием переговорной ситуации, предпосылок и исходных данных. </w:t>
            </w:r>
            <w:r w:rsidR="00591523">
              <w:rPr>
                <w:bCs/>
                <w:iCs/>
              </w:rPr>
              <w:t xml:space="preserve">Изложить свои доводы и аргументы в защиту совей точки зрения, используя лексические и грамматические средства для убедительно коммуникации. </w:t>
            </w:r>
          </w:p>
          <w:p w14:paraId="18F0554E" w14:textId="77777777" w:rsidR="00591523" w:rsidRPr="009D3127" w:rsidRDefault="00591523" w:rsidP="009D3127">
            <w:pPr>
              <w:rPr>
                <w:bCs/>
                <w:iCs/>
              </w:rPr>
            </w:pPr>
            <w:r>
              <w:rPr>
                <w:bCs/>
                <w:iCs/>
              </w:rPr>
              <w:t xml:space="preserve">Подготовить презентацию на 4-6 слайдов. </w:t>
            </w:r>
          </w:p>
          <w:p w14:paraId="5705633B" w14:textId="77777777" w:rsidR="009D3127" w:rsidRPr="009D3127" w:rsidRDefault="009D3127" w:rsidP="009D3127">
            <w:pPr>
              <w:jc w:val="both"/>
              <w:rPr>
                <w:bCs/>
              </w:rPr>
            </w:pPr>
          </w:p>
          <w:p w14:paraId="04BCBCBB" w14:textId="77777777" w:rsidR="00E913A6" w:rsidRPr="006F681F" w:rsidRDefault="00E913A6" w:rsidP="009D3127">
            <w:pPr>
              <w:rPr>
                <w:b/>
                <w:sz w:val="24"/>
                <w:szCs w:val="24"/>
              </w:rPr>
            </w:pPr>
          </w:p>
        </w:tc>
      </w:tr>
    </w:tbl>
    <w:p w14:paraId="598145FC" w14:textId="77777777" w:rsidR="00D67A1A" w:rsidRDefault="00D67A1A" w:rsidP="008F7E41">
      <w:pPr>
        <w:widowControl/>
        <w:suppressAutoHyphens w:val="0"/>
        <w:spacing w:after="160"/>
        <w:jc w:val="center"/>
        <w:rPr>
          <w:b/>
          <w:bCs/>
          <w:sz w:val="28"/>
          <w:szCs w:val="28"/>
        </w:rPr>
      </w:pPr>
    </w:p>
    <w:p w14:paraId="4F66BC52" w14:textId="77777777" w:rsidR="00D67A1A" w:rsidRDefault="00D67A1A" w:rsidP="008F7E41">
      <w:pPr>
        <w:widowControl/>
        <w:suppressAutoHyphens w:val="0"/>
        <w:spacing w:after="160"/>
        <w:jc w:val="center"/>
        <w:rPr>
          <w:b/>
          <w:bCs/>
          <w:sz w:val="28"/>
          <w:szCs w:val="28"/>
        </w:rPr>
      </w:pPr>
      <w:r>
        <w:rPr>
          <w:b/>
          <w:bCs/>
          <w:sz w:val="28"/>
          <w:szCs w:val="28"/>
        </w:rPr>
        <w:t>Структура зачета и экзамена</w:t>
      </w:r>
    </w:p>
    <w:p w14:paraId="33538595" w14:textId="77777777" w:rsidR="00E74D60" w:rsidRDefault="00D67A1A" w:rsidP="008F7E41">
      <w:pPr>
        <w:widowControl/>
        <w:suppressAutoHyphens w:val="0"/>
        <w:spacing w:after="160"/>
        <w:jc w:val="center"/>
        <w:rPr>
          <w:b/>
          <w:bCs/>
          <w:sz w:val="28"/>
          <w:szCs w:val="28"/>
        </w:rPr>
      </w:pPr>
      <w:r>
        <w:rPr>
          <w:b/>
          <w:bCs/>
          <w:sz w:val="28"/>
          <w:szCs w:val="28"/>
        </w:rPr>
        <w:t>(</w:t>
      </w:r>
      <w:r w:rsidR="00561FF3">
        <w:rPr>
          <w:b/>
          <w:bCs/>
          <w:sz w:val="28"/>
          <w:szCs w:val="28"/>
        </w:rPr>
        <w:t>Промежуточный контроль</w:t>
      </w:r>
      <w:r>
        <w:rPr>
          <w:b/>
          <w:bCs/>
          <w:sz w:val="28"/>
          <w:szCs w:val="28"/>
        </w:rPr>
        <w:t>)</w:t>
      </w:r>
    </w:p>
    <w:tbl>
      <w:tblPr>
        <w:tblW w:w="9910" w:type="dxa"/>
        <w:tblInd w:w="-106" w:type="dxa"/>
        <w:tblLayout w:type="fixed"/>
        <w:tblLook w:val="04A0" w:firstRow="1" w:lastRow="0" w:firstColumn="1" w:lastColumn="0" w:noHBand="0" w:noVBand="1"/>
      </w:tblPr>
      <w:tblGrid>
        <w:gridCol w:w="1555"/>
        <w:gridCol w:w="8355"/>
      </w:tblGrid>
      <w:tr w:rsidR="00E74D60" w14:paraId="5A0EFD27" w14:textId="77777777">
        <w:tc>
          <w:tcPr>
            <w:tcW w:w="1555" w:type="dxa"/>
            <w:tcBorders>
              <w:top w:val="single" w:sz="4" w:space="0" w:color="000000"/>
              <w:left w:val="single" w:sz="4" w:space="0" w:color="000000"/>
              <w:bottom w:val="single" w:sz="4" w:space="0" w:color="000000"/>
              <w:right w:val="single" w:sz="4" w:space="0" w:color="000000"/>
            </w:tcBorders>
          </w:tcPr>
          <w:p w14:paraId="26387F45" w14:textId="77777777" w:rsidR="00E74D60" w:rsidRDefault="007C0E40">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6077413F" w14:textId="77777777" w:rsidR="00E74D60" w:rsidRDefault="00561FF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Содержание</w:t>
            </w:r>
          </w:p>
        </w:tc>
      </w:tr>
      <w:tr w:rsidR="00E74D60" w14:paraId="2B35D7F9" w14:textId="77777777">
        <w:trPr>
          <w:trHeight w:val="1362"/>
        </w:trPr>
        <w:tc>
          <w:tcPr>
            <w:tcW w:w="1555" w:type="dxa"/>
            <w:tcBorders>
              <w:top w:val="single" w:sz="4" w:space="0" w:color="000000"/>
              <w:left w:val="single" w:sz="4" w:space="0" w:color="000000"/>
              <w:bottom w:val="single" w:sz="4" w:space="0" w:color="000000"/>
              <w:right w:val="single" w:sz="4" w:space="0" w:color="000000"/>
            </w:tcBorders>
          </w:tcPr>
          <w:p w14:paraId="0C12B742" w14:textId="77777777" w:rsidR="00E74D60" w:rsidRDefault="00185268">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3</w:t>
            </w:r>
            <w:r w:rsidR="007C0E40">
              <w:rPr>
                <w:rFonts w:ascii="Times New Roman" w:hAnsi="Times New Roman" w:cs="Times New Roman"/>
                <w:b/>
                <w:bCs/>
                <w:sz w:val="24"/>
                <w:szCs w:val="24"/>
              </w:rPr>
              <w:t xml:space="preserve"> семестр</w:t>
            </w:r>
          </w:p>
          <w:p w14:paraId="450D1CA4" w14:textId="77777777" w:rsidR="00561FF3" w:rsidRDefault="00561FF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Зачет</w:t>
            </w:r>
          </w:p>
          <w:p w14:paraId="2310AC3A" w14:textId="77777777" w:rsidR="00E74D60" w:rsidRDefault="00E74D60">
            <w:pPr>
              <w:pStyle w:val="aff8"/>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51ABEF15" w14:textId="77777777" w:rsidR="00E74D60" w:rsidRDefault="007C0E40">
            <w:pPr>
              <w:pStyle w:val="aff8"/>
              <w:widowControl w:val="0"/>
              <w:rPr>
                <w:rFonts w:ascii="Times New Roman" w:hAnsi="Times New Roman" w:cs="Times New Roman"/>
                <w:b/>
                <w:bCs/>
                <w:color w:val="000000"/>
                <w:sz w:val="24"/>
                <w:szCs w:val="24"/>
              </w:rPr>
            </w:pPr>
            <w:r>
              <w:rPr>
                <w:rFonts w:ascii="Times New Roman" w:hAnsi="Times New Roman" w:cs="Times New Roman"/>
                <w:b/>
                <w:bCs/>
                <w:sz w:val="24"/>
                <w:szCs w:val="24"/>
              </w:rPr>
              <w:t>Вопросы для подготовки к зачету</w:t>
            </w:r>
            <w:r w:rsidR="00BA7151">
              <w:rPr>
                <w:rFonts w:ascii="Times New Roman" w:hAnsi="Times New Roman" w:cs="Times New Roman"/>
                <w:b/>
                <w:bCs/>
                <w:sz w:val="24"/>
                <w:szCs w:val="24"/>
              </w:rPr>
              <w:t xml:space="preserve"> (3 сем.)</w:t>
            </w:r>
            <w:r>
              <w:rPr>
                <w:rFonts w:ascii="Times New Roman" w:hAnsi="Times New Roman" w:cs="Times New Roman"/>
                <w:b/>
                <w:bCs/>
                <w:sz w:val="24"/>
                <w:szCs w:val="24"/>
              </w:rPr>
              <w:t xml:space="preserve">: </w:t>
            </w:r>
            <w:r w:rsidR="00185268">
              <w:rPr>
                <w:rFonts w:ascii="Times New Roman" w:hAnsi="Times New Roman" w:cs="Times New Roman"/>
                <w:sz w:val="24"/>
                <w:szCs w:val="24"/>
              </w:rPr>
              <w:t>темы 1 - 8</w:t>
            </w:r>
            <w:r>
              <w:rPr>
                <w:rFonts w:ascii="Times New Roman" w:hAnsi="Times New Roman" w:cs="Times New Roman"/>
                <w:sz w:val="24"/>
                <w:szCs w:val="24"/>
              </w:rPr>
              <w:t xml:space="preserve"> данной </w:t>
            </w:r>
            <w:r w:rsidR="00BA7151">
              <w:rPr>
                <w:rFonts w:ascii="Times New Roman" w:hAnsi="Times New Roman" w:cs="Times New Roman"/>
                <w:sz w:val="24"/>
                <w:szCs w:val="24"/>
              </w:rPr>
              <w:t>РПД</w:t>
            </w:r>
            <w:r>
              <w:rPr>
                <w:rFonts w:ascii="Times New Roman" w:hAnsi="Times New Roman" w:cs="Times New Roman"/>
                <w:sz w:val="24"/>
                <w:szCs w:val="24"/>
              </w:rPr>
              <w:t>.</w:t>
            </w:r>
          </w:p>
          <w:p w14:paraId="4BFFD371" w14:textId="77777777" w:rsidR="00E74D60" w:rsidRPr="00893A2F" w:rsidRDefault="007C0E40">
            <w:pPr>
              <w:jc w:val="both"/>
              <w:rPr>
                <w:b/>
                <w:bCs/>
                <w:color w:val="000000"/>
                <w:sz w:val="24"/>
                <w:szCs w:val="24"/>
              </w:rPr>
            </w:pPr>
            <w:r>
              <w:rPr>
                <w:b/>
                <w:bCs/>
                <w:color w:val="000000"/>
                <w:sz w:val="24"/>
                <w:szCs w:val="24"/>
              </w:rPr>
              <w:t xml:space="preserve">Письменная часть – </w:t>
            </w:r>
            <w:r w:rsidR="00561FF3">
              <w:rPr>
                <w:b/>
                <w:bCs/>
                <w:color w:val="000000"/>
                <w:sz w:val="24"/>
                <w:szCs w:val="24"/>
              </w:rPr>
              <w:t>3</w:t>
            </w:r>
            <w:r>
              <w:rPr>
                <w:b/>
                <w:bCs/>
                <w:color w:val="000000"/>
                <w:sz w:val="24"/>
                <w:szCs w:val="24"/>
              </w:rPr>
              <w:t xml:space="preserve">0 </w:t>
            </w:r>
            <w:r w:rsidRPr="00893A2F">
              <w:rPr>
                <w:b/>
                <w:bCs/>
                <w:color w:val="000000"/>
                <w:sz w:val="24"/>
                <w:szCs w:val="24"/>
              </w:rPr>
              <w:t xml:space="preserve">баллов: </w:t>
            </w:r>
          </w:p>
          <w:p w14:paraId="305F7596" w14:textId="77777777" w:rsidR="0039480A" w:rsidRPr="00893A2F" w:rsidRDefault="0039480A" w:rsidP="00647FFC">
            <w:pPr>
              <w:numPr>
                <w:ilvl w:val="0"/>
                <w:numId w:val="15"/>
              </w:numPr>
              <w:jc w:val="both"/>
              <w:rPr>
                <w:color w:val="000000"/>
                <w:sz w:val="24"/>
                <w:szCs w:val="24"/>
              </w:rPr>
            </w:pPr>
            <w:r w:rsidRPr="00893A2F">
              <w:rPr>
                <w:color w:val="000000"/>
                <w:sz w:val="24"/>
                <w:szCs w:val="24"/>
              </w:rPr>
              <w:t>Аудирование (20 заданий) (</w:t>
            </w:r>
            <w:r w:rsidR="003D0CD1" w:rsidRPr="00893A2F">
              <w:rPr>
                <w:color w:val="000000"/>
                <w:sz w:val="24"/>
                <w:szCs w:val="24"/>
              </w:rPr>
              <w:t>5</w:t>
            </w:r>
            <w:r w:rsidRPr="00893A2F">
              <w:rPr>
                <w:color w:val="000000"/>
                <w:sz w:val="24"/>
                <w:szCs w:val="24"/>
              </w:rPr>
              <w:t xml:space="preserve"> баллов)</w:t>
            </w:r>
          </w:p>
          <w:p w14:paraId="592EC5AC" w14:textId="77777777" w:rsidR="00E74D60" w:rsidRPr="00893A2F" w:rsidRDefault="007C0E40" w:rsidP="00647FFC">
            <w:pPr>
              <w:numPr>
                <w:ilvl w:val="0"/>
                <w:numId w:val="15"/>
              </w:numPr>
              <w:jc w:val="both"/>
              <w:rPr>
                <w:color w:val="000000"/>
                <w:sz w:val="24"/>
                <w:szCs w:val="24"/>
              </w:rPr>
            </w:pPr>
            <w:r w:rsidRPr="00893A2F">
              <w:rPr>
                <w:color w:val="000000"/>
                <w:sz w:val="24"/>
                <w:szCs w:val="24"/>
              </w:rPr>
              <w:t>Лексико-грамматический тест (40 заданий) (</w:t>
            </w:r>
            <w:r w:rsidR="003D0CD1" w:rsidRPr="00893A2F">
              <w:rPr>
                <w:color w:val="000000"/>
                <w:sz w:val="24"/>
                <w:szCs w:val="24"/>
              </w:rPr>
              <w:t>15</w:t>
            </w:r>
            <w:r w:rsidRPr="00893A2F">
              <w:rPr>
                <w:color w:val="000000"/>
                <w:sz w:val="24"/>
                <w:szCs w:val="24"/>
              </w:rPr>
              <w:t xml:space="preserve"> баллов);</w:t>
            </w:r>
          </w:p>
          <w:p w14:paraId="72622A94" w14:textId="77777777" w:rsidR="00E74D60" w:rsidRPr="00893A2F" w:rsidRDefault="00426686" w:rsidP="00BA7151">
            <w:pPr>
              <w:jc w:val="both"/>
              <w:rPr>
                <w:color w:val="000000"/>
                <w:sz w:val="24"/>
                <w:szCs w:val="24"/>
              </w:rPr>
            </w:pPr>
            <w:r w:rsidRPr="00893A2F">
              <w:rPr>
                <w:color w:val="000000"/>
                <w:sz w:val="24"/>
                <w:szCs w:val="24"/>
              </w:rPr>
              <w:t xml:space="preserve">3. Написание письма- претензии по поводу неоплаты по договору </w:t>
            </w:r>
            <w:r w:rsidR="007C0E40" w:rsidRPr="00893A2F">
              <w:rPr>
                <w:color w:val="000000"/>
                <w:sz w:val="24"/>
                <w:szCs w:val="24"/>
              </w:rPr>
              <w:t>на английском языке по заданным атрибутам.</w:t>
            </w:r>
            <w:r w:rsidRPr="00893A2F">
              <w:rPr>
                <w:color w:val="000000"/>
                <w:sz w:val="24"/>
                <w:szCs w:val="24"/>
              </w:rPr>
              <w:t xml:space="preserve"> Не менее 200 слов.</w:t>
            </w:r>
            <w:r w:rsidR="007C0E40" w:rsidRPr="00893A2F">
              <w:rPr>
                <w:color w:val="000000"/>
                <w:sz w:val="24"/>
                <w:szCs w:val="24"/>
              </w:rPr>
              <w:t xml:space="preserve"> (</w:t>
            </w:r>
            <w:r w:rsidR="003D0CD1" w:rsidRPr="00893A2F">
              <w:rPr>
                <w:color w:val="000000"/>
                <w:sz w:val="24"/>
                <w:szCs w:val="24"/>
              </w:rPr>
              <w:t>10</w:t>
            </w:r>
            <w:r w:rsidR="007C0E40" w:rsidRPr="00893A2F">
              <w:rPr>
                <w:color w:val="000000"/>
                <w:sz w:val="24"/>
                <w:szCs w:val="24"/>
              </w:rPr>
              <w:t xml:space="preserve"> баллов).</w:t>
            </w:r>
          </w:p>
          <w:p w14:paraId="3B085A77" w14:textId="77777777" w:rsidR="00561FF3" w:rsidRPr="00893A2F" w:rsidRDefault="00561FF3" w:rsidP="00BA7151">
            <w:pPr>
              <w:jc w:val="both"/>
              <w:rPr>
                <w:b/>
                <w:color w:val="000000"/>
                <w:sz w:val="24"/>
                <w:szCs w:val="24"/>
              </w:rPr>
            </w:pPr>
            <w:r w:rsidRPr="00893A2F">
              <w:rPr>
                <w:color w:val="000000"/>
                <w:sz w:val="24"/>
                <w:szCs w:val="24"/>
              </w:rPr>
              <w:t xml:space="preserve">Устная часть – </w:t>
            </w:r>
            <w:r w:rsidRPr="00893A2F">
              <w:rPr>
                <w:b/>
                <w:color w:val="000000"/>
                <w:sz w:val="24"/>
                <w:szCs w:val="24"/>
              </w:rPr>
              <w:t>30 баллов:</w:t>
            </w:r>
          </w:p>
          <w:p w14:paraId="4A8353E2" w14:textId="77777777" w:rsidR="003F0FD3" w:rsidRPr="003F0FD3" w:rsidRDefault="003F0FD3" w:rsidP="003F0FD3">
            <w:pPr>
              <w:jc w:val="both"/>
              <w:rPr>
                <w:color w:val="000000"/>
                <w:sz w:val="24"/>
                <w:szCs w:val="24"/>
              </w:rPr>
            </w:pPr>
            <w:r>
              <w:rPr>
                <w:color w:val="000000"/>
                <w:sz w:val="24"/>
                <w:szCs w:val="24"/>
              </w:rPr>
              <w:t>Проведение ролевой игры, разбора кейсов, групповой дискуссии по изученным темам с использованием изученного лексико-грамматического материала,</w:t>
            </w:r>
            <w:r w:rsidR="002C05DA">
              <w:rPr>
                <w:color w:val="000000"/>
                <w:sz w:val="24"/>
                <w:szCs w:val="24"/>
              </w:rPr>
              <w:t xml:space="preserve"> проработанных бизнес-ориентированных навыков,</w:t>
            </w:r>
            <w:r>
              <w:rPr>
                <w:color w:val="000000"/>
                <w:sz w:val="24"/>
                <w:szCs w:val="24"/>
              </w:rPr>
              <w:t xml:space="preserve"> тактик и стратегий. </w:t>
            </w:r>
          </w:p>
        </w:tc>
      </w:tr>
      <w:tr w:rsidR="00561FF3" w14:paraId="2CF514AE" w14:textId="77777777">
        <w:trPr>
          <w:trHeight w:val="1362"/>
        </w:trPr>
        <w:tc>
          <w:tcPr>
            <w:tcW w:w="1555" w:type="dxa"/>
            <w:tcBorders>
              <w:top w:val="single" w:sz="4" w:space="0" w:color="000000"/>
              <w:left w:val="single" w:sz="4" w:space="0" w:color="000000"/>
              <w:bottom w:val="single" w:sz="4" w:space="0" w:color="000000"/>
              <w:right w:val="single" w:sz="4" w:space="0" w:color="000000"/>
            </w:tcBorders>
          </w:tcPr>
          <w:p w14:paraId="4BAB4140" w14:textId="77777777" w:rsidR="00561FF3" w:rsidRDefault="00561FF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4 семестр</w:t>
            </w:r>
          </w:p>
          <w:p w14:paraId="03F30D45" w14:textId="77777777" w:rsidR="00561FF3" w:rsidRDefault="00561FF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tc>
        <w:tc>
          <w:tcPr>
            <w:tcW w:w="8355" w:type="dxa"/>
            <w:tcBorders>
              <w:top w:val="single" w:sz="4" w:space="0" w:color="000000"/>
              <w:left w:val="single" w:sz="4" w:space="0" w:color="000000"/>
              <w:bottom w:val="single" w:sz="4" w:space="0" w:color="000000"/>
              <w:right w:val="single" w:sz="4" w:space="0" w:color="000000"/>
            </w:tcBorders>
          </w:tcPr>
          <w:p w14:paraId="1E50BB74" w14:textId="77777777" w:rsidR="00561FF3" w:rsidRDefault="00561FF3" w:rsidP="00561FF3">
            <w:pPr>
              <w:pStyle w:val="aff8"/>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экзамену (4 сем.): </w:t>
            </w:r>
            <w:r>
              <w:rPr>
                <w:rFonts w:ascii="Times New Roman" w:hAnsi="Times New Roman" w:cs="Times New Roman"/>
                <w:sz w:val="24"/>
                <w:szCs w:val="24"/>
              </w:rPr>
              <w:t>темы 1 - 16 данной РПД.</w:t>
            </w:r>
          </w:p>
          <w:p w14:paraId="1A340B23" w14:textId="77777777" w:rsidR="00561FF3" w:rsidRDefault="00561FF3" w:rsidP="00561FF3">
            <w:pPr>
              <w:pStyle w:val="aff8"/>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зачету (3 сем.): </w:t>
            </w:r>
            <w:r>
              <w:rPr>
                <w:rFonts w:ascii="Times New Roman" w:hAnsi="Times New Roman" w:cs="Times New Roman"/>
                <w:sz w:val="24"/>
                <w:szCs w:val="24"/>
              </w:rPr>
              <w:t>темы 1 - 8 данной РПД.</w:t>
            </w:r>
          </w:p>
          <w:p w14:paraId="599C07D1" w14:textId="77777777" w:rsidR="00561FF3" w:rsidRDefault="00561FF3" w:rsidP="00561FF3">
            <w:pPr>
              <w:jc w:val="both"/>
              <w:rPr>
                <w:b/>
                <w:bCs/>
                <w:color w:val="000000"/>
                <w:sz w:val="24"/>
                <w:szCs w:val="24"/>
              </w:rPr>
            </w:pPr>
            <w:r>
              <w:rPr>
                <w:b/>
                <w:bCs/>
                <w:color w:val="000000"/>
                <w:sz w:val="24"/>
                <w:szCs w:val="24"/>
              </w:rPr>
              <w:t xml:space="preserve">Письменная часть – 30 баллов: </w:t>
            </w:r>
          </w:p>
          <w:p w14:paraId="51E4CF6A" w14:textId="77777777" w:rsidR="00561FF3" w:rsidRPr="00893A2F" w:rsidRDefault="00561FF3" w:rsidP="00647FFC">
            <w:pPr>
              <w:numPr>
                <w:ilvl w:val="0"/>
                <w:numId w:val="15"/>
              </w:numPr>
              <w:jc w:val="both"/>
              <w:rPr>
                <w:color w:val="000000"/>
                <w:sz w:val="24"/>
                <w:szCs w:val="24"/>
              </w:rPr>
            </w:pPr>
            <w:r>
              <w:rPr>
                <w:color w:val="000000"/>
                <w:sz w:val="24"/>
                <w:szCs w:val="24"/>
              </w:rPr>
              <w:t>Аудирование (20 заданий</w:t>
            </w:r>
            <w:r w:rsidRPr="00893A2F">
              <w:rPr>
                <w:color w:val="000000"/>
                <w:sz w:val="24"/>
                <w:szCs w:val="24"/>
              </w:rPr>
              <w:t>) (</w:t>
            </w:r>
            <w:r w:rsidR="003D0CD1" w:rsidRPr="00893A2F">
              <w:rPr>
                <w:color w:val="000000"/>
                <w:sz w:val="24"/>
                <w:szCs w:val="24"/>
              </w:rPr>
              <w:t>5</w:t>
            </w:r>
            <w:r w:rsidRPr="00893A2F">
              <w:rPr>
                <w:color w:val="000000"/>
                <w:sz w:val="24"/>
                <w:szCs w:val="24"/>
              </w:rPr>
              <w:t xml:space="preserve"> баллов)</w:t>
            </w:r>
          </w:p>
          <w:p w14:paraId="51F60453" w14:textId="77777777" w:rsidR="00561FF3" w:rsidRPr="00893A2F" w:rsidRDefault="00561FF3" w:rsidP="00647FFC">
            <w:pPr>
              <w:numPr>
                <w:ilvl w:val="0"/>
                <w:numId w:val="15"/>
              </w:numPr>
              <w:jc w:val="both"/>
              <w:rPr>
                <w:color w:val="000000"/>
                <w:sz w:val="24"/>
                <w:szCs w:val="24"/>
              </w:rPr>
            </w:pPr>
            <w:r w:rsidRPr="00893A2F">
              <w:rPr>
                <w:color w:val="000000"/>
                <w:sz w:val="24"/>
                <w:szCs w:val="24"/>
              </w:rPr>
              <w:t>Лексико-грамматический тест (40 заданий) (</w:t>
            </w:r>
            <w:r w:rsidR="003D0CD1" w:rsidRPr="00893A2F">
              <w:rPr>
                <w:color w:val="000000"/>
                <w:sz w:val="24"/>
                <w:szCs w:val="24"/>
              </w:rPr>
              <w:t>15</w:t>
            </w:r>
            <w:r w:rsidRPr="00893A2F">
              <w:rPr>
                <w:color w:val="000000"/>
                <w:sz w:val="24"/>
                <w:szCs w:val="24"/>
              </w:rPr>
              <w:t xml:space="preserve"> баллов);</w:t>
            </w:r>
          </w:p>
          <w:p w14:paraId="6610D6CA" w14:textId="77777777" w:rsidR="00561FF3" w:rsidRPr="00893A2F" w:rsidRDefault="00561FF3" w:rsidP="00561FF3">
            <w:pPr>
              <w:jc w:val="both"/>
              <w:rPr>
                <w:color w:val="000000"/>
                <w:sz w:val="24"/>
                <w:szCs w:val="24"/>
              </w:rPr>
            </w:pPr>
            <w:r w:rsidRPr="00893A2F">
              <w:rPr>
                <w:color w:val="000000"/>
                <w:sz w:val="24"/>
                <w:szCs w:val="24"/>
              </w:rPr>
              <w:t>3. Написание письма- претензии по поводу неоплаты по договору на английском языке по заданным атрибутам. Не менее 200 слов. (</w:t>
            </w:r>
            <w:r w:rsidR="003D0CD1" w:rsidRPr="00893A2F">
              <w:rPr>
                <w:color w:val="000000"/>
                <w:sz w:val="24"/>
                <w:szCs w:val="24"/>
              </w:rPr>
              <w:t>10</w:t>
            </w:r>
            <w:r w:rsidR="00893A2F">
              <w:rPr>
                <w:color w:val="000000"/>
                <w:sz w:val="24"/>
                <w:szCs w:val="24"/>
              </w:rPr>
              <w:t xml:space="preserve"> баллов).</w:t>
            </w:r>
          </w:p>
          <w:p w14:paraId="2F0D0024" w14:textId="77777777" w:rsidR="0089583D" w:rsidRPr="00893A2F" w:rsidRDefault="0089583D" w:rsidP="0089583D">
            <w:pPr>
              <w:jc w:val="both"/>
              <w:rPr>
                <w:b/>
                <w:color w:val="000000"/>
                <w:sz w:val="24"/>
                <w:szCs w:val="24"/>
              </w:rPr>
            </w:pPr>
            <w:r w:rsidRPr="00893A2F">
              <w:rPr>
                <w:color w:val="000000"/>
                <w:sz w:val="24"/>
                <w:szCs w:val="24"/>
              </w:rPr>
              <w:t xml:space="preserve">Устная часть – </w:t>
            </w:r>
            <w:r w:rsidRPr="00893A2F">
              <w:rPr>
                <w:b/>
                <w:color w:val="000000"/>
                <w:sz w:val="24"/>
                <w:szCs w:val="24"/>
              </w:rPr>
              <w:t>30 баллов:</w:t>
            </w:r>
          </w:p>
          <w:p w14:paraId="20CB291E" w14:textId="77777777" w:rsidR="00561FF3" w:rsidRDefault="002C05DA" w:rsidP="0089583D">
            <w:pPr>
              <w:pStyle w:val="aff8"/>
              <w:widowControl w:val="0"/>
              <w:rPr>
                <w:rFonts w:ascii="Times New Roman" w:hAnsi="Times New Roman" w:cs="Times New Roman"/>
                <w:b/>
                <w:bCs/>
                <w:sz w:val="24"/>
                <w:szCs w:val="24"/>
              </w:rPr>
            </w:pPr>
            <w:r w:rsidRPr="002C05DA">
              <w:rPr>
                <w:rFonts w:ascii="Times New Roman" w:hAnsi="Times New Roman" w:cs="Times New Roman"/>
                <w:color w:val="000000"/>
                <w:sz w:val="24"/>
                <w:szCs w:val="24"/>
                <w:lang w:eastAsia="en-US"/>
              </w:rPr>
              <w:t>Проведение ролевой игры, разбора кейсов, групповой дискуссии по изученным темам с использованием изученного лексико-грамматического материала, проработанных бизнес-ориентированных навыков, тактик и стратегий.</w:t>
            </w:r>
          </w:p>
        </w:tc>
      </w:tr>
    </w:tbl>
    <w:p w14:paraId="51271434" w14:textId="77777777" w:rsidR="00D67A1A" w:rsidRDefault="00D67A1A">
      <w:pPr>
        <w:pStyle w:val="aff8"/>
        <w:spacing w:line="360" w:lineRule="auto"/>
        <w:jc w:val="center"/>
        <w:rPr>
          <w:rStyle w:val="af5"/>
          <w:rFonts w:ascii="Times New Roman" w:hAnsi="Times New Roman" w:cs="Times New Roman"/>
          <w:sz w:val="28"/>
          <w:szCs w:val="28"/>
          <w:shd w:val="clear" w:color="auto" w:fill="FFFFFF"/>
        </w:rPr>
      </w:pPr>
    </w:p>
    <w:p w14:paraId="633EE32F" w14:textId="77777777" w:rsidR="00D67A1A" w:rsidRDefault="00D67A1A">
      <w:pPr>
        <w:widowControl/>
        <w:suppressAutoHyphens w:val="0"/>
        <w:spacing w:after="160"/>
        <w:rPr>
          <w:rStyle w:val="af5"/>
          <w:sz w:val="28"/>
          <w:szCs w:val="28"/>
          <w:shd w:val="clear" w:color="auto" w:fill="FFFFFF"/>
          <w:lang w:eastAsia="ru-RU"/>
        </w:rPr>
      </w:pPr>
      <w:r>
        <w:rPr>
          <w:rStyle w:val="af5"/>
          <w:sz w:val="28"/>
          <w:szCs w:val="28"/>
          <w:shd w:val="clear" w:color="auto" w:fill="FFFFFF"/>
        </w:rPr>
        <w:br w:type="page"/>
      </w:r>
    </w:p>
    <w:p w14:paraId="7E9E692C" w14:textId="77777777" w:rsidR="00E74D60" w:rsidRDefault="007C0E40">
      <w:pPr>
        <w:pStyle w:val="aff8"/>
        <w:spacing w:line="360" w:lineRule="auto"/>
        <w:jc w:val="center"/>
        <w:rPr>
          <w:rStyle w:val="af5"/>
          <w:rFonts w:ascii="Times New Roman" w:hAnsi="Times New Roman" w:cs="Times New Roman"/>
          <w:sz w:val="28"/>
          <w:szCs w:val="28"/>
          <w:shd w:val="clear" w:color="auto" w:fill="FFFFFF"/>
        </w:rPr>
      </w:pPr>
      <w:r>
        <w:rPr>
          <w:rStyle w:val="af5"/>
          <w:rFonts w:ascii="Times New Roman" w:hAnsi="Times New Roman" w:cs="Times New Roman"/>
          <w:sz w:val="28"/>
          <w:szCs w:val="28"/>
          <w:shd w:val="clear" w:color="auto" w:fill="FFFFFF"/>
        </w:rPr>
        <w:lastRenderedPageBreak/>
        <w:t>Образ</w:t>
      </w:r>
      <w:r w:rsidR="0089583D">
        <w:rPr>
          <w:rStyle w:val="af5"/>
          <w:rFonts w:ascii="Times New Roman" w:hAnsi="Times New Roman" w:cs="Times New Roman"/>
          <w:sz w:val="28"/>
          <w:szCs w:val="28"/>
          <w:shd w:val="clear" w:color="auto" w:fill="FFFFFF"/>
        </w:rPr>
        <w:t>ец титульного листа письменной части</w:t>
      </w:r>
      <w:r>
        <w:rPr>
          <w:rStyle w:val="af5"/>
          <w:rFonts w:ascii="Times New Roman" w:hAnsi="Times New Roman" w:cs="Times New Roman"/>
          <w:sz w:val="28"/>
          <w:szCs w:val="28"/>
          <w:shd w:val="clear" w:color="auto" w:fill="FFFFFF"/>
        </w:rPr>
        <w:t xml:space="preserve"> зачет</w:t>
      </w:r>
      <w:r w:rsidR="0089583D">
        <w:rPr>
          <w:rStyle w:val="af5"/>
          <w:rFonts w:ascii="Times New Roman" w:hAnsi="Times New Roman" w:cs="Times New Roman"/>
          <w:sz w:val="28"/>
          <w:szCs w:val="28"/>
          <w:shd w:val="clear" w:color="auto" w:fill="FFFFFF"/>
        </w:rPr>
        <w:t>а</w:t>
      </w:r>
      <w:r w:rsidR="005D5304" w:rsidRPr="005D5304">
        <w:rPr>
          <w:rStyle w:val="af5"/>
          <w:rFonts w:ascii="Times New Roman" w:hAnsi="Times New Roman" w:cs="Times New Roman"/>
          <w:sz w:val="28"/>
          <w:szCs w:val="28"/>
          <w:shd w:val="clear" w:color="auto" w:fill="FFFFFF"/>
        </w:rPr>
        <w:t>/</w:t>
      </w:r>
      <w:r w:rsidR="005D5304">
        <w:rPr>
          <w:rStyle w:val="af5"/>
          <w:rFonts w:ascii="Times New Roman" w:hAnsi="Times New Roman" w:cs="Times New Roman"/>
          <w:sz w:val="28"/>
          <w:szCs w:val="28"/>
          <w:shd w:val="clear" w:color="auto" w:fill="FFFFFF"/>
        </w:rPr>
        <w:t>экзамен</w:t>
      </w:r>
      <w:r w:rsidR="0089583D">
        <w:rPr>
          <w:rStyle w:val="af5"/>
          <w:rFonts w:ascii="Times New Roman" w:hAnsi="Times New Roman" w:cs="Times New Roman"/>
          <w:sz w:val="28"/>
          <w:szCs w:val="28"/>
          <w:shd w:val="clear" w:color="auto" w:fill="FFFFFF"/>
        </w:rPr>
        <w:t>а</w:t>
      </w:r>
      <w:r>
        <w:rPr>
          <w:rStyle w:val="af5"/>
          <w:rFonts w:ascii="Times New Roman" w:hAnsi="Times New Roman" w:cs="Times New Roman"/>
          <w:sz w:val="28"/>
          <w:szCs w:val="28"/>
          <w:shd w:val="clear" w:color="auto" w:fill="FFFFFF"/>
        </w:rPr>
        <w:t xml:space="preserve"> </w:t>
      </w:r>
    </w:p>
    <w:tbl>
      <w:tblPr>
        <w:tblW w:w="9911" w:type="dxa"/>
        <w:tblInd w:w="-106" w:type="dxa"/>
        <w:tblLook w:val="04A0" w:firstRow="1" w:lastRow="0" w:firstColumn="1" w:lastColumn="0" w:noHBand="0" w:noVBand="1"/>
      </w:tblPr>
      <w:tblGrid>
        <w:gridCol w:w="9911"/>
      </w:tblGrid>
      <w:tr w:rsidR="00E74D60" w14:paraId="00A0D1E9" w14:textId="77777777" w:rsidTr="00561FF3">
        <w:tc>
          <w:tcPr>
            <w:tcW w:w="9911" w:type="dxa"/>
            <w:tcBorders>
              <w:top w:val="single" w:sz="4" w:space="0" w:color="000000"/>
              <w:left w:val="single" w:sz="4" w:space="0" w:color="000000"/>
              <w:bottom w:val="single" w:sz="4" w:space="0" w:color="000000"/>
              <w:right w:val="single" w:sz="4" w:space="0" w:color="000000"/>
            </w:tcBorders>
          </w:tcPr>
          <w:p w14:paraId="1E35BACB" w14:textId="77777777" w:rsidR="00E74D60" w:rsidRDefault="007C0E40">
            <w:pPr>
              <w:jc w:val="center"/>
              <w:rPr>
                <w:b/>
                <w:bCs/>
              </w:rPr>
            </w:pPr>
            <w:r>
              <w:rPr>
                <w:b/>
                <w:bCs/>
              </w:rPr>
              <w:t xml:space="preserve">Федеральное государственное образовательное бюджетное учреждение высшего образования </w:t>
            </w:r>
          </w:p>
          <w:p w14:paraId="0E4BB053" w14:textId="77777777" w:rsidR="00E74D60" w:rsidRDefault="007C0E40">
            <w:pPr>
              <w:jc w:val="center"/>
              <w:rPr>
                <w:b/>
                <w:bCs/>
              </w:rPr>
            </w:pPr>
            <w:r>
              <w:rPr>
                <w:b/>
                <w:bCs/>
              </w:rPr>
              <w:t>«Финансовый университет при Правительстве Российской Федерации» (Финуниверситет)</w:t>
            </w:r>
          </w:p>
          <w:p w14:paraId="08B82AEF" w14:textId="77777777" w:rsidR="00E74D60" w:rsidRDefault="007C0E40">
            <w:pPr>
              <w:jc w:val="center"/>
              <w:rPr>
                <w:b/>
                <w:bCs/>
              </w:rPr>
            </w:pPr>
            <w:r>
              <w:rPr>
                <w:b/>
                <w:bCs/>
              </w:rPr>
              <w:t>-----------------------------------------------------------------------------------------------------------------------</w:t>
            </w:r>
          </w:p>
          <w:p w14:paraId="1C53D0F1" w14:textId="4191CC0F" w:rsidR="00E74D60" w:rsidRDefault="00F059F1">
            <w:pPr>
              <w:jc w:val="center"/>
              <w:rPr>
                <w:b/>
                <w:bCs/>
              </w:rPr>
            </w:pPr>
            <w:r w:rsidRPr="00C2151B">
              <w:rPr>
                <w:b/>
                <w:bCs/>
              </w:rPr>
              <w:t>Кафедра</w:t>
            </w:r>
            <w:r w:rsidR="007C0E40" w:rsidRPr="00C2151B">
              <w:rPr>
                <w:b/>
                <w:bCs/>
              </w:rPr>
              <w:t xml:space="preserve"> и</w:t>
            </w:r>
            <w:r w:rsidR="007C0E40">
              <w:rPr>
                <w:b/>
                <w:bCs/>
              </w:rPr>
              <w:t>ностранных языков и межкультурной коммуникации</w:t>
            </w:r>
          </w:p>
          <w:p w14:paraId="56837747" w14:textId="77777777" w:rsidR="00E74D60" w:rsidRDefault="007C0E40" w:rsidP="00561FF3">
            <w:pPr>
              <w:spacing w:line="240" w:lineRule="auto"/>
              <w:jc w:val="center"/>
            </w:pPr>
            <w:r>
              <w:rPr>
                <w:b/>
                <w:bCs/>
              </w:rPr>
              <w:t>ЗАЧЕТНАЯ</w:t>
            </w:r>
            <w:r w:rsidR="00BA7151">
              <w:rPr>
                <w:b/>
                <w:bCs/>
              </w:rPr>
              <w:t> </w:t>
            </w:r>
            <w:r w:rsidR="00BA7151" w:rsidRPr="00E876B1">
              <w:rPr>
                <w:b/>
                <w:bCs/>
              </w:rPr>
              <w:t xml:space="preserve">/ </w:t>
            </w:r>
            <w:r w:rsidR="00BA7151">
              <w:rPr>
                <w:b/>
                <w:bCs/>
              </w:rPr>
              <w:t>ЭКЗАМЕНАЦИННАЯ</w:t>
            </w:r>
            <w:r>
              <w:rPr>
                <w:b/>
                <w:bCs/>
              </w:rPr>
              <w:t xml:space="preserve"> РАБОТА ПО ДИСЦИПЛИНЕ</w:t>
            </w:r>
          </w:p>
          <w:p w14:paraId="0C83D4CF" w14:textId="77777777" w:rsidR="0039480A" w:rsidRDefault="0039480A" w:rsidP="0039480A">
            <w:pPr>
              <w:jc w:val="center"/>
              <w:rPr>
                <w:b/>
                <w:bCs/>
                <w:sz w:val="24"/>
                <w:szCs w:val="24"/>
              </w:rPr>
            </w:pPr>
            <w:r>
              <w:rPr>
                <w:b/>
                <w:bCs/>
                <w:sz w:val="24"/>
                <w:szCs w:val="24"/>
              </w:rPr>
              <w:t>«</w:t>
            </w:r>
            <w:r w:rsidR="00561FF3" w:rsidRPr="00561FF3">
              <w:rPr>
                <w:b/>
                <w:bCs/>
                <w:sz w:val="24"/>
                <w:szCs w:val="24"/>
              </w:rPr>
              <w:t>Английский язык (деловые переговоры и корреспонденция)</w:t>
            </w:r>
            <w:r>
              <w:rPr>
                <w:b/>
                <w:bCs/>
                <w:sz w:val="24"/>
                <w:szCs w:val="24"/>
              </w:rPr>
              <w:t>»</w:t>
            </w:r>
          </w:p>
          <w:p w14:paraId="3887BFE6" w14:textId="77777777" w:rsidR="00561FF3" w:rsidRPr="00561FF3" w:rsidRDefault="00561FF3" w:rsidP="00561FF3">
            <w:pPr>
              <w:spacing w:line="240" w:lineRule="auto"/>
              <w:jc w:val="center"/>
              <w:rPr>
                <w:szCs w:val="28"/>
              </w:rPr>
            </w:pPr>
            <w:r w:rsidRPr="00561FF3">
              <w:rPr>
                <w:szCs w:val="28"/>
              </w:rPr>
              <w:t>38.03.01 Экономика</w:t>
            </w:r>
          </w:p>
          <w:p w14:paraId="4AD9A4F5" w14:textId="3E81F935" w:rsidR="00561FF3" w:rsidRPr="00561FF3" w:rsidRDefault="00561FF3" w:rsidP="00561FF3">
            <w:pPr>
              <w:spacing w:line="240" w:lineRule="auto"/>
              <w:jc w:val="center"/>
              <w:rPr>
                <w:szCs w:val="28"/>
              </w:rPr>
            </w:pPr>
            <w:r w:rsidRPr="00561FF3">
              <w:rPr>
                <w:szCs w:val="28"/>
              </w:rPr>
              <w:t xml:space="preserve"> ОП "Э</w:t>
            </w:r>
            <w:r w:rsidR="00C00452">
              <w:rPr>
                <w:szCs w:val="28"/>
              </w:rPr>
              <w:t>кономика и бизнес стран Востока</w:t>
            </w:r>
            <w:r w:rsidRPr="00561FF3">
              <w:rPr>
                <w:szCs w:val="28"/>
              </w:rPr>
              <w:t xml:space="preserve">", </w:t>
            </w:r>
          </w:p>
          <w:p w14:paraId="1A9A3302" w14:textId="54D8CA76" w:rsidR="00561FF3" w:rsidRDefault="00561FF3" w:rsidP="00561FF3">
            <w:pPr>
              <w:jc w:val="center"/>
              <w:rPr>
                <w:szCs w:val="28"/>
              </w:rPr>
            </w:pPr>
            <w:r w:rsidRPr="00561FF3">
              <w:rPr>
                <w:szCs w:val="28"/>
              </w:rPr>
              <w:t xml:space="preserve">Профиль: "Экономика и бизнес стран Востока" </w:t>
            </w:r>
          </w:p>
          <w:p w14:paraId="28A38BB3" w14:textId="77777777" w:rsidR="0039480A" w:rsidRDefault="0039480A" w:rsidP="00561FF3">
            <w:pPr>
              <w:jc w:val="center"/>
              <w:rPr>
                <w:b/>
                <w:bCs/>
                <w:sz w:val="24"/>
                <w:szCs w:val="24"/>
              </w:rPr>
            </w:pPr>
            <w:r>
              <w:rPr>
                <w:b/>
                <w:bCs/>
                <w:sz w:val="24"/>
                <w:szCs w:val="24"/>
              </w:rPr>
              <w:t>2 курс 3</w:t>
            </w:r>
            <w:r w:rsidR="00BA7151">
              <w:rPr>
                <w:b/>
                <w:bCs/>
                <w:sz w:val="24"/>
                <w:szCs w:val="24"/>
              </w:rPr>
              <w:t>/4</w:t>
            </w:r>
            <w:r>
              <w:rPr>
                <w:b/>
                <w:bCs/>
                <w:sz w:val="24"/>
                <w:szCs w:val="24"/>
              </w:rPr>
              <w:t xml:space="preserve"> семестр</w:t>
            </w:r>
          </w:p>
          <w:p w14:paraId="25331FCE" w14:textId="77777777" w:rsidR="0039480A" w:rsidRDefault="0039480A" w:rsidP="0039480A">
            <w:pPr>
              <w:jc w:val="center"/>
              <w:rPr>
                <w:b/>
                <w:bCs/>
                <w:sz w:val="24"/>
                <w:szCs w:val="24"/>
              </w:rPr>
            </w:pPr>
            <w:r>
              <w:rPr>
                <w:b/>
                <w:bCs/>
                <w:sz w:val="24"/>
                <w:szCs w:val="24"/>
              </w:rPr>
              <w:t>20__- 20__ учебный год</w:t>
            </w:r>
          </w:p>
          <w:p w14:paraId="3557EA25" w14:textId="77777777" w:rsidR="0039480A" w:rsidRDefault="0039480A" w:rsidP="0039480A">
            <w:pPr>
              <w:jc w:val="center"/>
              <w:rPr>
                <w:sz w:val="24"/>
                <w:szCs w:val="24"/>
              </w:rPr>
            </w:pPr>
            <w:r>
              <w:rPr>
                <w:sz w:val="24"/>
                <w:szCs w:val="24"/>
              </w:rPr>
              <w:t>Вариант 1</w:t>
            </w:r>
          </w:p>
          <w:p w14:paraId="08BE4BC9" w14:textId="77777777" w:rsidR="00E74D60" w:rsidRDefault="007C0E40">
            <w:pPr>
              <w:spacing w:line="360" w:lineRule="auto"/>
            </w:pPr>
            <w:r>
              <w:t>Работу выполнил студент __________________________________ гр. ______.</w:t>
            </w:r>
          </w:p>
          <w:p w14:paraId="076E164B" w14:textId="77777777" w:rsidR="00561FF3" w:rsidRDefault="007C0E40" w:rsidP="0039480A">
            <w:pPr>
              <w:jc w:val="center"/>
              <w:rPr>
                <w:b/>
                <w:bCs/>
                <w:sz w:val="24"/>
                <w:szCs w:val="24"/>
              </w:rPr>
            </w:pPr>
            <w:r>
              <w:rPr>
                <w:b/>
                <w:bCs/>
                <w:sz w:val="24"/>
                <w:szCs w:val="24"/>
              </w:rPr>
              <w:t xml:space="preserve">Система оценки знаний по учебной дисциплине </w:t>
            </w:r>
          </w:p>
          <w:p w14:paraId="2559FE89" w14:textId="77777777" w:rsidR="0039480A" w:rsidRDefault="0039480A" w:rsidP="0039480A">
            <w:pPr>
              <w:jc w:val="center"/>
              <w:rPr>
                <w:b/>
                <w:bCs/>
                <w:sz w:val="24"/>
                <w:szCs w:val="24"/>
              </w:rPr>
            </w:pPr>
            <w:r>
              <w:rPr>
                <w:b/>
                <w:bCs/>
                <w:sz w:val="24"/>
                <w:szCs w:val="24"/>
              </w:rPr>
              <w:t>«</w:t>
            </w:r>
            <w:r w:rsidR="00561FF3" w:rsidRPr="00561FF3">
              <w:rPr>
                <w:b/>
                <w:bCs/>
                <w:sz w:val="24"/>
                <w:szCs w:val="24"/>
              </w:rPr>
              <w:t>Английский язык (деловые переговоры и корреспонденция</w:t>
            </w:r>
            <w:r>
              <w:rPr>
                <w:b/>
                <w:bCs/>
                <w:sz w:val="24"/>
                <w:szCs w:val="24"/>
              </w:rPr>
              <w:t>»</w:t>
            </w:r>
          </w:p>
          <w:tbl>
            <w:tblPr>
              <w:tblpPr w:leftFromText="180" w:rightFromText="180" w:vertAnchor="text" w:horzAnchor="page" w:tblpX="556" w:tblpY="19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286"/>
              <w:gridCol w:w="1356"/>
              <w:gridCol w:w="1653"/>
              <w:gridCol w:w="1290"/>
              <w:gridCol w:w="839"/>
              <w:gridCol w:w="960"/>
              <w:gridCol w:w="1011"/>
            </w:tblGrid>
            <w:tr w:rsidR="00561FF3" w:rsidRPr="00561FF3" w14:paraId="6A42E8E5" w14:textId="77777777" w:rsidTr="00561FF3">
              <w:trPr>
                <w:trHeight w:val="330"/>
              </w:trPr>
              <w:tc>
                <w:tcPr>
                  <w:tcW w:w="0" w:type="auto"/>
                  <w:vMerge w:val="restart"/>
                  <w:vAlign w:val="center"/>
                </w:tcPr>
                <w:p w14:paraId="08868598" w14:textId="77777777" w:rsidR="00561FF3" w:rsidRPr="00561FF3" w:rsidRDefault="00561FF3" w:rsidP="00561FF3">
                  <w:pPr>
                    <w:spacing w:line="240" w:lineRule="auto"/>
                    <w:jc w:val="center"/>
                    <w:rPr>
                      <w:rFonts w:eastAsiaTheme="minorEastAsia"/>
                      <w:bCs/>
                      <w:sz w:val="20"/>
                      <w:szCs w:val="20"/>
                      <w:lang w:eastAsia="ru-RU"/>
                    </w:rPr>
                  </w:pPr>
                  <w:r w:rsidRPr="00561FF3">
                    <w:rPr>
                      <w:rFonts w:eastAsiaTheme="minorEastAsia"/>
                      <w:bCs/>
                      <w:sz w:val="20"/>
                      <w:szCs w:val="20"/>
                      <w:lang w:eastAsia="ru-RU"/>
                    </w:rPr>
                    <w:t>Текущий контроль, СРС, домашние задания (сентябрь-октябрь/</w:t>
                  </w:r>
                </w:p>
                <w:p w14:paraId="2BBFD80F" w14:textId="77777777" w:rsidR="00561FF3" w:rsidRPr="00561FF3" w:rsidRDefault="00561FF3" w:rsidP="00561FF3">
                  <w:pPr>
                    <w:spacing w:line="240" w:lineRule="auto"/>
                    <w:jc w:val="center"/>
                    <w:rPr>
                      <w:rFonts w:eastAsiaTheme="minorEastAsia"/>
                      <w:bCs/>
                      <w:sz w:val="20"/>
                      <w:szCs w:val="20"/>
                      <w:lang w:eastAsia="ru-RU"/>
                    </w:rPr>
                  </w:pPr>
                  <w:r w:rsidRPr="00561FF3">
                    <w:rPr>
                      <w:rFonts w:eastAsiaTheme="minorEastAsia"/>
                      <w:bCs/>
                      <w:sz w:val="20"/>
                      <w:szCs w:val="20"/>
                      <w:lang w:eastAsia="ru-RU"/>
                    </w:rPr>
                    <w:t>февраль-март 20__/20__)</w:t>
                  </w:r>
                </w:p>
                <w:p w14:paraId="79D087FE" w14:textId="77777777" w:rsidR="00561FF3" w:rsidRPr="00561FF3" w:rsidRDefault="00561FF3" w:rsidP="00561FF3">
                  <w:pPr>
                    <w:spacing w:line="240" w:lineRule="auto"/>
                    <w:jc w:val="center"/>
                    <w:rPr>
                      <w:bCs/>
                      <w:sz w:val="20"/>
                      <w:szCs w:val="20"/>
                    </w:rPr>
                  </w:pPr>
                </w:p>
              </w:tc>
              <w:tc>
                <w:tcPr>
                  <w:tcW w:w="0" w:type="auto"/>
                  <w:vMerge w:val="restart"/>
                  <w:vAlign w:val="center"/>
                </w:tcPr>
                <w:p w14:paraId="4FFE2597" w14:textId="77777777" w:rsidR="00561FF3" w:rsidRPr="00561FF3" w:rsidRDefault="00561FF3" w:rsidP="00561FF3">
                  <w:pPr>
                    <w:spacing w:line="240" w:lineRule="auto"/>
                    <w:jc w:val="center"/>
                    <w:rPr>
                      <w:rFonts w:eastAsiaTheme="minorEastAsia"/>
                      <w:bCs/>
                      <w:sz w:val="20"/>
                      <w:szCs w:val="20"/>
                      <w:lang w:eastAsia="ru-RU"/>
                    </w:rPr>
                  </w:pPr>
                  <w:r w:rsidRPr="00561FF3">
                    <w:rPr>
                      <w:rFonts w:eastAsiaTheme="minorEastAsia"/>
                      <w:bCs/>
                      <w:sz w:val="20"/>
                      <w:szCs w:val="20"/>
                      <w:lang w:eastAsia="ru-RU"/>
                    </w:rPr>
                    <w:t>Текущий контроль, СРС, домашние задания (ноябрь-декабрь/</w:t>
                  </w:r>
                </w:p>
                <w:p w14:paraId="63F4F7AE" w14:textId="77777777" w:rsidR="00561FF3" w:rsidRPr="00561FF3" w:rsidRDefault="00561FF3" w:rsidP="00561FF3">
                  <w:pPr>
                    <w:spacing w:line="240" w:lineRule="auto"/>
                    <w:jc w:val="center"/>
                    <w:rPr>
                      <w:rFonts w:eastAsiaTheme="minorEastAsia"/>
                      <w:bCs/>
                      <w:sz w:val="20"/>
                      <w:szCs w:val="20"/>
                      <w:lang w:eastAsia="ru-RU"/>
                    </w:rPr>
                  </w:pPr>
                  <w:r w:rsidRPr="00561FF3">
                    <w:rPr>
                      <w:rFonts w:eastAsiaTheme="minorEastAsia"/>
                      <w:bCs/>
                      <w:sz w:val="20"/>
                      <w:szCs w:val="20"/>
                      <w:lang w:eastAsia="ru-RU"/>
                    </w:rPr>
                    <w:t>апрель-май 20__/20__)</w:t>
                  </w:r>
                </w:p>
                <w:p w14:paraId="47CEC8A5" w14:textId="77777777" w:rsidR="00561FF3" w:rsidRPr="00561FF3" w:rsidRDefault="00561FF3" w:rsidP="00561FF3">
                  <w:pPr>
                    <w:spacing w:line="240" w:lineRule="auto"/>
                    <w:jc w:val="center"/>
                    <w:rPr>
                      <w:bCs/>
                      <w:sz w:val="20"/>
                      <w:szCs w:val="20"/>
                    </w:rPr>
                  </w:pPr>
                </w:p>
              </w:tc>
              <w:tc>
                <w:tcPr>
                  <w:tcW w:w="0" w:type="auto"/>
                  <w:gridSpan w:val="4"/>
                </w:tcPr>
                <w:p w14:paraId="62F43423" w14:textId="77777777" w:rsidR="00561FF3" w:rsidRPr="00DF6695" w:rsidRDefault="00561FF3" w:rsidP="00561FF3">
                  <w:pPr>
                    <w:spacing w:line="240" w:lineRule="auto"/>
                    <w:jc w:val="center"/>
                    <w:rPr>
                      <w:bCs/>
                      <w:sz w:val="20"/>
                      <w:szCs w:val="20"/>
                    </w:rPr>
                  </w:pPr>
                  <w:r w:rsidRPr="00561FF3">
                    <w:rPr>
                      <w:bCs/>
                      <w:sz w:val="20"/>
                      <w:szCs w:val="20"/>
                    </w:rPr>
                    <w:t>Зачет </w:t>
                  </w:r>
                  <w:r w:rsidRPr="00DF6695">
                    <w:rPr>
                      <w:bCs/>
                      <w:sz w:val="20"/>
                      <w:szCs w:val="20"/>
                    </w:rPr>
                    <w:t xml:space="preserve">/ </w:t>
                  </w:r>
                  <w:r w:rsidRPr="00561FF3">
                    <w:rPr>
                      <w:bCs/>
                      <w:sz w:val="20"/>
                      <w:szCs w:val="20"/>
                    </w:rPr>
                    <w:t>Экзамен</w:t>
                  </w:r>
                </w:p>
              </w:tc>
              <w:tc>
                <w:tcPr>
                  <w:tcW w:w="0" w:type="auto"/>
                  <w:vMerge w:val="restart"/>
                  <w:vAlign w:val="center"/>
                </w:tcPr>
                <w:p w14:paraId="4D810685" w14:textId="77777777" w:rsidR="00561FF3" w:rsidRPr="00561FF3" w:rsidRDefault="00561FF3" w:rsidP="00561FF3">
                  <w:pPr>
                    <w:spacing w:line="240" w:lineRule="auto"/>
                    <w:jc w:val="center"/>
                    <w:rPr>
                      <w:bCs/>
                      <w:sz w:val="20"/>
                      <w:szCs w:val="20"/>
                    </w:rPr>
                  </w:pPr>
                </w:p>
                <w:p w14:paraId="69E3F40E" w14:textId="77777777" w:rsidR="00561FF3" w:rsidRPr="00561FF3" w:rsidRDefault="00561FF3" w:rsidP="00561FF3">
                  <w:pPr>
                    <w:spacing w:line="240" w:lineRule="auto"/>
                    <w:jc w:val="center"/>
                    <w:rPr>
                      <w:bCs/>
                      <w:sz w:val="20"/>
                      <w:szCs w:val="20"/>
                    </w:rPr>
                  </w:pPr>
                </w:p>
                <w:p w14:paraId="6916B1D2" w14:textId="77777777" w:rsidR="00561FF3" w:rsidRPr="00561FF3" w:rsidRDefault="00561FF3" w:rsidP="00561FF3">
                  <w:pPr>
                    <w:spacing w:line="240" w:lineRule="auto"/>
                    <w:jc w:val="center"/>
                    <w:rPr>
                      <w:bCs/>
                      <w:sz w:val="20"/>
                      <w:szCs w:val="20"/>
                    </w:rPr>
                  </w:pPr>
                </w:p>
                <w:p w14:paraId="26B0C558" w14:textId="77777777" w:rsidR="00561FF3" w:rsidRPr="00561FF3" w:rsidRDefault="00561FF3" w:rsidP="00561FF3">
                  <w:pPr>
                    <w:spacing w:line="240" w:lineRule="auto"/>
                    <w:jc w:val="center"/>
                    <w:rPr>
                      <w:bCs/>
                      <w:sz w:val="20"/>
                      <w:szCs w:val="20"/>
                    </w:rPr>
                  </w:pPr>
                </w:p>
                <w:p w14:paraId="668F84B4" w14:textId="77777777" w:rsidR="00561FF3" w:rsidRPr="00DF6695" w:rsidRDefault="00561FF3" w:rsidP="00561FF3">
                  <w:pPr>
                    <w:spacing w:line="240" w:lineRule="auto"/>
                    <w:jc w:val="center"/>
                    <w:rPr>
                      <w:bCs/>
                      <w:sz w:val="20"/>
                      <w:szCs w:val="20"/>
                    </w:rPr>
                  </w:pPr>
                  <w:r w:rsidRPr="00561FF3">
                    <w:rPr>
                      <w:bCs/>
                      <w:sz w:val="20"/>
                      <w:szCs w:val="20"/>
                    </w:rPr>
                    <w:t>Оценка за Зачет</w:t>
                  </w:r>
                  <w:r w:rsidRPr="00DF6695">
                    <w:rPr>
                      <w:bCs/>
                      <w:sz w:val="20"/>
                      <w:szCs w:val="20"/>
                    </w:rPr>
                    <w:t>/</w:t>
                  </w:r>
                </w:p>
                <w:p w14:paraId="2AE2CF06" w14:textId="77777777" w:rsidR="00561FF3" w:rsidRPr="00561FF3" w:rsidRDefault="00561FF3" w:rsidP="00561FF3">
                  <w:pPr>
                    <w:spacing w:line="240" w:lineRule="auto"/>
                    <w:jc w:val="center"/>
                    <w:rPr>
                      <w:bCs/>
                      <w:sz w:val="20"/>
                      <w:szCs w:val="20"/>
                    </w:rPr>
                  </w:pPr>
                  <w:r w:rsidRPr="00561FF3">
                    <w:rPr>
                      <w:bCs/>
                      <w:sz w:val="20"/>
                      <w:szCs w:val="20"/>
                    </w:rPr>
                    <w:t>Экзамен</w:t>
                  </w:r>
                </w:p>
                <w:p w14:paraId="5A2CE6A7" w14:textId="77777777" w:rsidR="00561FF3" w:rsidRPr="00561FF3" w:rsidRDefault="00561FF3" w:rsidP="00561FF3">
                  <w:pPr>
                    <w:spacing w:line="240" w:lineRule="auto"/>
                    <w:jc w:val="center"/>
                    <w:rPr>
                      <w:bCs/>
                      <w:sz w:val="20"/>
                      <w:szCs w:val="20"/>
                    </w:rPr>
                  </w:pPr>
                </w:p>
              </w:tc>
              <w:tc>
                <w:tcPr>
                  <w:tcW w:w="0" w:type="auto"/>
                  <w:vMerge w:val="restart"/>
                  <w:tcBorders>
                    <w:right w:val="single" w:sz="4" w:space="0" w:color="auto"/>
                  </w:tcBorders>
                  <w:vAlign w:val="center"/>
                </w:tcPr>
                <w:p w14:paraId="07998DD5" w14:textId="77777777" w:rsidR="00561FF3" w:rsidRPr="00561FF3" w:rsidRDefault="00561FF3" w:rsidP="00561FF3">
                  <w:pPr>
                    <w:spacing w:line="240" w:lineRule="auto"/>
                    <w:jc w:val="center"/>
                    <w:rPr>
                      <w:bCs/>
                      <w:sz w:val="20"/>
                      <w:szCs w:val="20"/>
                    </w:rPr>
                  </w:pPr>
                  <w:r w:rsidRPr="00561FF3">
                    <w:rPr>
                      <w:bCs/>
                      <w:sz w:val="20"/>
                      <w:szCs w:val="20"/>
                    </w:rPr>
                    <w:t>Итоговая</w:t>
                  </w:r>
                </w:p>
                <w:p w14:paraId="28E2CCD8" w14:textId="77777777" w:rsidR="00561FF3" w:rsidRPr="00561FF3" w:rsidRDefault="00561FF3" w:rsidP="00561FF3">
                  <w:pPr>
                    <w:spacing w:line="240" w:lineRule="auto"/>
                    <w:jc w:val="center"/>
                    <w:rPr>
                      <w:bCs/>
                      <w:sz w:val="20"/>
                      <w:szCs w:val="20"/>
                    </w:rPr>
                  </w:pPr>
                  <w:r w:rsidRPr="00561FF3">
                    <w:rPr>
                      <w:bCs/>
                      <w:sz w:val="20"/>
                      <w:szCs w:val="20"/>
                    </w:rPr>
                    <w:t>оценка</w:t>
                  </w:r>
                </w:p>
                <w:p w14:paraId="1FD9313E" w14:textId="77777777" w:rsidR="00561FF3" w:rsidRPr="00561FF3" w:rsidRDefault="00561FF3" w:rsidP="00561FF3">
                  <w:pPr>
                    <w:spacing w:line="240" w:lineRule="auto"/>
                    <w:jc w:val="center"/>
                    <w:rPr>
                      <w:bCs/>
                      <w:sz w:val="20"/>
                      <w:szCs w:val="20"/>
                    </w:rPr>
                  </w:pPr>
                </w:p>
              </w:tc>
            </w:tr>
            <w:tr w:rsidR="00561FF3" w:rsidRPr="00561FF3" w14:paraId="1DA058F4" w14:textId="77777777" w:rsidTr="00561FF3">
              <w:trPr>
                <w:trHeight w:val="521"/>
              </w:trPr>
              <w:tc>
                <w:tcPr>
                  <w:tcW w:w="0" w:type="auto"/>
                  <w:vMerge/>
                  <w:vAlign w:val="center"/>
                </w:tcPr>
                <w:p w14:paraId="23ED7D13" w14:textId="77777777" w:rsidR="00561FF3" w:rsidRPr="00561FF3" w:rsidRDefault="00561FF3" w:rsidP="00561FF3">
                  <w:pPr>
                    <w:spacing w:line="240" w:lineRule="auto"/>
                    <w:jc w:val="center"/>
                    <w:rPr>
                      <w:bCs/>
                      <w:sz w:val="20"/>
                      <w:szCs w:val="20"/>
                    </w:rPr>
                  </w:pPr>
                </w:p>
              </w:tc>
              <w:tc>
                <w:tcPr>
                  <w:tcW w:w="0" w:type="auto"/>
                  <w:vMerge/>
                </w:tcPr>
                <w:p w14:paraId="68E3FA3F" w14:textId="77777777" w:rsidR="00561FF3" w:rsidRPr="00561FF3" w:rsidRDefault="00561FF3" w:rsidP="00561FF3">
                  <w:pPr>
                    <w:spacing w:line="240" w:lineRule="auto"/>
                    <w:jc w:val="center"/>
                    <w:rPr>
                      <w:bCs/>
                      <w:sz w:val="20"/>
                      <w:szCs w:val="20"/>
                    </w:rPr>
                  </w:pPr>
                </w:p>
              </w:tc>
              <w:tc>
                <w:tcPr>
                  <w:tcW w:w="0" w:type="auto"/>
                  <w:gridSpan w:val="4"/>
                </w:tcPr>
                <w:p w14:paraId="0D043382" w14:textId="77777777" w:rsidR="00561FF3" w:rsidRPr="00561FF3" w:rsidRDefault="00561FF3" w:rsidP="00561FF3">
                  <w:pPr>
                    <w:spacing w:line="240" w:lineRule="auto"/>
                    <w:jc w:val="center"/>
                    <w:rPr>
                      <w:bCs/>
                      <w:sz w:val="20"/>
                      <w:szCs w:val="20"/>
                    </w:rPr>
                  </w:pPr>
                  <w:r w:rsidRPr="00561FF3">
                    <w:rPr>
                      <w:bCs/>
                      <w:sz w:val="20"/>
                      <w:szCs w:val="20"/>
                    </w:rPr>
                    <w:t>Письменная часть</w:t>
                  </w:r>
                </w:p>
              </w:tc>
              <w:tc>
                <w:tcPr>
                  <w:tcW w:w="0" w:type="auto"/>
                  <w:vMerge/>
                  <w:vAlign w:val="center"/>
                </w:tcPr>
                <w:p w14:paraId="7538B5ED" w14:textId="77777777" w:rsidR="00561FF3" w:rsidRPr="00561FF3" w:rsidRDefault="00561FF3" w:rsidP="00561FF3">
                  <w:pPr>
                    <w:spacing w:line="240" w:lineRule="auto"/>
                    <w:jc w:val="center"/>
                    <w:rPr>
                      <w:bCs/>
                      <w:sz w:val="20"/>
                      <w:szCs w:val="20"/>
                    </w:rPr>
                  </w:pPr>
                </w:p>
              </w:tc>
              <w:tc>
                <w:tcPr>
                  <w:tcW w:w="0" w:type="auto"/>
                  <w:vMerge/>
                  <w:tcBorders>
                    <w:right w:val="single" w:sz="4" w:space="0" w:color="auto"/>
                  </w:tcBorders>
                  <w:vAlign w:val="center"/>
                </w:tcPr>
                <w:p w14:paraId="1BA82BAD" w14:textId="77777777" w:rsidR="00561FF3" w:rsidRPr="00561FF3" w:rsidRDefault="00561FF3" w:rsidP="00561FF3">
                  <w:pPr>
                    <w:spacing w:line="240" w:lineRule="auto"/>
                    <w:jc w:val="center"/>
                    <w:rPr>
                      <w:bCs/>
                      <w:sz w:val="20"/>
                      <w:szCs w:val="20"/>
                    </w:rPr>
                  </w:pPr>
                </w:p>
              </w:tc>
            </w:tr>
            <w:tr w:rsidR="00561FF3" w:rsidRPr="00561FF3" w14:paraId="5109AE04" w14:textId="77777777" w:rsidTr="00561FF3">
              <w:trPr>
                <w:trHeight w:val="392"/>
              </w:trPr>
              <w:tc>
                <w:tcPr>
                  <w:tcW w:w="0" w:type="auto"/>
                  <w:vMerge/>
                  <w:vAlign w:val="center"/>
                </w:tcPr>
                <w:p w14:paraId="2B813899" w14:textId="77777777" w:rsidR="00561FF3" w:rsidRPr="00561FF3" w:rsidRDefault="00561FF3" w:rsidP="00561FF3">
                  <w:pPr>
                    <w:spacing w:line="240" w:lineRule="auto"/>
                    <w:jc w:val="center"/>
                    <w:rPr>
                      <w:bCs/>
                      <w:sz w:val="20"/>
                      <w:szCs w:val="20"/>
                    </w:rPr>
                  </w:pPr>
                </w:p>
              </w:tc>
              <w:tc>
                <w:tcPr>
                  <w:tcW w:w="0" w:type="auto"/>
                  <w:vMerge/>
                </w:tcPr>
                <w:p w14:paraId="176502A7" w14:textId="77777777" w:rsidR="00561FF3" w:rsidRPr="00561FF3" w:rsidRDefault="00561FF3" w:rsidP="00561FF3">
                  <w:pPr>
                    <w:spacing w:line="240" w:lineRule="auto"/>
                    <w:jc w:val="center"/>
                    <w:rPr>
                      <w:rFonts w:eastAsiaTheme="minorEastAsia"/>
                      <w:bCs/>
                      <w:sz w:val="20"/>
                      <w:szCs w:val="20"/>
                      <w:lang w:eastAsia="ru-RU"/>
                    </w:rPr>
                  </w:pPr>
                </w:p>
              </w:tc>
              <w:tc>
                <w:tcPr>
                  <w:tcW w:w="0" w:type="auto"/>
                  <w:vAlign w:val="center"/>
                </w:tcPr>
                <w:p w14:paraId="19237592" w14:textId="77777777" w:rsidR="00561FF3" w:rsidRPr="00561FF3" w:rsidRDefault="00561FF3" w:rsidP="00561FF3">
                  <w:pPr>
                    <w:spacing w:line="240" w:lineRule="auto"/>
                    <w:jc w:val="center"/>
                    <w:rPr>
                      <w:bCs/>
                      <w:sz w:val="20"/>
                      <w:szCs w:val="20"/>
                    </w:rPr>
                  </w:pPr>
                  <w:r w:rsidRPr="00561FF3">
                    <w:rPr>
                      <w:rFonts w:eastAsiaTheme="minorEastAsia"/>
                      <w:bCs/>
                      <w:sz w:val="20"/>
                      <w:szCs w:val="20"/>
                      <w:lang w:eastAsia="ru-RU"/>
                    </w:rPr>
                    <w:t>Аудирование</w:t>
                  </w:r>
                </w:p>
              </w:tc>
              <w:tc>
                <w:tcPr>
                  <w:tcW w:w="0" w:type="auto"/>
                  <w:tcBorders>
                    <w:bottom w:val="single" w:sz="4" w:space="0" w:color="auto"/>
                  </w:tcBorders>
                  <w:vAlign w:val="center"/>
                </w:tcPr>
                <w:p w14:paraId="00621EA9" w14:textId="77777777" w:rsidR="00561FF3" w:rsidRPr="00561FF3" w:rsidRDefault="00561FF3" w:rsidP="00561FF3">
                  <w:pPr>
                    <w:spacing w:line="240" w:lineRule="auto"/>
                    <w:jc w:val="center"/>
                    <w:rPr>
                      <w:rFonts w:eastAsiaTheme="minorEastAsia"/>
                      <w:bCs/>
                      <w:sz w:val="20"/>
                      <w:szCs w:val="20"/>
                      <w:lang w:eastAsia="ru-RU"/>
                    </w:rPr>
                  </w:pPr>
                  <w:r w:rsidRPr="00561FF3">
                    <w:rPr>
                      <w:rFonts w:eastAsiaTheme="minorEastAsia"/>
                      <w:bCs/>
                      <w:sz w:val="20"/>
                      <w:szCs w:val="20"/>
                      <w:lang w:eastAsia="ru-RU"/>
                    </w:rPr>
                    <w:t>Лексико-грамматический тест</w:t>
                  </w:r>
                </w:p>
              </w:tc>
              <w:tc>
                <w:tcPr>
                  <w:tcW w:w="0" w:type="auto"/>
                </w:tcPr>
                <w:p w14:paraId="4F3EEAD9" w14:textId="77777777" w:rsidR="00561FF3" w:rsidRPr="00561FF3" w:rsidRDefault="00561FF3" w:rsidP="00561FF3">
                  <w:pPr>
                    <w:spacing w:line="240" w:lineRule="auto"/>
                    <w:jc w:val="center"/>
                    <w:rPr>
                      <w:rFonts w:eastAsiaTheme="minorEastAsia"/>
                      <w:bCs/>
                      <w:sz w:val="20"/>
                      <w:szCs w:val="20"/>
                      <w:lang w:eastAsia="ru-RU"/>
                    </w:rPr>
                  </w:pPr>
                </w:p>
                <w:p w14:paraId="3BC45C2D" w14:textId="77777777" w:rsidR="00561FF3" w:rsidRPr="00561FF3" w:rsidRDefault="00561FF3" w:rsidP="00561FF3">
                  <w:pPr>
                    <w:spacing w:line="240" w:lineRule="auto"/>
                    <w:jc w:val="center"/>
                    <w:rPr>
                      <w:rFonts w:eastAsiaTheme="minorEastAsia"/>
                      <w:bCs/>
                      <w:sz w:val="20"/>
                      <w:szCs w:val="20"/>
                      <w:lang w:eastAsia="ru-RU"/>
                    </w:rPr>
                  </w:pPr>
                </w:p>
                <w:p w14:paraId="77110E4D" w14:textId="77777777" w:rsidR="00561FF3" w:rsidRPr="00561FF3" w:rsidRDefault="00561FF3" w:rsidP="00561FF3">
                  <w:pPr>
                    <w:spacing w:line="240" w:lineRule="auto"/>
                    <w:jc w:val="center"/>
                    <w:rPr>
                      <w:bCs/>
                      <w:sz w:val="20"/>
                      <w:szCs w:val="20"/>
                    </w:rPr>
                  </w:pPr>
                  <w:r w:rsidRPr="00561FF3">
                    <w:rPr>
                      <w:rFonts w:eastAsiaTheme="minorEastAsia"/>
                      <w:bCs/>
                      <w:sz w:val="20"/>
                      <w:szCs w:val="20"/>
                      <w:lang w:eastAsia="ru-RU"/>
                    </w:rPr>
                    <w:t>Письменное задание</w:t>
                  </w:r>
                </w:p>
              </w:tc>
              <w:tc>
                <w:tcPr>
                  <w:tcW w:w="0" w:type="auto"/>
                  <w:vAlign w:val="center"/>
                </w:tcPr>
                <w:p w14:paraId="645E85A6" w14:textId="77777777" w:rsidR="00561FF3" w:rsidRPr="00561FF3" w:rsidRDefault="00561FF3" w:rsidP="00561FF3">
                  <w:pPr>
                    <w:spacing w:line="240" w:lineRule="auto"/>
                    <w:jc w:val="center"/>
                    <w:rPr>
                      <w:bCs/>
                      <w:sz w:val="20"/>
                      <w:szCs w:val="20"/>
                    </w:rPr>
                  </w:pPr>
                  <w:r w:rsidRPr="00561FF3">
                    <w:rPr>
                      <w:bCs/>
                      <w:sz w:val="20"/>
                      <w:szCs w:val="20"/>
                    </w:rPr>
                    <w:t>Устная часть</w:t>
                  </w:r>
                </w:p>
                <w:p w14:paraId="193A1DE1" w14:textId="77777777" w:rsidR="00561FF3" w:rsidRPr="00561FF3" w:rsidRDefault="00561FF3" w:rsidP="00561FF3">
                  <w:pPr>
                    <w:spacing w:line="240" w:lineRule="auto"/>
                    <w:jc w:val="center"/>
                    <w:rPr>
                      <w:bCs/>
                      <w:sz w:val="20"/>
                      <w:szCs w:val="20"/>
                    </w:rPr>
                  </w:pPr>
                  <w:r w:rsidRPr="00561FF3">
                    <w:rPr>
                      <w:bCs/>
                      <w:sz w:val="20"/>
                      <w:szCs w:val="20"/>
                    </w:rPr>
                    <w:t xml:space="preserve"> </w:t>
                  </w:r>
                </w:p>
              </w:tc>
              <w:tc>
                <w:tcPr>
                  <w:tcW w:w="0" w:type="auto"/>
                  <w:vMerge/>
                  <w:vAlign w:val="center"/>
                </w:tcPr>
                <w:p w14:paraId="6598FBC8" w14:textId="77777777" w:rsidR="00561FF3" w:rsidRPr="00561FF3" w:rsidRDefault="00561FF3" w:rsidP="00561FF3">
                  <w:pPr>
                    <w:spacing w:line="240" w:lineRule="auto"/>
                    <w:jc w:val="center"/>
                    <w:rPr>
                      <w:bCs/>
                      <w:sz w:val="20"/>
                      <w:szCs w:val="20"/>
                    </w:rPr>
                  </w:pPr>
                </w:p>
              </w:tc>
              <w:tc>
                <w:tcPr>
                  <w:tcW w:w="0" w:type="auto"/>
                  <w:vMerge/>
                  <w:tcBorders>
                    <w:right w:val="single" w:sz="4" w:space="0" w:color="auto"/>
                  </w:tcBorders>
                  <w:vAlign w:val="center"/>
                </w:tcPr>
                <w:p w14:paraId="39000697" w14:textId="77777777" w:rsidR="00561FF3" w:rsidRPr="00561FF3" w:rsidRDefault="00561FF3" w:rsidP="00561FF3">
                  <w:pPr>
                    <w:spacing w:line="240" w:lineRule="auto"/>
                    <w:jc w:val="center"/>
                    <w:rPr>
                      <w:bCs/>
                      <w:sz w:val="20"/>
                      <w:szCs w:val="20"/>
                    </w:rPr>
                  </w:pPr>
                </w:p>
              </w:tc>
            </w:tr>
            <w:tr w:rsidR="00561FF3" w:rsidRPr="00561FF3" w14:paraId="551B1958" w14:textId="77777777" w:rsidTr="00561FF3">
              <w:trPr>
                <w:trHeight w:val="401"/>
              </w:trPr>
              <w:tc>
                <w:tcPr>
                  <w:tcW w:w="0" w:type="auto"/>
                  <w:vAlign w:val="center"/>
                </w:tcPr>
                <w:p w14:paraId="7B659D27" w14:textId="77777777" w:rsidR="00561FF3" w:rsidRPr="00561FF3" w:rsidRDefault="00561FF3" w:rsidP="00561FF3">
                  <w:pPr>
                    <w:spacing w:line="240" w:lineRule="auto"/>
                    <w:jc w:val="center"/>
                    <w:rPr>
                      <w:bCs/>
                      <w:sz w:val="20"/>
                      <w:szCs w:val="20"/>
                    </w:rPr>
                  </w:pPr>
                  <w:r w:rsidRPr="00561FF3">
                    <w:rPr>
                      <w:bCs/>
                      <w:sz w:val="20"/>
                      <w:szCs w:val="20"/>
                    </w:rPr>
                    <w:t>20 баллов</w:t>
                  </w:r>
                </w:p>
              </w:tc>
              <w:tc>
                <w:tcPr>
                  <w:tcW w:w="0" w:type="auto"/>
                  <w:vAlign w:val="center"/>
                </w:tcPr>
                <w:p w14:paraId="044AC8DF" w14:textId="77777777" w:rsidR="00561FF3" w:rsidRPr="00561FF3" w:rsidRDefault="00561FF3" w:rsidP="00561FF3">
                  <w:pPr>
                    <w:spacing w:line="240" w:lineRule="auto"/>
                    <w:jc w:val="center"/>
                    <w:rPr>
                      <w:bCs/>
                      <w:sz w:val="20"/>
                      <w:szCs w:val="20"/>
                    </w:rPr>
                  </w:pPr>
                  <w:r w:rsidRPr="00561FF3">
                    <w:rPr>
                      <w:bCs/>
                      <w:sz w:val="20"/>
                      <w:szCs w:val="20"/>
                    </w:rPr>
                    <w:t>20 баллов</w:t>
                  </w:r>
                </w:p>
              </w:tc>
              <w:tc>
                <w:tcPr>
                  <w:tcW w:w="0" w:type="auto"/>
                  <w:vAlign w:val="center"/>
                </w:tcPr>
                <w:p w14:paraId="4408D579" w14:textId="77777777" w:rsidR="00561FF3" w:rsidRPr="00561FF3" w:rsidRDefault="00561FF3" w:rsidP="00561FF3">
                  <w:pPr>
                    <w:spacing w:line="240" w:lineRule="auto"/>
                    <w:jc w:val="center"/>
                    <w:rPr>
                      <w:bCs/>
                      <w:sz w:val="20"/>
                      <w:szCs w:val="20"/>
                    </w:rPr>
                  </w:pPr>
                  <w:r w:rsidRPr="00561FF3">
                    <w:rPr>
                      <w:bCs/>
                      <w:sz w:val="20"/>
                      <w:szCs w:val="20"/>
                    </w:rPr>
                    <w:t>5  баллов</w:t>
                  </w:r>
                </w:p>
              </w:tc>
              <w:tc>
                <w:tcPr>
                  <w:tcW w:w="0" w:type="auto"/>
                  <w:vAlign w:val="center"/>
                </w:tcPr>
                <w:p w14:paraId="21F26138" w14:textId="77777777" w:rsidR="00561FF3" w:rsidRPr="00561FF3" w:rsidRDefault="00561FF3" w:rsidP="00561FF3">
                  <w:pPr>
                    <w:spacing w:line="240" w:lineRule="auto"/>
                    <w:jc w:val="center"/>
                    <w:rPr>
                      <w:bCs/>
                      <w:sz w:val="20"/>
                      <w:szCs w:val="20"/>
                    </w:rPr>
                  </w:pPr>
                  <w:r w:rsidRPr="00561FF3">
                    <w:rPr>
                      <w:bCs/>
                      <w:sz w:val="20"/>
                      <w:szCs w:val="20"/>
                    </w:rPr>
                    <w:t>15  баллов</w:t>
                  </w:r>
                </w:p>
              </w:tc>
              <w:tc>
                <w:tcPr>
                  <w:tcW w:w="0" w:type="auto"/>
                </w:tcPr>
                <w:p w14:paraId="6A886826" w14:textId="77777777" w:rsidR="00561FF3" w:rsidRPr="00561FF3" w:rsidRDefault="00561FF3" w:rsidP="00561FF3">
                  <w:pPr>
                    <w:spacing w:line="240" w:lineRule="auto"/>
                    <w:jc w:val="center"/>
                    <w:rPr>
                      <w:bCs/>
                      <w:sz w:val="20"/>
                      <w:szCs w:val="20"/>
                    </w:rPr>
                  </w:pPr>
                  <w:r w:rsidRPr="00561FF3">
                    <w:rPr>
                      <w:bCs/>
                      <w:sz w:val="20"/>
                      <w:szCs w:val="20"/>
                    </w:rPr>
                    <w:t>10 баллов</w:t>
                  </w:r>
                </w:p>
              </w:tc>
              <w:tc>
                <w:tcPr>
                  <w:tcW w:w="0" w:type="auto"/>
                  <w:vAlign w:val="center"/>
                </w:tcPr>
                <w:p w14:paraId="0E106C99" w14:textId="77777777" w:rsidR="00561FF3" w:rsidRPr="00561FF3" w:rsidRDefault="00561FF3" w:rsidP="00561FF3">
                  <w:pPr>
                    <w:spacing w:line="240" w:lineRule="auto"/>
                    <w:jc w:val="center"/>
                    <w:rPr>
                      <w:bCs/>
                      <w:sz w:val="20"/>
                      <w:szCs w:val="20"/>
                    </w:rPr>
                  </w:pPr>
                  <w:r w:rsidRPr="00561FF3">
                    <w:rPr>
                      <w:bCs/>
                      <w:sz w:val="20"/>
                      <w:szCs w:val="20"/>
                    </w:rPr>
                    <w:t>30 баллов</w:t>
                  </w:r>
                </w:p>
              </w:tc>
              <w:tc>
                <w:tcPr>
                  <w:tcW w:w="0" w:type="auto"/>
                  <w:vAlign w:val="center"/>
                </w:tcPr>
                <w:p w14:paraId="2722E78D" w14:textId="77777777" w:rsidR="00561FF3" w:rsidRPr="00561FF3" w:rsidRDefault="00561FF3" w:rsidP="00561FF3">
                  <w:pPr>
                    <w:spacing w:line="240" w:lineRule="auto"/>
                    <w:jc w:val="center"/>
                    <w:rPr>
                      <w:bCs/>
                      <w:sz w:val="20"/>
                      <w:szCs w:val="20"/>
                    </w:rPr>
                  </w:pPr>
                  <w:r w:rsidRPr="00561FF3">
                    <w:rPr>
                      <w:bCs/>
                      <w:sz w:val="20"/>
                      <w:szCs w:val="20"/>
                    </w:rPr>
                    <w:t>60 баллов</w:t>
                  </w:r>
                </w:p>
              </w:tc>
              <w:tc>
                <w:tcPr>
                  <w:tcW w:w="0" w:type="auto"/>
                  <w:vAlign w:val="center"/>
                </w:tcPr>
                <w:p w14:paraId="0119C805" w14:textId="77777777" w:rsidR="00561FF3" w:rsidRPr="00561FF3" w:rsidRDefault="00561FF3" w:rsidP="00561FF3">
                  <w:pPr>
                    <w:spacing w:line="240" w:lineRule="auto"/>
                    <w:jc w:val="center"/>
                    <w:rPr>
                      <w:bCs/>
                      <w:sz w:val="20"/>
                      <w:szCs w:val="20"/>
                    </w:rPr>
                  </w:pPr>
                  <w:r w:rsidRPr="00561FF3">
                    <w:rPr>
                      <w:bCs/>
                      <w:sz w:val="20"/>
                      <w:szCs w:val="20"/>
                    </w:rPr>
                    <w:t>100 баллов</w:t>
                  </w:r>
                </w:p>
              </w:tc>
            </w:tr>
            <w:tr w:rsidR="00561FF3" w:rsidRPr="00561FF3" w14:paraId="6413C52C" w14:textId="77777777" w:rsidTr="00561FF3">
              <w:trPr>
                <w:trHeight w:val="603"/>
              </w:trPr>
              <w:tc>
                <w:tcPr>
                  <w:tcW w:w="0" w:type="auto"/>
                  <w:vAlign w:val="center"/>
                </w:tcPr>
                <w:p w14:paraId="0BA82149" w14:textId="77777777" w:rsidR="00561FF3" w:rsidRPr="00561FF3" w:rsidRDefault="00561FF3" w:rsidP="00561FF3">
                  <w:pPr>
                    <w:spacing w:line="240" w:lineRule="auto"/>
                    <w:jc w:val="center"/>
                    <w:rPr>
                      <w:bCs/>
                      <w:sz w:val="20"/>
                      <w:szCs w:val="20"/>
                    </w:rPr>
                  </w:pPr>
                </w:p>
              </w:tc>
              <w:tc>
                <w:tcPr>
                  <w:tcW w:w="0" w:type="auto"/>
                </w:tcPr>
                <w:p w14:paraId="4C11A411" w14:textId="77777777" w:rsidR="00561FF3" w:rsidRPr="00561FF3" w:rsidRDefault="00561FF3" w:rsidP="00561FF3">
                  <w:pPr>
                    <w:spacing w:line="240" w:lineRule="auto"/>
                    <w:jc w:val="center"/>
                    <w:rPr>
                      <w:bCs/>
                      <w:sz w:val="20"/>
                      <w:szCs w:val="20"/>
                    </w:rPr>
                  </w:pPr>
                </w:p>
              </w:tc>
              <w:tc>
                <w:tcPr>
                  <w:tcW w:w="0" w:type="auto"/>
                  <w:vAlign w:val="center"/>
                </w:tcPr>
                <w:p w14:paraId="5BD00301" w14:textId="77777777" w:rsidR="00561FF3" w:rsidRPr="00561FF3" w:rsidRDefault="00561FF3" w:rsidP="00561FF3">
                  <w:pPr>
                    <w:spacing w:line="240" w:lineRule="auto"/>
                    <w:jc w:val="center"/>
                    <w:rPr>
                      <w:bCs/>
                      <w:sz w:val="20"/>
                      <w:szCs w:val="20"/>
                    </w:rPr>
                  </w:pPr>
                </w:p>
              </w:tc>
              <w:tc>
                <w:tcPr>
                  <w:tcW w:w="0" w:type="auto"/>
                  <w:vAlign w:val="center"/>
                </w:tcPr>
                <w:p w14:paraId="56102D9B" w14:textId="77777777" w:rsidR="00561FF3" w:rsidRPr="00561FF3" w:rsidRDefault="00561FF3" w:rsidP="00561FF3">
                  <w:pPr>
                    <w:spacing w:line="240" w:lineRule="auto"/>
                    <w:jc w:val="center"/>
                    <w:rPr>
                      <w:bCs/>
                      <w:sz w:val="20"/>
                      <w:szCs w:val="20"/>
                      <w:lang w:val="pt-PT"/>
                    </w:rPr>
                  </w:pPr>
                </w:p>
              </w:tc>
              <w:tc>
                <w:tcPr>
                  <w:tcW w:w="0" w:type="auto"/>
                </w:tcPr>
                <w:p w14:paraId="45B270E5" w14:textId="77777777" w:rsidR="00561FF3" w:rsidRPr="00561FF3" w:rsidRDefault="00561FF3" w:rsidP="00561FF3">
                  <w:pPr>
                    <w:spacing w:line="240" w:lineRule="auto"/>
                    <w:jc w:val="center"/>
                    <w:rPr>
                      <w:bCs/>
                      <w:sz w:val="20"/>
                      <w:szCs w:val="20"/>
                    </w:rPr>
                  </w:pPr>
                </w:p>
              </w:tc>
              <w:tc>
                <w:tcPr>
                  <w:tcW w:w="0" w:type="auto"/>
                  <w:vAlign w:val="center"/>
                </w:tcPr>
                <w:p w14:paraId="69A1D602" w14:textId="77777777" w:rsidR="00561FF3" w:rsidRPr="00561FF3" w:rsidRDefault="00561FF3" w:rsidP="00561FF3">
                  <w:pPr>
                    <w:spacing w:line="240" w:lineRule="auto"/>
                    <w:jc w:val="center"/>
                    <w:rPr>
                      <w:bCs/>
                      <w:sz w:val="20"/>
                      <w:szCs w:val="20"/>
                    </w:rPr>
                  </w:pPr>
                </w:p>
              </w:tc>
              <w:tc>
                <w:tcPr>
                  <w:tcW w:w="0" w:type="auto"/>
                  <w:vAlign w:val="center"/>
                </w:tcPr>
                <w:p w14:paraId="009BFC3F" w14:textId="77777777" w:rsidR="00561FF3" w:rsidRPr="00561FF3" w:rsidRDefault="00561FF3" w:rsidP="00561FF3">
                  <w:pPr>
                    <w:spacing w:line="240" w:lineRule="auto"/>
                    <w:jc w:val="center"/>
                    <w:rPr>
                      <w:bCs/>
                      <w:sz w:val="20"/>
                      <w:szCs w:val="20"/>
                    </w:rPr>
                  </w:pPr>
                </w:p>
              </w:tc>
              <w:tc>
                <w:tcPr>
                  <w:tcW w:w="0" w:type="auto"/>
                  <w:vAlign w:val="center"/>
                </w:tcPr>
                <w:p w14:paraId="7B28B77A" w14:textId="77777777" w:rsidR="00561FF3" w:rsidRPr="00561FF3" w:rsidRDefault="00561FF3" w:rsidP="00561FF3">
                  <w:pPr>
                    <w:spacing w:line="240" w:lineRule="auto"/>
                    <w:jc w:val="center"/>
                    <w:rPr>
                      <w:bCs/>
                      <w:sz w:val="20"/>
                      <w:szCs w:val="20"/>
                    </w:rPr>
                  </w:pPr>
                </w:p>
              </w:tc>
            </w:tr>
          </w:tbl>
          <w:p w14:paraId="6580061E" w14:textId="77777777" w:rsidR="00561FF3" w:rsidRDefault="00561FF3" w:rsidP="00561FF3">
            <w:pPr>
              <w:jc w:val="right"/>
            </w:pPr>
            <w:r>
              <w:t>Работу подготовила _______________________________Ф.И.О. преподавателя</w:t>
            </w:r>
          </w:p>
          <w:p w14:paraId="7B77A4A1" w14:textId="77777777" w:rsidR="00561FF3" w:rsidRDefault="00561FF3" w:rsidP="00561FF3">
            <w:pPr>
              <w:pStyle w:val="aff8"/>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tbl>
            <w:tblPr>
              <w:tblW w:w="9338" w:type="dxa"/>
              <w:tblLook w:val="04A0" w:firstRow="1" w:lastRow="0" w:firstColumn="1" w:lastColumn="0" w:noHBand="0" w:noVBand="1"/>
            </w:tblPr>
            <w:tblGrid>
              <w:gridCol w:w="3823"/>
              <w:gridCol w:w="5515"/>
            </w:tblGrid>
            <w:tr w:rsidR="00E74D60" w14:paraId="1CF0CDBC" w14:textId="77777777" w:rsidTr="00561FF3">
              <w:tc>
                <w:tcPr>
                  <w:tcW w:w="3823" w:type="dxa"/>
                </w:tcPr>
                <w:p w14:paraId="37F3BEBB" w14:textId="77777777" w:rsidR="00E74D60" w:rsidRDefault="007C0E40">
                  <w:pPr>
                    <w:jc w:val="both"/>
                    <w:rPr>
                      <w:lang w:eastAsia="ru-RU"/>
                    </w:rPr>
                  </w:pPr>
                  <w:r>
                    <w:rPr>
                      <w:lang w:eastAsia="ru-RU"/>
                    </w:rPr>
                    <w:t xml:space="preserve">Заместитель руководителя </w:t>
                  </w:r>
                </w:p>
                <w:p w14:paraId="1CE8EAB8" w14:textId="1BDC02D6" w:rsidR="00E74D60" w:rsidRDefault="00F059F1">
                  <w:pPr>
                    <w:jc w:val="both"/>
                    <w:rPr>
                      <w:lang w:eastAsia="ru-RU"/>
                    </w:rPr>
                  </w:pPr>
                  <w:r w:rsidRPr="00C00452">
                    <w:rPr>
                      <w:bCs/>
                    </w:rPr>
                    <w:t>Кафедры</w:t>
                  </w:r>
                  <w:r w:rsidR="007C0E40">
                    <w:rPr>
                      <w:lang w:eastAsia="ru-RU"/>
                    </w:rPr>
                    <w:t xml:space="preserve"> иностранных языков и </w:t>
                  </w:r>
                </w:p>
                <w:p w14:paraId="2E816611" w14:textId="77777777" w:rsidR="00E74D60" w:rsidRDefault="007C0E40">
                  <w:pPr>
                    <w:jc w:val="both"/>
                    <w:rPr>
                      <w:lang w:eastAsia="ru-RU"/>
                    </w:rPr>
                  </w:pPr>
                  <w:r>
                    <w:rPr>
                      <w:lang w:eastAsia="ru-RU"/>
                    </w:rPr>
                    <w:t xml:space="preserve">межкультурной коммуникации </w:t>
                  </w:r>
                </w:p>
                <w:p w14:paraId="3535701F" w14:textId="77777777" w:rsidR="00E74D60" w:rsidRDefault="007C0E40">
                  <w:pPr>
                    <w:jc w:val="both"/>
                    <w:rPr>
                      <w:lang w:eastAsia="ru-RU"/>
                    </w:rPr>
                  </w:pPr>
                  <w:r>
                    <w:rPr>
                      <w:lang w:eastAsia="ru-RU"/>
                    </w:rPr>
                    <w:t>по учебной и учебно-методической работе</w:t>
                  </w:r>
                </w:p>
                <w:p w14:paraId="5E1B15D9" w14:textId="77777777" w:rsidR="00E74D60" w:rsidRDefault="00E74D60">
                  <w:pPr>
                    <w:jc w:val="both"/>
                    <w:rPr>
                      <w:lang w:eastAsia="ru-RU"/>
                    </w:rPr>
                  </w:pPr>
                </w:p>
                <w:p w14:paraId="502215B3" w14:textId="77777777" w:rsidR="00E74D60" w:rsidRDefault="007C0E40">
                  <w:pPr>
                    <w:jc w:val="both"/>
                    <w:rPr>
                      <w:lang w:eastAsia="ru-RU"/>
                    </w:rPr>
                  </w:pPr>
                  <w:r>
                    <w:rPr>
                      <w:lang w:eastAsia="ru-RU"/>
                    </w:rPr>
                    <w:t>«___» _________ 20__ г.</w:t>
                  </w:r>
                </w:p>
                <w:p w14:paraId="46A75522" w14:textId="77777777" w:rsidR="00E74D60" w:rsidRDefault="00E74D60">
                  <w:pPr>
                    <w:rPr>
                      <w:lang w:eastAsia="ru-RU"/>
                    </w:rPr>
                  </w:pPr>
                </w:p>
              </w:tc>
              <w:tc>
                <w:tcPr>
                  <w:tcW w:w="5515" w:type="dxa"/>
                </w:tcPr>
                <w:p w14:paraId="1C79E2C7" w14:textId="77777777" w:rsidR="00E74D60" w:rsidRDefault="00E74D60">
                  <w:pPr>
                    <w:rPr>
                      <w:lang w:eastAsia="ru-RU"/>
                    </w:rPr>
                  </w:pPr>
                </w:p>
                <w:p w14:paraId="0AFDB594" w14:textId="77777777" w:rsidR="00E74D60" w:rsidRDefault="00E74D60">
                  <w:pPr>
                    <w:jc w:val="right"/>
                    <w:rPr>
                      <w:lang w:eastAsia="ru-RU"/>
                    </w:rPr>
                  </w:pPr>
                </w:p>
                <w:p w14:paraId="422B949B" w14:textId="77777777" w:rsidR="00E74D60" w:rsidRDefault="007C0E40">
                  <w:pPr>
                    <w:jc w:val="right"/>
                    <w:rPr>
                      <w:lang w:val="en-GB" w:eastAsia="ru-RU"/>
                    </w:rPr>
                  </w:pPr>
                  <w:r>
                    <w:rPr>
                      <w:lang w:eastAsia="ru-RU"/>
                    </w:rPr>
                    <w:t>___________ (Ф.И.О)</w:t>
                  </w:r>
                </w:p>
              </w:tc>
            </w:tr>
          </w:tbl>
          <w:p w14:paraId="5D116D74" w14:textId="77777777" w:rsidR="00E74D60" w:rsidRDefault="00E74D60">
            <w:pPr>
              <w:pStyle w:val="aff8"/>
              <w:widowControl w:val="0"/>
              <w:spacing w:line="360" w:lineRule="auto"/>
              <w:jc w:val="center"/>
              <w:rPr>
                <w:rStyle w:val="af5"/>
                <w:rFonts w:ascii="Times New Roman" w:hAnsi="Times New Roman" w:cs="Times New Roman"/>
                <w:sz w:val="28"/>
                <w:szCs w:val="28"/>
                <w:shd w:val="clear" w:color="auto" w:fill="FFFFFF"/>
              </w:rPr>
            </w:pPr>
          </w:p>
        </w:tc>
      </w:tr>
    </w:tbl>
    <w:p w14:paraId="34A19829" w14:textId="77777777" w:rsidR="00E74D60" w:rsidRDefault="007C0E40" w:rsidP="00E430BA">
      <w:pPr>
        <w:pStyle w:val="1"/>
        <w:spacing w:before="77"/>
      </w:pPr>
      <w:bookmarkStart w:id="28" w:name="_Toc150950556"/>
      <w:bookmarkStart w:id="29" w:name="_Toc150951080"/>
      <w:bookmarkStart w:id="30" w:name="_Toc150951100"/>
      <w:r>
        <w:t>Образ</w:t>
      </w:r>
      <w:r w:rsidR="00E430BA">
        <w:t>ец</w:t>
      </w:r>
      <w:r>
        <w:rPr>
          <w:spacing w:val="-4"/>
        </w:rPr>
        <w:t xml:space="preserve"> </w:t>
      </w:r>
      <w:r>
        <w:t>заданий</w:t>
      </w:r>
      <w:r>
        <w:rPr>
          <w:spacing w:val="-3"/>
        </w:rPr>
        <w:t xml:space="preserve"> </w:t>
      </w:r>
      <w:r>
        <w:t>для</w:t>
      </w:r>
      <w:r>
        <w:rPr>
          <w:spacing w:val="-4"/>
        </w:rPr>
        <w:t xml:space="preserve"> </w:t>
      </w:r>
      <w:r>
        <w:t>письменно</w:t>
      </w:r>
      <w:r w:rsidR="00E430BA">
        <w:t>й части</w:t>
      </w:r>
      <w:r>
        <w:rPr>
          <w:spacing w:val="-1"/>
        </w:rPr>
        <w:t xml:space="preserve"> </w:t>
      </w:r>
      <w:r>
        <w:t>зачета</w:t>
      </w:r>
      <w:r w:rsidR="00E430BA">
        <w:t xml:space="preserve"> / экзамена</w:t>
      </w:r>
      <w:bookmarkEnd w:id="28"/>
      <w:bookmarkEnd w:id="29"/>
      <w:bookmarkEnd w:id="30"/>
    </w:p>
    <w:p w14:paraId="36571F6F" w14:textId="77777777" w:rsidR="00E74D60" w:rsidRDefault="00FF7B53" w:rsidP="00647FFC">
      <w:pPr>
        <w:pStyle w:val="aff6"/>
        <w:numPr>
          <w:ilvl w:val="0"/>
          <w:numId w:val="28"/>
        </w:numPr>
        <w:tabs>
          <w:tab w:val="left" w:pos="762"/>
          <w:tab w:val="left" w:pos="763"/>
        </w:tabs>
        <w:spacing w:before="159" w:line="242" w:lineRule="auto"/>
        <w:ind w:right="561"/>
        <w:rPr>
          <w:b/>
          <w:sz w:val="24"/>
          <w:szCs w:val="24"/>
          <w:lang w:val="en-US"/>
        </w:rPr>
      </w:pPr>
      <w:r>
        <w:rPr>
          <w:b/>
          <w:sz w:val="24"/>
          <w:szCs w:val="24"/>
          <w:lang w:val="en-US"/>
        </w:rPr>
        <w:t xml:space="preserve">LISTENING </w:t>
      </w:r>
    </w:p>
    <w:p w14:paraId="475DAFB1" w14:textId="77777777" w:rsidR="00FF7B53" w:rsidRPr="00E430BA" w:rsidRDefault="00DB03C9" w:rsidP="00647FFC">
      <w:pPr>
        <w:pStyle w:val="aff6"/>
        <w:numPr>
          <w:ilvl w:val="0"/>
          <w:numId w:val="16"/>
        </w:numPr>
        <w:tabs>
          <w:tab w:val="left" w:pos="762"/>
          <w:tab w:val="left" w:pos="763"/>
        </w:tabs>
        <w:spacing w:before="159" w:line="242" w:lineRule="auto"/>
        <w:ind w:right="561" w:hanging="318"/>
        <w:jc w:val="left"/>
        <w:rPr>
          <w:b/>
          <w:sz w:val="28"/>
          <w:szCs w:val="24"/>
          <w:lang w:val="en-US"/>
        </w:rPr>
      </w:pPr>
      <w:r w:rsidRPr="00E430BA">
        <w:rPr>
          <w:b/>
          <w:sz w:val="28"/>
          <w:szCs w:val="24"/>
          <w:lang w:val="en-US"/>
        </w:rPr>
        <w:t>Fill in the gaps. You will listen 2 times:</w:t>
      </w:r>
    </w:p>
    <w:p w14:paraId="7029EAAC" w14:textId="77777777" w:rsidR="004E5C5C" w:rsidRPr="00E430BA" w:rsidRDefault="004E5C5C" w:rsidP="004E5C5C">
      <w:pPr>
        <w:pStyle w:val="aff6"/>
        <w:tabs>
          <w:tab w:val="left" w:pos="762"/>
          <w:tab w:val="left" w:pos="763"/>
        </w:tabs>
        <w:spacing w:before="159" w:line="242" w:lineRule="auto"/>
        <w:ind w:left="318" w:right="561"/>
        <w:jc w:val="right"/>
        <w:rPr>
          <w:b/>
          <w:sz w:val="28"/>
          <w:szCs w:val="24"/>
          <w:lang w:val="en-US"/>
        </w:rPr>
      </w:pPr>
    </w:p>
    <w:p w14:paraId="131CAC5E" w14:textId="77777777" w:rsidR="00DB03C9" w:rsidRPr="00E430BA" w:rsidRDefault="00DB03C9" w:rsidP="00DB03C9">
      <w:pPr>
        <w:pStyle w:val="af"/>
        <w:shd w:val="clear" w:color="auto" w:fill="FFFFFF"/>
        <w:spacing w:beforeAutospacing="0" w:after="375" w:afterAutospacing="0"/>
        <w:contextualSpacing/>
        <w:rPr>
          <w:rFonts w:ascii="Open Sans" w:hAnsi="Open Sans"/>
          <w:sz w:val="25"/>
          <w:szCs w:val="23"/>
          <w:lang w:val="en-US"/>
        </w:rPr>
      </w:pPr>
      <w:r w:rsidRPr="00E430BA">
        <w:rPr>
          <w:rFonts w:ascii="Open Sans" w:hAnsi="Open Sans"/>
          <w:sz w:val="25"/>
          <w:szCs w:val="23"/>
          <w:lang w:val="en-US"/>
        </w:rPr>
        <w:t xml:space="preserve">Clarity is the most important _________ (1) of a business report. Invariably, business report writing involves working with a lot of data. You should be clear on these various aspects when </w:t>
      </w:r>
      <w:r w:rsidRPr="00E430BA">
        <w:rPr>
          <w:rFonts w:ascii="Open Sans" w:hAnsi="Open Sans"/>
          <w:sz w:val="25"/>
          <w:szCs w:val="23"/>
          <w:lang w:val="en-US"/>
        </w:rPr>
        <w:lastRenderedPageBreak/>
        <w:t>you write. Create different sections of text and __________ (2) clearly. Use bold and capital letters when necessary to avoid any confusion.</w:t>
      </w:r>
    </w:p>
    <w:p w14:paraId="4E0D4A92" w14:textId="77777777" w:rsidR="00DB03C9" w:rsidRPr="00E430BA" w:rsidRDefault="00DB03C9" w:rsidP="00DB03C9">
      <w:pPr>
        <w:pStyle w:val="af"/>
        <w:shd w:val="clear" w:color="auto" w:fill="FFFFFF"/>
        <w:spacing w:beforeAutospacing="0" w:after="375" w:afterAutospacing="0"/>
        <w:contextualSpacing/>
        <w:rPr>
          <w:rFonts w:ascii="Open Sans" w:hAnsi="Open Sans"/>
          <w:sz w:val="25"/>
          <w:szCs w:val="23"/>
          <w:lang w:val="en-US"/>
        </w:rPr>
      </w:pPr>
      <w:r w:rsidRPr="00E430BA">
        <w:rPr>
          <w:rFonts w:ascii="Open Sans" w:hAnsi="Open Sans"/>
          <w:sz w:val="25"/>
          <w:szCs w:val="23"/>
          <w:lang w:val="en-US"/>
        </w:rPr>
        <w:t>__________ (3) is key to the dissemination of information of any kind. This is all the more essential for business reports because you need to provide _________ (4) relating to the financial status and position of the organization.</w:t>
      </w:r>
    </w:p>
    <w:p w14:paraId="6EF29442" w14:textId="77777777" w:rsidR="00DB03C9" w:rsidRPr="00E430BA" w:rsidRDefault="00DB03C9" w:rsidP="00DB03C9">
      <w:pPr>
        <w:pStyle w:val="af"/>
        <w:shd w:val="clear" w:color="auto" w:fill="FFFFFF"/>
        <w:spacing w:beforeAutospacing="0" w:after="375" w:afterAutospacing="0"/>
        <w:contextualSpacing/>
        <w:rPr>
          <w:rFonts w:ascii="Open Sans" w:hAnsi="Open Sans"/>
          <w:sz w:val="25"/>
          <w:szCs w:val="23"/>
          <w:lang w:val="en-US"/>
        </w:rPr>
      </w:pPr>
      <w:r w:rsidRPr="00E430BA">
        <w:rPr>
          <w:rFonts w:ascii="Open Sans" w:hAnsi="Open Sans"/>
          <w:sz w:val="25"/>
          <w:szCs w:val="23"/>
          <w:lang w:val="en-US"/>
        </w:rPr>
        <w:t>It will help to build trust ________ (5). There is faith that builds tenable brands that sustain ________ (6) in the business world.</w:t>
      </w:r>
    </w:p>
    <w:p w14:paraId="6B2EA448" w14:textId="77777777" w:rsidR="004E5C5C" w:rsidRPr="00E430BA" w:rsidRDefault="00DB03C9" w:rsidP="004E5C5C">
      <w:pPr>
        <w:pStyle w:val="af"/>
        <w:shd w:val="clear" w:color="auto" w:fill="FFFFFF"/>
        <w:spacing w:beforeAutospacing="0" w:after="375" w:afterAutospacing="0"/>
        <w:contextualSpacing/>
        <w:rPr>
          <w:rFonts w:ascii="Open Sans" w:hAnsi="Open Sans"/>
          <w:sz w:val="25"/>
          <w:szCs w:val="23"/>
          <w:lang w:val="en-US"/>
        </w:rPr>
      </w:pPr>
      <w:r w:rsidRPr="00E430BA">
        <w:rPr>
          <w:rFonts w:ascii="Open Sans" w:hAnsi="Open Sans"/>
          <w:sz w:val="25"/>
          <w:szCs w:val="23"/>
          <w:lang w:val="en-US"/>
        </w:rPr>
        <w:t>The concerned parties especially in business report writing, will not want to read ________ (7) sentences. _______(8) is one of the most important features of business report writing. Brevity also emphasizes the _________ (9). You should never move away from the focal point of your topic. Do not ________ (10) unnecessary rhetoric. Keep it short, succinct, and simple.</w:t>
      </w:r>
      <w:r w:rsidR="004E5C5C" w:rsidRPr="00E430BA">
        <w:rPr>
          <w:rFonts w:ascii="Open Sans" w:hAnsi="Open Sans"/>
          <w:sz w:val="25"/>
          <w:szCs w:val="23"/>
          <w:lang w:val="en-US"/>
        </w:rPr>
        <w:t xml:space="preserve"> </w:t>
      </w:r>
    </w:p>
    <w:p w14:paraId="7761452E" w14:textId="77777777" w:rsidR="004E5C5C" w:rsidRPr="00E430BA" w:rsidRDefault="004E5C5C" w:rsidP="004E5C5C">
      <w:pPr>
        <w:pStyle w:val="af"/>
        <w:shd w:val="clear" w:color="auto" w:fill="FFFFFF"/>
        <w:spacing w:beforeAutospacing="0" w:after="375" w:afterAutospacing="0"/>
        <w:rPr>
          <w:rFonts w:ascii="Open Sans" w:hAnsi="Open Sans"/>
          <w:sz w:val="25"/>
          <w:szCs w:val="23"/>
          <w:lang w:val="en-US"/>
        </w:rPr>
      </w:pPr>
      <w:r w:rsidRPr="00E430BA">
        <w:rPr>
          <w:rFonts w:ascii="Open Sans" w:hAnsi="Open Sans"/>
          <w:sz w:val="25"/>
          <w:szCs w:val="23"/>
          <w:lang w:val="en-US"/>
        </w:rPr>
        <w:t>It should be remembered that ______________ (11) information is the key to success. Suppose your report is very well written. Unless it is well-formatted and grammatical and other errors are done away with, you will not be able to _________ (12) on the target readers.</w:t>
      </w:r>
    </w:p>
    <w:p w14:paraId="69A7EC9F" w14:textId="77777777" w:rsidR="004E5C5C" w:rsidRPr="00E430BA" w:rsidRDefault="004E5C5C" w:rsidP="00647FFC">
      <w:pPr>
        <w:pStyle w:val="af"/>
        <w:numPr>
          <w:ilvl w:val="0"/>
          <w:numId w:val="16"/>
        </w:numPr>
        <w:shd w:val="clear" w:color="auto" w:fill="FFFFFF"/>
        <w:spacing w:beforeAutospacing="0" w:after="375" w:afterAutospacing="0"/>
        <w:contextualSpacing/>
        <w:jc w:val="both"/>
        <w:rPr>
          <w:rFonts w:ascii="Open Sans" w:hAnsi="Open Sans"/>
          <w:b/>
          <w:sz w:val="25"/>
          <w:szCs w:val="23"/>
          <w:lang w:val="en-US"/>
        </w:rPr>
      </w:pPr>
      <w:r w:rsidRPr="00E430BA">
        <w:rPr>
          <w:rFonts w:ascii="Open Sans" w:hAnsi="Open Sans"/>
          <w:b/>
          <w:sz w:val="25"/>
          <w:szCs w:val="23"/>
          <w:lang w:val="en-US"/>
        </w:rPr>
        <w:t>Choose the right option (two right options are possible in some cases). You will listen 1 time:</w:t>
      </w:r>
    </w:p>
    <w:p w14:paraId="6A2D73CA" w14:textId="77777777" w:rsidR="004E5C5C" w:rsidRPr="00E430BA" w:rsidRDefault="004E5C5C" w:rsidP="004E5C5C">
      <w:pPr>
        <w:widowControl/>
        <w:suppressAutoHyphens w:val="0"/>
        <w:rPr>
          <w:rFonts w:ascii="Open Sans" w:hAnsi="Open Sans"/>
          <w:sz w:val="25"/>
          <w:szCs w:val="23"/>
          <w:lang w:val="en-US" w:eastAsia="ru-RU"/>
        </w:rPr>
      </w:pPr>
      <w:r w:rsidRPr="00E430BA">
        <w:rPr>
          <w:rFonts w:ascii="Open Sans" w:hAnsi="Open Sans"/>
          <w:sz w:val="25"/>
          <w:szCs w:val="23"/>
          <w:lang w:val="en-US" w:eastAsia="ru-RU"/>
        </w:rPr>
        <w:t xml:space="preserve">The goal of persuasion can vary, but it typically involves changing someone’s </w:t>
      </w:r>
      <w:r w:rsidRPr="00E430BA">
        <w:rPr>
          <w:rFonts w:ascii="Open Sans" w:hAnsi="Open Sans"/>
          <w:sz w:val="25"/>
          <w:szCs w:val="23"/>
          <w:u w:val="single"/>
          <w:lang w:val="en-US" w:eastAsia="ru-RU"/>
        </w:rPr>
        <w:t>behavior / option / belief</w:t>
      </w:r>
      <w:r w:rsidR="00775BB1" w:rsidRPr="00E430BA">
        <w:rPr>
          <w:rFonts w:ascii="Open Sans" w:hAnsi="Open Sans"/>
          <w:sz w:val="25"/>
          <w:szCs w:val="23"/>
          <w:u w:val="single"/>
          <w:lang w:val="en-US" w:eastAsia="ru-RU"/>
        </w:rPr>
        <w:t xml:space="preserve"> (13)</w:t>
      </w:r>
      <w:r w:rsidRPr="00E430BA">
        <w:rPr>
          <w:rFonts w:ascii="Open Sans" w:hAnsi="Open Sans"/>
          <w:sz w:val="25"/>
          <w:szCs w:val="23"/>
          <w:lang w:val="en-US" w:eastAsia="ru-RU"/>
        </w:rPr>
        <w:t xml:space="preserve"> about a particular topic. It is an </w:t>
      </w:r>
      <w:r w:rsidRPr="00E430BA">
        <w:rPr>
          <w:rFonts w:ascii="Open Sans" w:hAnsi="Open Sans"/>
          <w:sz w:val="25"/>
          <w:szCs w:val="23"/>
          <w:u w:val="single"/>
          <w:lang w:val="en-US" w:eastAsia="ru-RU"/>
        </w:rPr>
        <w:t>effective</w:t>
      </w:r>
      <w:r w:rsidR="00775BB1" w:rsidRPr="00E430BA">
        <w:rPr>
          <w:rFonts w:ascii="Open Sans" w:hAnsi="Open Sans"/>
          <w:sz w:val="25"/>
          <w:szCs w:val="23"/>
          <w:u w:val="single"/>
          <w:lang w:val="en-US" w:eastAsia="ru-RU"/>
        </w:rPr>
        <w:t xml:space="preserve"> /</w:t>
      </w:r>
      <w:r w:rsidRPr="00E430BA">
        <w:rPr>
          <w:rFonts w:ascii="Open Sans" w:hAnsi="Open Sans"/>
          <w:sz w:val="25"/>
          <w:szCs w:val="23"/>
          <w:u w:val="single"/>
          <w:lang w:val="en-US" w:eastAsia="ru-RU"/>
        </w:rPr>
        <w:t xml:space="preserve"> </w:t>
      </w:r>
      <w:r w:rsidR="00775BB1" w:rsidRPr="00E430BA">
        <w:rPr>
          <w:rFonts w:ascii="Open Sans" w:hAnsi="Open Sans"/>
          <w:sz w:val="25"/>
          <w:szCs w:val="23"/>
          <w:u w:val="single"/>
          <w:lang w:val="en-US" w:eastAsia="ru-RU"/>
        </w:rPr>
        <w:t>evasive / efficient (14)</w:t>
      </w:r>
      <w:r w:rsidR="00775BB1" w:rsidRPr="00E430BA">
        <w:rPr>
          <w:rFonts w:ascii="Open Sans" w:hAnsi="Open Sans"/>
          <w:sz w:val="25"/>
          <w:szCs w:val="23"/>
          <w:lang w:val="en-US" w:eastAsia="ru-RU"/>
        </w:rPr>
        <w:t xml:space="preserve"> </w:t>
      </w:r>
      <w:r w:rsidRPr="00E430BA">
        <w:rPr>
          <w:rFonts w:ascii="Open Sans" w:hAnsi="Open Sans"/>
          <w:sz w:val="25"/>
          <w:szCs w:val="23"/>
          <w:lang w:val="en-US" w:eastAsia="ru-RU"/>
        </w:rPr>
        <w:t>strategy used in advertising, sales, politics, and public relations, among other fields.</w:t>
      </w:r>
    </w:p>
    <w:p w14:paraId="6CBFF907" w14:textId="77777777" w:rsidR="00DB03C9" w:rsidRPr="00E430BA" w:rsidRDefault="004E5C5C" w:rsidP="004E5C5C">
      <w:pPr>
        <w:pStyle w:val="af"/>
        <w:shd w:val="clear" w:color="auto" w:fill="FFFFFF"/>
        <w:spacing w:beforeAutospacing="0" w:after="375" w:afterAutospacing="0"/>
        <w:contextualSpacing/>
        <w:jc w:val="both"/>
        <w:rPr>
          <w:rFonts w:ascii="Open Sans" w:hAnsi="Open Sans"/>
          <w:sz w:val="25"/>
          <w:szCs w:val="23"/>
          <w:lang w:val="en-US"/>
        </w:rPr>
      </w:pPr>
      <w:r w:rsidRPr="00E430BA">
        <w:rPr>
          <w:rFonts w:ascii="Open Sans" w:hAnsi="Open Sans"/>
          <w:sz w:val="25"/>
          <w:szCs w:val="23"/>
          <w:lang w:val="en-US"/>
        </w:rPr>
        <w:t xml:space="preserve">Effective persuasive communication requires careful planning and </w:t>
      </w:r>
      <w:r w:rsidRPr="00E430BA">
        <w:rPr>
          <w:rFonts w:ascii="Open Sans" w:hAnsi="Open Sans"/>
          <w:sz w:val="25"/>
          <w:szCs w:val="23"/>
          <w:u w:val="single"/>
          <w:lang w:val="en-US"/>
        </w:rPr>
        <w:t>consideration</w:t>
      </w:r>
      <w:r w:rsidR="00775BB1" w:rsidRPr="00E430BA">
        <w:rPr>
          <w:rFonts w:ascii="Open Sans" w:hAnsi="Open Sans"/>
          <w:sz w:val="25"/>
          <w:szCs w:val="23"/>
          <w:u w:val="single"/>
          <w:lang w:val="en-US"/>
        </w:rPr>
        <w:t xml:space="preserve"> / coordination </w:t>
      </w:r>
      <w:r w:rsidR="00775BB1" w:rsidRPr="00E430BA">
        <w:rPr>
          <w:rFonts w:ascii="Open Sans" w:hAnsi="Open Sans"/>
          <w:sz w:val="25"/>
          <w:szCs w:val="23"/>
          <w:lang w:val="en-US"/>
        </w:rPr>
        <w:t xml:space="preserve">(15)  </w:t>
      </w:r>
      <w:r w:rsidRPr="00E430BA">
        <w:rPr>
          <w:rFonts w:ascii="Open Sans" w:hAnsi="Open Sans"/>
          <w:sz w:val="25"/>
          <w:szCs w:val="23"/>
          <w:lang w:val="en-US"/>
        </w:rPr>
        <w:t xml:space="preserve"> of the audience. This includes understanding audience values, beliefs, and motivations, as well as using language and visual a</w:t>
      </w:r>
      <w:r w:rsidR="00775BB1" w:rsidRPr="00E430BA">
        <w:rPr>
          <w:rFonts w:ascii="Open Sans" w:hAnsi="Open Sans"/>
          <w:sz w:val="25"/>
          <w:szCs w:val="23"/>
          <w:lang w:val="en-US"/>
        </w:rPr>
        <w:t xml:space="preserve">ids that are </w:t>
      </w:r>
      <w:r w:rsidR="00775BB1" w:rsidRPr="00E430BA">
        <w:rPr>
          <w:rFonts w:ascii="Open Sans" w:hAnsi="Open Sans"/>
          <w:sz w:val="25"/>
          <w:szCs w:val="23"/>
          <w:u w:val="single"/>
          <w:lang w:val="en-US"/>
        </w:rPr>
        <w:t>clear / concise /</w:t>
      </w:r>
      <w:r w:rsidRPr="00E430BA">
        <w:rPr>
          <w:rFonts w:ascii="Open Sans" w:hAnsi="Open Sans"/>
          <w:sz w:val="25"/>
          <w:szCs w:val="23"/>
          <w:u w:val="single"/>
          <w:lang w:val="en-US"/>
        </w:rPr>
        <w:t xml:space="preserve"> </w:t>
      </w:r>
      <w:r w:rsidR="00775BB1" w:rsidRPr="00E430BA">
        <w:rPr>
          <w:rFonts w:ascii="Open Sans" w:hAnsi="Open Sans"/>
          <w:sz w:val="25"/>
          <w:szCs w:val="23"/>
          <w:u w:val="single"/>
          <w:lang w:val="en-US"/>
        </w:rPr>
        <w:t>precise</w:t>
      </w:r>
      <w:r w:rsidR="00775BB1" w:rsidRPr="00E430BA">
        <w:rPr>
          <w:rFonts w:ascii="Open Sans" w:hAnsi="Open Sans"/>
          <w:sz w:val="25"/>
          <w:szCs w:val="23"/>
          <w:lang w:val="en-US"/>
        </w:rPr>
        <w:t xml:space="preserve"> (16)</w:t>
      </w:r>
      <w:r w:rsidRPr="00E430BA">
        <w:rPr>
          <w:rFonts w:ascii="Open Sans" w:hAnsi="Open Sans"/>
          <w:sz w:val="25"/>
          <w:szCs w:val="23"/>
          <w:lang w:val="en-US"/>
        </w:rPr>
        <w:t xml:space="preserve">. It is also essential to anticipate and address potential objections or counterarguments to the presented message. </w:t>
      </w:r>
    </w:p>
    <w:p w14:paraId="1BC169EC" w14:textId="77777777" w:rsidR="00775BB1" w:rsidRPr="00E430BA" w:rsidRDefault="00775BB1" w:rsidP="004E5C5C">
      <w:pPr>
        <w:pStyle w:val="af"/>
        <w:shd w:val="clear" w:color="auto" w:fill="FFFFFF"/>
        <w:spacing w:beforeAutospacing="0" w:after="375" w:afterAutospacing="0"/>
        <w:contextualSpacing/>
        <w:jc w:val="both"/>
        <w:rPr>
          <w:rFonts w:ascii="Open Sans" w:hAnsi="Open Sans"/>
          <w:sz w:val="25"/>
          <w:szCs w:val="23"/>
          <w:lang w:val="en-US"/>
        </w:rPr>
      </w:pPr>
    </w:p>
    <w:p w14:paraId="66093742" w14:textId="77777777" w:rsidR="00DB03C9" w:rsidRPr="00E430BA" w:rsidRDefault="00775BB1" w:rsidP="00647FFC">
      <w:pPr>
        <w:pStyle w:val="af"/>
        <w:numPr>
          <w:ilvl w:val="0"/>
          <w:numId w:val="16"/>
        </w:numPr>
        <w:shd w:val="clear" w:color="auto" w:fill="FFFFFF"/>
        <w:tabs>
          <w:tab w:val="left" w:pos="762"/>
          <w:tab w:val="left" w:pos="763"/>
        </w:tabs>
        <w:spacing w:before="159" w:beforeAutospacing="0" w:after="375" w:afterAutospacing="0" w:line="242" w:lineRule="auto"/>
        <w:ind w:right="561"/>
        <w:contextualSpacing/>
        <w:jc w:val="both"/>
        <w:rPr>
          <w:b/>
          <w:sz w:val="28"/>
          <w:lang w:val="en-US"/>
        </w:rPr>
      </w:pPr>
      <w:r w:rsidRPr="00E430BA">
        <w:rPr>
          <w:rFonts w:ascii="Open Sans" w:hAnsi="Open Sans"/>
          <w:b/>
          <w:sz w:val="25"/>
          <w:szCs w:val="23"/>
          <w:lang w:val="en-US"/>
        </w:rPr>
        <w:t xml:space="preserve">What four aspects were mentioned in the dialogue: </w:t>
      </w:r>
    </w:p>
    <w:p w14:paraId="0A99C57B" w14:textId="77777777" w:rsidR="00775BB1" w:rsidRPr="00E430BA" w:rsidRDefault="00775BB1" w:rsidP="00647FFC">
      <w:pPr>
        <w:pStyle w:val="af"/>
        <w:numPr>
          <w:ilvl w:val="0"/>
          <w:numId w:val="29"/>
        </w:numPr>
        <w:shd w:val="clear" w:color="auto" w:fill="FFFFFF"/>
        <w:tabs>
          <w:tab w:val="left" w:pos="762"/>
          <w:tab w:val="left" w:pos="763"/>
        </w:tabs>
        <w:spacing w:before="159" w:beforeAutospacing="0" w:after="375" w:afterAutospacing="0" w:line="242" w:lineRule="auto"/>
        <w:ind w:right="561"/>
        <w:contextualSpacing/>
        <w:jc w:val="both"/>
        <w:rPr>
          <w:sz w:val="28"/>
          <w:lang w:val="en-US"/>
        </w:rPr>
      </w:pPr>
      <w:r w:rsidRPr="00E430BA">
        <w:rPr>
          <w:sz w:val="28"/>
          <w:lang w:val="en-US"/>
        </w:rPr>
        <w:t>Negotiation techniques</w:t>
      </w:r>
    </w:p>
    <w:p w14:paraId="4839C5BE" w14:textId="77777777" w:rsidR="00775BB1" w:rsidRPr="00E430BA" w:rsidRDefault="00775BB1" w:rsidP="00647FFC">
      <w:pPr>
        <w:pStyle w:val="af"/>
        <w:numPr>
          <w:ilvl w:val="0"/>
          <w:numId w:val="29"/>
        </w:numPr>
        <w:shd w:val="clear" w:color="auto" w:fill="FFFFFF"/>
        <w:tabs>
          <w:tab w:val="left" w:pos="762"/>
          <w:tab w:val="left" w:pos="763"/>
        </w:tabs>
        <w:spacing w:before="159" w:beforeAutospacing="0" w:after="375" w:afterAutospacing="0" w:line="242" w:lineRule="auto"/>
        <w:ind w:right="561"/>
        <w:contextualSpacing/>
        <w:jc w:val="both"/>
        <w:rPr>
          <w:sz w:val="28"/>
          <w:lang w:val="en-US"/>
        </w:rPr>
      </w:pPr>
      <w:r w:rsidRPr="00E430BA">
        <w:rPr>
          <w:sz w:val="28"/>
          <w:lang w:val="en-US"/>
        </w:rPr>
        <w:t>Management challenges</w:t>
      </w:r>
    </w:p>
    <w:p w14:paraId="6B63DD7E" w14:textId="77777777" w:rsidR="00775BB1" w:rsidRPr="00E430BA" w:rsidRDefault="00775BB1" w:rsidP="00647FFC">
      <w:pPr>
        <w:pStyle w:val="af"/>
        <w:numPr>
          <w:ilvl w:val="0"/>
          <w:numId w:val="29"/>
        </w:numPr>
        <w:shd w:val="clear" w:color="auto" w:fill="FFFFFF"/>
        <w:tabs>
          <w:tab w:val="left" w:pos="762"/>
          <w:tab w:val="left" w:pos="763"/>
        </w:tabs>
        <w:spacing w:before="159" w:beforeAutospacing="0" w:after="375" w:afterAutospacing="0" w:line="242" w:lineRule="auto"/>
        <w:ind w:right="561"/>
        <w:contextualSpacing/>
        <w:jc w:val="both"/>
        <w:rPr>
          <w:sz w:val="28"/>
          <w:lang w:val="en-US"/>
        </w:rPr>
      </w:pPr>
      <w:r w:rsidRPr="00E430BA">
        <w:rPr>
          <w:sz w:val="28"/>
          <w:lang w:val="en-US"/>
        </w:rPr>
        <w:t>Efficient communication techniques</w:t>
      </w:r>
    </w:p>
    <w:p w14:paraId="713511F2" w14:textId="77777777" w:rsidR="00775BB1" w:rsidRPr="00E430BA" w:rsidRDefault="00775BB1" w:rsidP="00647FFC">
      <w:pPr>
        <w:pStyle w:val="af"/>
        <w:numPr>
          <w:ilvl w:val="0"/>
          <w:numId w:val="29"/>
        </w:numPr>
        <w:shd w:val="clear" w:color="auto" w:fill="FFFFFF"/>
        <w:tabs>
          <w:tab w:val="left" w:pos="762"/>
          <w:tab w:val="left" w:pos="763"/>
        </w:tabs>
        <w:spacing w:before="159" w:beforeAutospacing="0" w:after="375" w:afterAutospacing="0" w:line="242" w:lineRule="auto"/>
        <w:ind w:right="561"/>
        <w:contextualSpacing/>
        <w:jc w:val="both"/>
        <w:rPr>
          <w:sz w:val="28"/>
          <w:lang w:val="en-US"/>
        </w:rPr>
      </w:pPr>
      <w:r w:rsidRPr="00E430BA">
        <w:rPr>
          <w:sz w:val="28"/>
          <w:lang w:val="en-US"/>
        </w:rPr>
        <w:t>Styles of communication</w:t>
      </w:r>
    </w:p>
    <w:p w14:paraId="1BFE75C4" w14:textId="77777777" w:rsidR="00775BB1" w:rsidRPr="00E430BA" w:rsidRDefault="00775BB1" w:rsidP="00647FFC">
      <w:pPr>
        <w:pStyle w:val="af"/>
        <w:numPr>
          <w:ilvl w:val="0"/>
          <w:numId w:val="29"/>
        </w:numPr>
        <w:shd w:val="clear" w:color="auto" w:fill="FFFFFF"/>
        <w:tabs>
          <w:tab w:val="left" w:pos="762"/>
          <w:tab w:val="left" w:pos="763"/>
        </w:tabs>
        <w:spacing w:before="159" w:beforeAutospacing="0" w:after="375" w:afterAutospacing="0" w:line="242" w:lineRule="auto"/>
        <w:ind w:right="561"/>
        <w:contextualSpacing/>
        <w:jc w:val="both"/>
        <w:rPr>
          <w:sz w:val="28"/>
          <w:lang w:val="en-US"/>
        </w:rPr>
      </w:pPr>
      <w:r w:rsidRPr="00E430BA">
        <w:rPr>
          <w:sz w:val="28"/>
          <w:lang w:val="en-US"/>
        </w:rPr>
        <w:t>Management styles</w:t>
      </w:r>
    </w:p>
    <w:p w14:paraId="0BF895A1" w14:textId="77777777" w:rsidR="00775BB1" w:rsidRPr="00E430BA" w:rsidRDefault="00775BB1" w:rsidP="00647FFC">
      <w:pPr>
        <w:pStyle w:val="af"/>
        <w:numPr>
          <w:ilvl w:val="0"/>
          <w:numId w:val="29"/>
        </w:numPr>
        <w:shd w:val="clear" w:color="auto" w:fill="FFFFFF"/>
        <w:tabs>
          <w:tab w:val="left" w:pos="762"/>
          <w:tab w:val="left" w:pos="763"/>
        </w:tabs>
        <w:spacing w:before="159" w:beforeAutospacing="0" w:after="375" w:afterAutospacing="0" w:line="242" w:lineRule="auto"/>
        <w:ind w:right="561"/>
        <w:contextualSpacing/>
        <w:jc w:val="both"/>
        <w:rPr>
          <w:sz w:val="28"/>
          <w:lang w:val="en-US"/>
        </w:rPr>
      </w:pPr>
      <w:r w:rsidRPr="00E430BA">
        <w:rPr>
          <w:sz w:val="28"/>
          <w:lang w:val="en-US"/>
        </w:rPr>
        <w:t>Efficient technical tools</w:t>
      </w:r>
    </w:p>
    <w:p w14:paraId="5A910885" w14:textId="77777777" w:rsidR="005D5304" w:rsidRPr="00E430BA" w:rsidRDefault="005D5304" w:rsidP="00647FFC">
      <w:pPr>
        <w:pStyle w:val="aff6"/>
        <w:numPr>
          <w:ilvl w:val="0"/>
          <w:numId w:val="28"/>
        </w:numPr>
        <w:tabs>
          <w:tab w:val="left" w:pos="600"/>
        </w:tabs>
        <w:spacing w:line="319" w:lineRule="exact"/>
        <w:rPr>
          <w:b/>
          <w:sz w:val="28"/>
          <w:szCs w:val="24"/>
          <w:lang w:val="en-US"/>
        </w:rPr>
      </w:pPr>
      <w:r w:rsidRPr="00E430BA">
        <w:rPr>
          <w:b/>
          <w:sz w:val="28"/>
          <w:szCs w:val="24"/>
          <w:lang w:val="en-US"/>
        </w:rPr>
        <w:t xml:space="preserve">LEXICAL-GRAMMATICAL </w:t>
      </w:r>
    </w:p>
    <w:p w14:paraId="0900B7A7" w14:textId="77777777" w:rsidR="00775BB1" w:rsidRPr="00E430BA" w:rsidRDefault="00775BB1" w:rsidP="005D5304">
      <w:pPr>
        <w:tabs>
          <w:tab w:val="left" w:pos="600"/>
        </w:tabs>
        <w:spacing w:line="319" w:lineRule="exact"/>
        <w:rPr>
          <w:b/>
          <w:sz w:val="28"/>
          <w:szCs w:val="24"/>
          <w:lang w:val="en-US"/>
        </w:rPr>
      </w:pPr>
      <w:r w:rsidRPr="00E430BA">
        <w:rPr>
          <w:b/>
          <w:sz w:val="28"/>
          <w:szCs w:val="24"/>
          <w:lang w:val="en-US"/>
        </w:rPr>
        <w:t>READING</w:t>
      </w:r>
    </w:p>
    <w:p w14:paraId="7B923344" w14:textId="77777777" w:rsidR="00775BB1" w:rsidRPr="00E430BA" w:rsidRDefault="00775BB1" w:rsidP="00775BB1">
      <w:pPr>
        <w:tabs>
          <w:tab w:val="left" w:pos="600"/>
        </w:tabs>
        <w:spacing w:line="319" w:lineRule="exact"/>
        <w:rPr>
          <w:b/>
          <w:sz w:val="28"/>
          <w:szCs w:val="24"/>
          <w:lang w:val="en-US"/>
        </w:rPr>
      </w:pPr>
      <w:r w:rsidRPr="00E430BA">
        <w:rPr>
          <w:b/>
          <w:sz w:val="28"/>
          <w:szCs w:val="24"/>
          <w:lang w:val="en-US"/>
        </w:rPr>
        <w:t>Read the text:</w:t>
      </w:r>
    </w:p>
    <w:p w14:paraId="32C5C159" w14:textId="77777777" w:rsidR="00775BB1" w:rsidRPr="00E430BA" w:rsidRDefault="00775BB1" w:rsidP="00775BB1">
      <w:pPr>
        <w:tabs>
          <w:tab w:val="left" w:pos="600"/>
        </w:tabs>
        <w:spacing w:line="319" w:lineRule="exact"/>
        <w:ind w:left="318"/>
        <w:rPr>
          <w:b/>
          <w:sz w:val="28"/>
          <w:szCs w:val="24"/>
          <w:lang w:val="en-US"/>
        </w:rPr>
      </w:pPr>
    </w:p>
    <w:p w14:paraId="679740BB" w14:textId="77777777" w:rsidR="00775BB1" w:rsidRPr="00E430BA" w:rsidRDefault="00775BB1" w:rsidP="00775BB1">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Since the 1995 publication of Daniel Goleman’s bestseller, EI (EI) has been praised by leaders, politicians and educators as the solution to a wide range of social problems. If we can teach our children to manage emotions, the argument goes, we’ll have less bullying and more cooperation. If we can cultivate EI among leaders and doctors, we’ll have more caring workplaces and more compassionate healthcare. As a result, EI is now taught widely.</w:t>
      </w:r>
    </w:p>
    <w:p w14:paraId="309B3820" w14:textId="77777777" w:rsidR="00775BB1" w:rsidRPr="00E430BA" w:rsidRDefault="00775BB1" w:rsidP="00775BB1">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 xml:space="preserve">EI is important, but the unbridled enthusiasm has obscured a dark side. New evidence shows that when people hone their emotional skills, they become better at manipulating </w:t>
      </w:r>
      <w:r w:rsidRPr="00E430BA">
        <w:rPr>
          <w:color w:val="292929"/>
          <w:spacing w:val="-1"/>
          <w:sz w:val="28"/>
          <w:lang w:val="en-US"/>
        </w:rPr>
        <w:lastRenderedPageBreak/>
        <w:t>others. When you’re good at controlling your own emotions, you can disguise your true feelings. When you know what others are feeling, you can tug at their heartstrings and motivate them to act against their own best interests.</w:t>
      </w:r>
    </w:p>
    <w:p w14:paraId="4DC4F692" w14:textId="77777777" w:rsidR="00775BB1" w:rsidRPr="00E430BA" w:rsidRDefault="00775BB1" w:rsidP="00775BB1">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 xml:space="preserve">Social scientists have begun to document this dark side of EI. Thus, when a leader gives an inspiring speech filled with emotion, the audience is less likely to scrutinize the message and remembers less of the content. The authors call this the awestruck effect, but it might just as easily be described as the dumbstruck effect. Leaders who master emotions can rob us of our capacities to reason. If their values are out of step with our own, the results can be devastating. New evidence suggests that when people have self-serving motives, EI becomes a weapon for manipulating others. A number of researches in different companies have proven that the employees who engaged in the most harmful behaviors were Machiavellians with high EI. According to these experts, EI helps people disguise one set of emotions while expressing another for personal gain. Of course, people aren’t always using EI for dishonest ends. More often than not, emotional skills are simply instrumental tools for goal accomplishment. </w:t>
      </w:r>
    </w:p>
    <w:p w14:paraId="18341BCE" w14:textId="77777777" w:rsidR="00775BB1" w:rsidRPr="00E430BA" w:rsidRDefault="00775BB1" w:rsidP="00775BB1">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One more entrenched argument of EI enthusiasts is the beneficial effect that EI has on our professional development. But hundreds of studies of thousands of employees in 190 different jobs revealed that EI wasn’t consistently linked with better performance. While in jobs that required extensive attention to emotions, like sales or flight attendants, higher EI translated into better performance, in jobs that involved fewer emotional demands, the results reversed. The more emotionally intelligent employees were, the </w:t>
      </w:r>
      <w:r w:rsidRPr="00E430BA">
        <w:rPr>
          <w:iCs/>
          <w:sz w:val="28"/>
          <w:lang w:val="en-US"/>
        </w:rPr>
        <w:t>lower</w:t>
      </w:r>
      <w:r w:rsidRPr="00E430BA">
        <w:rPr>
          <w:i/>
          <w:iCs/>
          <w:sz w:val="28"/>
          <w:lang w:val="en-US"/>
        </w:rPr>
        <w:t> </w:t>
      </w:r>
      <w:r w:rsidRPr="00E430BA">
        <w:rPr>
          <w:color w:val="292929"/>
          <w:spacing w:val="-1"/>
          <w:sz w:val="28"/>
          <w:lang w:val="en-US"/>
        </w:rPr>
        <w:t xml:space="preserve">their job performance. For mechanics, scientists, and accountants, EI was a liability rather than an asset. Although more research is needed to unpack these results, one promising explanation is that these employees were paying attention to emotions when they should have been focusing on their tasks. </w:t>
      </w:r>
    </w:p>
    <w:p w14:paraId="221B5C5E" w14:textId="77777777" w:rsidR="00775BB1" w:rsidRPr="00E430BA" w:rsidRDefault="00775BB1" w:rsidP="00775BB1">
      <w:pPr>
        <w:pStyle w:val="pw-post-body-paragraph"/>
        <w:shd w:val="clear" w:color="auto" w:fill="FFFFFF"/>
        <w:spacing w:before="0" w:beforeAutospacing="0" w:after="0" w:afterAutospacing="0"/>
        <w:rPr>
          <w:color w:val="292929"/>
          <w:spacing w:val="-1"/>
          <w:sz w:val="28"/>
          <w:lang w:val="en-US"/>
        </w:rPr>
      </w:pPr>
      <w:r w:rsidRPr="00E430BA">
        <w:rPr>
          <w:color w:val="292929"/>
          <w:spacing w:val="-1"/>
          <w:sz w:val="28"/>
          <w:lang w:val="en-US"/>
        </w:rPr>
        <w:t>So, once glorified and ascribed almost omnipotence to, EI has recently become to be treated in a more critical and balanced approach. Thanks to more rigorous research methods, there is growing recognition that EI, like any skill, can be used for good or evil. So if we are going to teach EI in schools and develop it at work, we need to consider the values that go along with it and where it is actually useful.</w:t>
      </w:r>
    </w:p>
    <w:p w14:paraId="0EB35446" w14:textId="77777777" w:rsidR="00775BB1" w:rsidRPr="00E430BA" w:rsidRDefault="00775BB1" w:rsidP="00775BB1">
      <w:pPr>
        <w:rPr>
          <w:sz w:val="28"/>
          <w:szCs w:val="24"/>
          <w:lang w:val="en-US"/>
        </w:rPr>
      </w:pPr>
    </w:p>
    <w:p w14:paraId="10B4B7E8" w14:textId="77777777" w:rsidR="00775BB1" w:rsidRPr="00E430BA" w:rsidRDefault="00775BB1" w:rsidP="00647FFC">
      <w:pPr>
        <w:pStyle w:val="aff6"/>
        <w:widowControl/>
        <w:numPr>
          <w:ilvl w:val="0"/>
          <w:numId w:val="31"/>
        </w:numPr>
        <w:suppressAutoHyphens w:val="0"/>
        <w:spacing w:after="160"/>
        <w:contextualSpacing/>
        <w:rPr>
          <w:i/>
          <w:sz w:val="28"/>
          <w:szCs w:val="24"/>
          <w:lang w:val="en-US"/>
        </w:rPr>
      </w:pPr>
      <w:r w:rsidRPr="00E430BA">
        <w:rPr>
          <w:i/>
          <w:sz w:val="28"/>
          <w:szCs w:val="24"/>
          <w:lang w:val="en-US"/>
        </w:rPr>
        <w:t xml:space="preserve">Mark the statement True (T), False (F), Not mentioned (N) </w:t>
      </w:r>
    </w:p>
    <w:p w14:paraId="7FFFF4C7" w14:textId="77777777" w:rsidR="00775BB1" w:rsidRPr="00E430BA" w:rsidRDefault="00775BB1" w:rsidP="00775BB1">
      <w:pPr>
        <w:pStyle w:val="aff6"/>
        <w:rPr>
          <w:sz w:val="28"/>
          <w:szCs w:val="24"/>
          <w:lang w:val="en-US"/>
        </w:rPr>
      </w:pPr>
    </w:p>
    <w:tbl>
      <w:tblPr>
        <w:tblStyle w:val="af6"/>
        <w:tblW w:w="0" w:type="auto"/>
        <w:tblLook w:val="04A0" w:firstRow="1" w:lastRow="0" w:firstColumn="1" w:lastColumn="0" w:noHBand="0" w:noVBand="1"/>
      </w:tblPr>
      <w:tblGrid>
        <w:gridCol w:w="7933"/>
        <w:gridCol w:w="1412"/>
      </w:tblGrid>
      <w:tr w:rsidR="00775BB1" w:rsidRPr="00AB0DDE" w14:paraId="52C9DEBC" w14:textId="77777777" w:rsidTr="00B42963">
        <w:tc>
          <w:tcPr>
            <w:tcW w:w="7933" w:type="dxa"/>
          </w:tcPr>
          <w:p w14:paraId="195E6AA9" w14:textId="77777777" w:rsidR="00775BB1" w:rsidRPr="007A4F38" w:rsidRDefault="00775BB1" w:rsidP="00647FFC">
            <w:pPr>
              <w:pStyle w:val="aff6"/>
              <w:widowControl/>
              <w:numPr>
                <w:ilvl w:val="0"/>
                <w:numId w:val="30"/>
              </w:numPr>
              <w:suppressAutoHyphens w:val="0"/>
              <w:spacing w:line="240" w:lineRule="auto"/>
              <w:ind w:left="313" w:hanging="313"/>
              <w:contextualSpacing/>
              <w:rPr>
                <w:sz w:val="24"/>
                <w:szCs w:val="24"/>
                <w:lang w:val="en-US"/>
              </w:rPr>
            </w:pPr>
            <w:r>
              <w:rPr>
                <w:sz w:val="24"/>
                <w:szCs w:val="24"/>
                <w:lang w:val="en-US"/>
              </w:rPr>
              <w:t>There is an idea that</w:t>
            </w:r>
            <w:r w:rsidRPr="007A4F38">
              <w:rPr>
                <w:sz w:val="24"/>
                <w:szCs w:val="24"/>
                <w:lang w:val="en-US"/>
              </w:rPr>
              <w:t xml:space="preserve"> children will grow up to be more cooperative people if </w:t>
            </w:r>
            <w:r>
              <w:rPr>
                <w:sz w:val="24"/>
                <w:szCs w:val="24"/>
                <w:lang w:val="en-US"/>
              </w:rPr>
              <w:t>they are taught</w:t>
            </w:r>
            <w:r w:rsidRPr="007A4F38">
              <w:rPr>
                <w:sz w:val="24"/>
                <w:szCs w:val="24"/>
                <w:lang w:val="en-US"/>
              </w:rPr>
              <w:t xml:space="preserve"> EI</w:t>
            </w:r>
            <w:r w:rsidRPr="007A4F38">
              <w:rPr>
                <w:sz w:val="24"/>
                <w:szCs w:val="24"/>
                <w:lang w:val="en-US"/>
              </w:rPr>
              <w:tab/>
            </w:r>
          </w:p>
        </w:tc>
        <w:tc>
          <w:tcPr>
            <w:tcW w:w="1412" w:type="dxa"/>
          </w:tcPr>
          <w:p w14:paraId="562E8C51" w14:textId="77777777" w:rsidR="00775BB1" w:rsidRPr="00AB0DDE" w:rsidRDefault="00775BB1" w:rsidP="00B42963">
            <w:pPr>
              <w:jc w:val="center"/>
              <w:rPr>
                <w:sz w:val="24"/>
                <w:szCs w:val="24"/>
                <w:lang w:val="fr-FR"/>
              </w:rPr>
            </w:pPr>
            <w:r>
              <w:rPr>
                <w:sz w:val="24"/>
                <w:szCs w:val="24"/>
                <w:lang w:val="fr-FR"/>
              </w:rPr>
              <w:t>T</w:t>
            </w:r>
          </w:p>
        </w:tc>
      </w:tr>
      <w:tr w:rsidR="00775BB1" w14:paraId="59AA78BB" w14:textId="77777777" w:rsidTr="00B42963">
        <w:tc>
          <w:tcPr>
            <w:tcW w:w="7933" w:type="dxa"/>
          </w:tcPr>
          <w:p w14:paraId="2572ADF0" w14:textId="77777777" w:rsidR="00775BB1" w:rsidRPr="007A4F38" w:rsidRDefault="00775BB1" w:rsidP="00647FFC">
            <w:pPr>
              <w:pStyle w:val="aff6"/>
              <w:widowControl/>
              <w:numPr>
                <w:ilvl w:val="0"/>
                <w:numId w:val="30"/>
              </w:numPr>
              <w:suppressAutoHyphens w:val="0"/>
              <w:spacing w:line="240" w:lineRule="auto"/>
              <w:ind w:left="306" w:hanging="306"/>
              <w:contextualSpacing/>
              <w:rPr>
                <w:sz w:val="24"/>
                <w:szCs w:val="24"/>
                <w:lang w:val="en-US"/>
              </w:rPr>
            </w:pPr>
            <w:r w:rsidRPr="007A4F38">
              <w:rPr>
                <w:sz w:val="24"/>
                <w:szCs w:val="24"/>
                <w:lang w:val="en-US"/>
              </w:rPr>
              <w:t xml:space="preserve">An emotional speech by a leader can make the audience more receptive to the key messages of the speech. </w:t>
            </w:r>
          </w:p>
        </w:tc>
        <w:tc>
          <w:tcPr>
            <w:tcW w:w="1412" w:type="dxa"/>
          </w:tcPr>
          <w:p w14:paraId="3B878949" w14:textId="77777777" w:rsidR="00775BB1" w:rsidRDefault="00775BB1" w:rsidP="00B42963">
            <w:pPr>
              <w:jc w:val="center"/>
              <w:rPr>
                <w:sz w:val="24"/>
                <w:szCs w:val="24"/>
                <w:lang w:val="en-US"/>
              </w:rPr>
            </w:pPr>
            <w:r>
              <w:rPr>
                <w:sz w:val="24"/>
                <w:szCs w:val="24"/>
                <w:lang w:val="en-US"/>
              </w:rPr>
              <w:t>F</w:t>
            </w:r>
          </w:p>
        </w:tc>
      </w:tr>
      <w:tr w:rsidR="00775BB1" w14:paraId="6B4F4B3C" w14:textId="77777777" w:rsidTr="00B42963">
        <w:tc>
          <w:tcPr>
            <w:tcW w:w="7933" w:type="dxa"/>
          </w:tcPr>
          <w:p w14:paraId="7BE67526" w14:textId="77777777" w:rsidR="00775BB1" w:rsidRPr="002B7A8B" w:rsidRDefault="00775BB1"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t xml:space="preserve">People </w:t>
            </w:r>
            <w:r w:rsidRPr="001957E6">
              <w:rPr>
                <w:sz w:val="24"/>
                <w:szCs w:val="24"/>
                <w:lang w:val="en-US"/>
              </w:rPr>
              <w:t xml:space="preserve">with </w:t>
            </w:r>
            <w:r>
              <w:rPr>
                <w:sz w:val="24"/>
                <w:szCs w:val="24"/>
                <w:lang w:val="en-US"/>
              </w:rPr>
              <w:t xml:space="preserve">a </w:t>
            </w:r>
            <w:r w:rsidRPr="001957E6">
              <w:rPr>
                <w:sz w:val="24"/>
                <w:szCs w:val="24"/>
                <w:lang w:val="en-US"/>
              </w:rPr>
              <w:t>high level of EI can</w:t>
            </w:r>
            <w:r w:rsidR="008F7E41">
              <w:rPr>
                <w:sz w:val="24"/>
                <w:szCs w:val="24"/>
                <w:lang w:val="en-US"/>
              </w:rPr>
              <w:t>not</w:t>
            </w:r>
            <w:r w:rsidRPr="001957E6">
              <w:rPr>
                <w:sz w:val="24"/>
                <w:szCs w:val="24"/>
                <w:lang w:val="en-US"/>
              </w:rPr>
              <w:t xml:space="preserve"> su</w:t>
            </w:r>
            <w:r>
              <w:rPr>
                <w:sz w:val="24"/>
                <w:szCs w:val="24"/>
                <w:lang w:val="en-US"/>
              </w:rPr>
              <w:t>ccessfully manipulate others pursuing their own causes.</w:t>
            </w:r>
          </w:p>
        </w:tc>
        <w:tc>
          <w:tcPr>
            <w:tcW w:w="1412" w:type="dxa"/>
          </w:tcPr>
          <w:p w14:paraId="53291D21" w14:textId="77777777" w:rsidR="00775BB1" w:rsidRPr="001957E6" w:rsidRDefault="008F7E41" w:rsidP="00B42963">
            <w:pPr>
              <w:jc w:val="center"/>
              <w:rPr>
                <w:sz w:val="24"/>
                <w:szCs w:val="24"/>
                <w:lang w:val="fr-FR"/>
              </w:rPr>
            </w:pPr>
            <w:r>
              <w:rPr>
                <w:sz w:val="24"/>
                <w:szCs w:val="24"/>
                <w:lang w:val="fr-FR"/>
              </w:rPr>
              <w:t>F</w:t>
            </w:r>
          </w:p>
        </w:tc>
      </w:tr>
      <w:tr w:rsidR="00775BB1" w14:paraId="1D992988" w14:textId="77777777" w:rsidTr="00B42963">
        <w:tc>
          <w:tcPr>
            <w:tcW w:w="7933" w:type="dxa"/>
          </w:tcPr>
          <w:p w14:paraId="5C062B3D" w14:textId="77777777" w:rsidR="00775BB1" w:rsidRPr="001957E6" w:rsidRDefault="00775BB1"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t>The role of EI is different for different jobs and for different tasks in the workplace</w:t>
            </w:r>
          </w:p>
        </w:tc>
        <w:tc>
          <w:tcPr>
            <w:tcW w:w="1412" w:type="dxa"/>
          </w:tcPr>
          <w:p w14:paraId="73B5B978" w14:textId="77777777" w:rsidR="00775BB1" w:rsidRDefault="00775BB1" w:rsidP="00B42963">
            <w:pPr>
              <w:jc w:val="center"/>
              <w:rPr>
                <w:sz w:val="24"/>
                <w:szCs w:val="24"/>
                <w:lang w:val="en-US"/>
              </w:rPr>
            </w:pPr>
            <w:r>
              <w:rPr>
                <w:sz w:val="24"/>
                <w:szCs w:val="24"/>
                <w:lang w:val="en-US"/>
              </w:rPr>
              <w:t>T</w:t>
            </w:r>
          </w:p>
        </w:tc>
      </w:tr>
      <w:tr w:rsidR="00775BB1" w14:paraId="7D10FFB2" w14:textId="77777777" w:rsidTr="00B42963">
        <w:tc>
          <w:tcPr>
            <w:tcW w:w="7933" w:type="dxa"/>
          </w:tcPr>
          <w:p w14:paraId="17DB007A" w14:textId="77777777" w:rsidR="00775BB1" w:rsidRPr="00237DA2" w:rsidRDefault="00775BB1"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t xml:space="preserve">There is evidence that people working in the service sector can benefit from a high level of EI </w:t>
            </w:r>
          </w:p>
        </w:tc>
        <w:tc>
          <w:tcPr>
            <w:tcW w:w="1412" w:type="dxa"/>
          </w:tcPr>
          <w:p w14:paraId="47AE1965" w14:textId="77777777" w:rsidR="00775BB1" w:rsidRDefault="00775BB1" w:rsidP="00B42963">
            <w:pPr>
              <w:jc w:val="center"/>
              <w:rPr>
                <w:sz w:val="24"/>
                <w:szCs w:val="24"/>
                <w:lang w:val="en-US"/>
              </w:rPr>
            </w:pPr>
            <w:r>
              <w:rPr>
                <w:sz w:val="24"/>
                <w:szCs w:val="24"/>
                <w:lang w:val="en-US"/>
              </w:rPr>
              <w:t>T</w:t>
            </w:r>
          </w:p>
        </w:tc>
      </w:tr>
      <w:tr w:rsidR="00775BB1" w14:paraId="5F5A42FF" w14:textId="77777777" w:rsidTr="00B42963">
        <w:tc>
          <w:tcPr>
            <w:tcW w:w="7933" w:type="dxa"/>
          </w:tcPr>
          <w:p w14:paraId="102E3EDC" w14:textId="77777777" w:rsidR="00775BB1" w:rsidRPr="00237DA2" w:rsidRDefault="00775BB1"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t xml:space="preserve">Researchers and financial specialists tend to better control their emotions at work.   </w:t>
            </w:r>
          </w:p>
        </w:tc>
        <w:tc>
          <w:tcPr>
            <w:tcW w:w="1412" w:type="dxa"/>
          </w:tcPr>
          <w:p w14:paraId="592E46AD" w14:textId="77777777" w:rsidR="00775BB1" w:rsidRDefault="00775BB1" w:rsidP="00B42963">
            <w:pPr>
              <w:jc w:val="center"/>
              <w:rPr>
                <w:sz w:val="24"/>
                <w:szCs w:val="24"/>
                <w:lang w:val="en-US"/>
              </w:rPr>
            </w:pPr>
            <w:r>
              <w:rPr>
                <w:sz w:val="24"/>
                <w:szCs w:val="24"/>
                <w:lang w:val="en-US"/>
              </w:rPr>
              <w:t xml:space="preserve"> N</w:t>
            </w:r>
          </w:p>
        </w:tc>
      </w:tr>
      <w:tr w:rsidR="00775BB1" w14:paraId="4F1999C4" w14:textId="77777777" w:rsidTr="00B42963">
        <w:tc>
          <w:tcPr>
            <w:tcW w:w="7933" w:type="dxa"/>
          </w:tcPr>
          <w:p w14:paraId="24C91CE9" w14:textId="77777777" w:rsidR="00775BB1" w:rsidRPr="00120AB3" w:rsidRDefault="00775BB1"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lastRenderedPageBreak/>
              <w:t xml:space="preserve">Due to new research methods applied, EI has started to be looked upon in a more conscious way. </w:t>
            </w:r>
          </w:p>
        </w:tc>
        <w:tc>
          <w:tcPr>
            <w:tcW w:w="1412" w:type="dxa"/>
          </w:tcPr>
          <w:p w14:paraId="5266DC2D" w14:textId="77777777" w:rsidR="00775BB1" w:rsidRDefault="00775BB1" w:rsidP="00B42963">
            <w:pPr>
              <w:jc w:val="center"/>
              <w:rPr>
                <w:sz w:val="24"/>
                <w:szCs w:val="24"/>
                <w:lang w:val="en-US"/>
              </w:rPr>
            </w:pPr>
            <w:r>
              <w:rPr>
                <w:sz w:val="24"/>
                <w:szCs w:val="24"/>
                <w:lang w:val="en-US"/>
              </w:rPr>
              <w:t>T</w:t>
            </w:r>
          </w:p>
        </w:tc>
      </w:tr>
      <w:tr w:rsidR="00775BB1" w14:paraId="0B4AD429" w14:textId="77777777" w:rsidTr="00B42963">
        <w:tc>
          <w:tcPr>
            <w:tcW w:w="7933" w:type="dxa"/>
          </w:tcPr>
          <w:p w14:paraId="242CD1DE" w14:textId="77777777" w:rsidR="00775BB1" w:rsidRDefault="00775BB1"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t>On the whole, the author of the article questions the usefulness of EI.</w:t>
            </w:r>
          </w:p>
          <w:p w14:paraId="667BE712" w14:textId="77777777" w:rsidR="00775BB1" w:rsidRPr="00112BD7" w:rsidRDefault="00775BB1" w:rsidP="00B42963">
            <w:pPr>
              <w:pStyle w:val="aff6"/>
              <w:ind w:left="447"/>
              <w:rPr>
                <w:sz w:val="24"/>
                <w:szCs w:val="24"/>
                <w:lang w:val="en-US"/>
              </w:rPr>
            </w:pPr>
          </w:p>
        </w:tc>
        <w:tc>
          <w:tcPr>
            <w:tcW w:w="1412" w:type="dxa"/>
          </w:tcPr>
          <w:p w14:paraId="3A5C8AEF" w14:textId="77777777" w:rsidR="00775BB1" w:rsidRDefault="00775BB1" w:rsidP="00B42963">
            <w:pPr>
              <w:jc w:val="center"/>
              <w:rPr>
                <w:sz w:val="24"/>
                <w:szCs w:val="24"/>
                <w:lang w:val="en-US"/>
              </w:rPr>
            </w:pPr>
            <w:r>
              <w:rPr>
                <w:sz w:val="24"/>
                <w:szCs w:val="24"/>
                <w:lang w:val="en-US"/>
              </w:rPr>
              <w:t>F</w:t>
            </w:r>
          </w:p>
        </w:tc>
      </w:tr>
      <w:tr w:rsidR="00775BB1" w14:paraId="70755F32" w14:textId="77777777" w:rsidTr="00B42963">
        <w:tc>
          <w:tcPr>
            <w:tcW w:w="7933" w:type="dxa"/>
          </w:tcPr>
          <w:p w14:paraId="50B9DA7F" w14:textId="77777777" w:rsidR="00775BB1" w:rsidRPr="00775BB1" w:rsidRDefault="00775BB1" w:rsidP="00647FFC">
            <w:pPr>
              <w:pStyle w:val="aff6"/>
              <w:widowControl/>
              <w:numPr>
                <w:ilvl w:val="0"/>
                <w:numId w:val="30"/>
              </w:numPr>
              <w:suppressAutoHyphens w:val="0"/>
              <w:spacing w:line="240" w:lineRule="auto"/>
              <w:ind w:left="319" w:hanging="319"/>
              <w:contextualSpacing/>
              <w:rPr>
                <w:sz w:val="24"/>
                <w:szCs w:val="24"/>
                <w:lang w:val="en-US"/>
              </w:rPr>
            </w:pPr>
            <w:r w:rsidRPr="00775BB1">
              <w:rPr>
                <w:sz w:val="24"/>
                <w:szCs w:val="24"/>
                <w:lang w:val="en-US"/>
              </w:rPr>
              <w:t xml:space="preserve">Due to new research methods applied, the </w:t>
            </w:r>
            <w:r w:rsidR="008F7E41">
              <w:rPr>
                <w:sz w:val="24"/>
                <w:szCs w:val="24"/>
                <w:lang w:val="en-US"/>
              </w:rPr>
              <w:t>enthusiasm about EI has increased</w:t>
            </w:r>
            <w:r w:rsidRPr="00775BB1">
              <w:rPr>
                <w:sz w:val="24"/>
                <w:szCs w:val="24"/>
                <w:lang w:val="en-US"/>
              </w:rPr>
              <w:t xml:space="preserve"> and it is treated more reasonably. </w:t>
            </w:r>
          </w:p>
        </w:tc>
        <w:tc>
          <w:tcPr>
            <w:tcW w:w="1412" w:type="dxa"/>
          </w:tcPr>
          <w:p w14:paraId="05001D6C" w14:textId="77777777" w:rsidR="00775BB1" w:rsidRDefault="00775BB1" w:rsidP="00B42963">
            <w:pPr>
              <w:jc w:val="center"/>
              <w:rPr>
                <w:sz w:val="24"/>
                <w:szCs w:val="24"/>
                <w:lang w:val="en-US"/>
              </w:rPr>
            </w:pPr>
            <w:r>
              <w:rPr>
                <w:sz w:val="24"/>
                <w:szCs w:val="24"/>
                <w:lang w:val="en-US"/>
              </w:rPr>
              <w:t>T</w:t>
            </w:r>
          </w:p>
        </w:tc>
      </w:tr>
      <w:tr w:rsidR="00775BB1" w14:paraId="6CDB1429" w14:textId="77777777" w:rsidTr="00B42963">
        <w:tc>
          <w:tcPr>
            <w:tcW w:w="7933" w:type="dxa"/>
          </w:tcPr>
          <w:p w14:paraId="61D1EC62" w14:textId="77777777" w:rsidR="00775BB1" w:rsidRPr="00112BD7" w:rsidRDefault="00775BB1" w:rsidP="00647FFC">
            <w:pPr>
              <w:pStyle w:val="aff6"/>
              <w:widowControl/>
              <w:numPr>
                <w:ilvl w:val="0"/>
                <w:numId w:val="30"/>
              </w:numPr>
              <w:suppressAutoHyphens w:val="0"/>
              <w:spacing w:line="240" w:lineRule="auto"/>
              <w:ind w:left="306" w:hanging="306"/>
              <w:contextualSpacing/>
              <w:rPr>
                <w:sz w:val="24"/>
                <w:szCs w:val="24"/>
                <w:lang w:val="en-US"/>
              </w:rPr>
            </w:pPr>
            <w:r>
              <w:rPr>
                <w:sz w:val="24"/>
                <w:szCs w:val="24"/>
                <w:lang w:val="en-US"/>
              </w:rPr>
              <w:t>In the article</w:t>
            </w:r>
            <w:r w:rsidR="008F7E41">
              <w:rPr>
                <w:sz w:val="24"/>
                <w:szCs w:val="24"/>
                <w:lang w:val="en-US"/>
              </w:rPr>
              <w:t>, the idea of a more responsib</w:t>
            </w:r>
            <w:r>
              <w:rPr>
                <w:sz w:val="24"/>
                <w:szCs w:val="24"/>
                <w:lang w:val="en-US"/>
              </w:rPr>
              <w:t>le and measured approach to EI is  supported.</w:t>
            </w:r>
          </w:p>
        </w:tc>
        <w:tc>
          <w:tcPr>
            <w:tcW w:w="1412" w:type="dxa"/>
          </w:tcPr>
          <w:p w14:paraId="4D66691B" w14:textId="77777777" w:rsidR="00775BB1" w:rsidRDefault="00775BB1" w:rsidP="00B42963">
            <w:pPr>
              <w:jc w:val="center"/>
              <w:rPr>
                <w:sz w:val="24"/>
                <w:szCs w:val="24"/>
                <w:lang w:val="en-US"/>
              </w:rPr>
            </w:pPr>
            <w:r>
              <w:rPr>
                <w:sz w:val="24"/>
                <w:szCs w:val="24"/>
                <w:lang w:val="en-US"/>
              </w:rPr>
              <w:t>T</w:t>
            </w:r>
          </w:p>
        </w:tc>
      </w:tr>
    </w:tbl>
    <w:p w14:paraId="2BA1638E" w14:textId="77777777" w:rsidR="00775BB1" w:rsidRPr="00321A14" w:rsidRDefault="00775BB1" w:rsidP="00775BB1">
      <w:pPr>
        <w:pStyle w:val="aff6"/>
        <w:rPr>
          <w:i/>
          <w:sz w:val="24"/>
          <w:szCs w:val="24"/>
          <w:lang w:val="en-US"/>
        </w:rPr>
      </w:pPr>
      <w:r w:rsidRPr="00321A14">
        <w:rPr>
          <w:i/>
          <w:sz w:val="24"/>
          <w:szCs w:val="24"/>
          <w:lang w:val="en-US"/>
        </w:rPr>
        <w:t xml:space="preserve">  </w:t>
      </w:r>
    </w:p>
    <w:p w14:paraId="6974FF66" w14:textId="77777777" w:rsidR="00775BB1" w:rsidRPr="00E430BA" w:rsidRDefault="00775BB1" w:rsidP="00647FFC">
      <w:pPr>
        <w:pStyle w:val="aff6"/>
        <w:widowControl/>
        <w:numPr>
          <w:ilvl w:val="0"/>
          <w:numId w:val="31"/>
        </w:numPr>
        <w:suppressAutoHyphens w:val="0"/>
        <w:spacing w:after="160"/>
        <w:contextualSpacing/>
        <w:jc w:val="both"/>
        <w:rPr>
          <w:i/>
          <w:sz w:val="28"/>
          <w:szCs w:val="24"/>
          <w:lang w:val="en-US"/>
        </w:rPr>
      </w:pPr>
      <w:r w:rsidRPr="00E430BA">
        <w:rPr>
          <w:i/>
          <w:sz w:val="28"/>
          <w:szCs w:val="24"/>
          <w:lang w:val="en-US"/>
        </w:rPr>
        <w:t>Paraphrase the underlined parts using the vocabulary closest in the meaning:</w:t>
      </w:r>
    </w:p>
    <w:p w14:paraId="4876CA77" w14:textId="77777777" w:rsidR="00775BB1" w:rsidRPr="00E430BA" w:rsidRDefault="00775BB1" w:rsidP="00E430BA">
      <w:pPr>
        <w:jc w:val="both"/>
        <w:rPr>
          <w:i/>
          <w:sz w:val="28"/>
          <w:szCs w:val="24"/>
          <w:lang w:val="en-US"/>
        </w:rPr>
      </w:pPr>
      <w:r w:rsidRPr="00E430BA">
        <w:rPr>
          <w:i/>
          <w:sz w:val="28"/>
          <w:szCs w:val="24"/>
          <w:lang w:val="en-US"/>
        </w:rPr>
        <w:t>Var. 1</w:t>
      </w:r>
    </w:p>
    <w:p w14:paraId="10420BFA" w14:textId="77777777" w:rsidR="00775BB1" w:rsidRPr="00E430BA" w:rsidRDefault="00775BB1" w:rsidP="00E430BA">
      <w:pPr>
        <w:jc w:val="both"/>
        <w:rPr>
          <w:sz w:val="28"/>
          <w:szCs w:val="24"/>
          <w:lang w:val="en-US"/>
        </w:rPr>
      </w:pPr>
      <w:r w:rsidRPr="00E430BA">
        <w:rPr>
          <w:sz w:val="28"/>
          <w:szCs w:val="24"/>
          <w:lang w:val="en-US"/>
        </w:rPr>
        <w:t xml:space="preserve">To be the opposite         conscientiously consider     </w:t>
      </w:r>
      <w:r w:rsidR="008F7E41" w:rsidRPr="00E430BA">
        <w:rPr>
          <w:sz w:val="28"/>
          <w:szCs w:val="24"/>
          <w:lang w:val="en-US"/>
        </w:rPr>
        <w:t xml:space="preserve"> </w:t>
      </w:r>
      <w:r w:rsidRPr="00E430BA">
        <w:rPr>
          <w:sz w:val="28"/>
          <w:szCs w:val="24"/>
          <w:lang w:val="en-US"/>
        </w:rPr>
        <w:t xml:space="preserve"> </w:t>
      </w:r>
      <w:r w:rsidR="008F7E41" w:rsidRPr="00E430BA">
        <w:rPr>
          <w:sz w:val="28"/>
          <w:szCs w:val="24"/>
          <w:lang w:val="en-US"/>
        </w:rPr>
        <w:t xml:space="preserve">  </w:t>
      </w:r>
      <w:r w:rsidR="008F7E41" w:rsidRPr="00E430BA">
        <w:rPr>
          <w:spacing w:val="-1"/>
          <w:sz w:val="28"/>
          <w:szCs w:val="24"/>
          <w:lang w:val="en-US"/>
        </w:rPr>
        <w:t xml:space="preserve">different from          </w:t>
      </w:r>
      <w:r w:rsidRPr="00E430BA">
        <w:rPr>
          <w:sz w:val="28"/>
          <w:szCs w:val="24"/>
          <w:lang w:val="en-US"/>
        </w:rPr>
        <w:t xml:space="preserve">    unlimited           large          manipulate          authoritative influence         </w:t>
      </w:r>
      <w:r w:rsidR="008F7E41" w:rsidRPr="00E430BA">
        <w:rPr>
          <w:spacing w:val="-1"/>
          <w:sz w:val="28"/>
          <w:szCs w:val="24"/>
          <w:lang w:val="en-US"/>
        </w:rPr>
        <w:t xml:space="preserve">motives         </w:t>
      </w:r>
      <w:r w:rsidRPr="00E430BA">
        <w:rPr>
          <w:sz w:val="28"/>
          <w:szCs w:val="24"/>
          <w:lang w:val="en-US"/>
        </w:rPr>
        <w:t xml:space="preserve"> conceal           transform</w:t>
      </w:r>
    </w:p>
    <w:p w14:paraId="50D23A01" w14:textId="77777777" w:rsidR="00775BB1" w:rsidRPr="00E430BA" w:rsidRDefault="00775BB1" w:rsidP="00E430BA">
      <w:pPr>
        <w:pStyle w:val="aff6"/>
        <w:jc w:val="both"/>
        <w:rPr>
          <w:i/>
          <w:sz w:val="28"/>
          <w:szCs w:val="24"/>
          <w:lang w:val="en-US"/>
        </w:rPr>
      </w:pPr>
    </w:p>
    <w:p w14:paraId="2C081D71" w14:textId="77777777" w:rsidR="00775BB1" w:rsidRPr="00E430BA" w:rsidRDefault="00775BB1" w:rsidP="00647FFC">
      <w:pPr>
        <w:pStyle w:val="aff6"/>
        <w:widowControl/>
        <w:numPr>
          <w:ilvl w:val="0"/>
          <w:numId w:val="32"/>
        </w:numPr>
        <w:suppressAutoHyphens w:val="0"/>
        <w:spacing w:after="160"/>
        <w:ind w:left="284" w:hanging="284"/>
        <w:contextualSpacing/>
        <w:jc w:val="both"/>
        <w:rPr>
          <w:sz w:val="28"/>
          <w:szCs w:val="24"/>
          <w:lang w:val="en-US"/>
        </w:rPr>
      </w:pPr>
      <w:r w:rsidRPr="00E430BA">
        <w:rPr>
          <w:spacing w:val="-1"/>
          <w:sz w:val="28"/>
          <w:szCs w:val="24"/>
          <w:lang w:val="en-US"/>
        </w:rPr>
        <w:t xml:space="preserve">EI is important, but the </w:t>
      </w:r>
      <w:r w:rsidRPr="00E430BA">
        <w:rPr>
          <w:spacing w:val="-1"/>
          <w:sz w:val="28"/>
          <w:szCs w:val="24"/>
          <w:u w:val="single"/>
          <w:lang w:val="en-US"/>
        </w:rPr>
        <w:t>unbridled</w:t>
      </w:r>
      <w:r w:rsidRPr="00E430BA">
        <w:rPr>
          <w:spacing w:val="-1"/>
          <w:sz w:val="28"/>
          <w:szCs w:val="24"/>
          <w:lang w:val="en-US"/>
        </w:rPr>
        <w:t xml:space="preserve"> </w:t>
      </w:r>
      <w:r w:rsidR="008F7E41" w:rsidRPr="00E430BA">
        <w:rPr>
          <w:spacing w:val="-1"/>
          <w:sz w:val="28"/>
          <w:szCs w:val="24"/>
          <w:lang w:val="en-US"/>
        </w:rPr>
        <w:t xml:space="preserve">(1) </w:t>
      </w:r>
      <w:r w:rsidRPr="00E430BA">
        <w:rPr>
          <w:spacing w:val="-1"/>
          <w:sz w:val="28"/>
          <w:szCs w:val="24"/>
          <w:lang w:val="en-US"/>
        </w:rPr>
        <w:t xml:space="preserve">enthusiasm has </w:t>
      </w:r>
      <w:r w:rsidRPr="00E430BA">
        <w:rPr>
          <w:spacing w:val="-1"/>
          <w:sz w:val="28"/>
          <w:szCs w:val="24"/>
          <w:u w:val="single"/>
          <w:lang w:val="en-US"/>
        </w:rPr>
        <w:t>obscured</w:t>
      </w:r>
      <w:r w:rsidRPr="00E430BA">
        <w:rPr>
          <w:spacing w:val="-1"/>
          <w:sz w:val="28"/>
          <w:szCs w:val="24"/>
          <w:lang w:val="en-US"/>
        </w:rPr>
        <w:t xml:space="preserve"> a dark side.</w:t>
      </w:r>
    </w:p>
    <w:p w14:paraId="4E5E532A" w14:textId="77777777" w:rsidR="00775BB1" w:rsidRPr="00E430BA" w:rsidRDefault="00775BB1" w:rsidP="00647FFC">
      <w:pPr>
        <w:pStyle w:val="aff6"/>
        <w:widowControl/>
        <w:numPr>
          <w:ilvl w:val="0"/>
          <w:numId w:val="32"/>
        </w:numPr>
        <w:suppressAutoHyphens w:val="0"/>
        <w:spacing w:after="160"/>
        <w:ind w:left="284" w:hanging="284"/>
        <w:contextualSpacing/>
        <w:jc w:val="both"/>
        <w:rPr>
          <w:sz w:val="28"/>
          <w:szCs w:val="24"/>
          <w:lang w:val="en-US"/>
        </w:rPr>
      </w:pPr>
      <w:r w:rsidRPr="00E430BA">
        <w:rPr>
          <w:spacing w:val="-1"/>
          <w:sz w:val="28"/>
          <w:szCs w:val="24"/>
          <w:lang w:val="en-US"/>
        </w:rPr>
        <w:t xml:space="preserve">When you know what others are feeling, you can </w:t>
      </w:r>
      <w:r w:rsidRPr="00E430BA">
        <w:rPr>
          <w:spacing w:val="-1"/>
          <w:sz w:val="28"/>
          <w:szCs w:val="24"/>
          <w:u w:val="single"/>
          <w:lang w:val="en-US"/>
        </w:rPr>
        <w:t>tug at their heartstrings</w:t>
      </w:r>
      <w:r w:rsidR="008F7E41" w:rsidRPr="00E430BA">
        <w:rPr>
          <w:spacing w:val="-1"/>
          <w:sz w:val="28"/>
          <w:szCs w:val="24"/>
          <w:u w:val="single"/>
          <w:lang w:val="en-US"/>
        </w:rPr>
        <w:t xml:space="preserve"> (2)</w:t>
      </w:r>
      <w:r w:rsidRPr="00E430BA">
        <w:rPr>
          <w:spacing w:val="-1"/>
          <w:sz w:val="28"/>
          <w:szCs w:val="24"/>
          <w:u w:val="single"/>
          <w:lang w:val="en-US"/>
        </w:rPr>
        <w:t>.</w:t>
      </w:r>
    </w:p>
    <w:p w14:paraId="13A9474E" w14:textId="77777777" w:rsidR="00775BB1" w:rsidRPr="00E430BA" w:rsidRDefault="00775BB1" w:rsidP="00647FFC">
      <w:pPr>
        <w:pStyle w:val="aff6"/>
        <w:widowControl/>
        <w:numPr>
          <w:ilvl w:val="0"/>
          <w:numId w:val="32"/>
        </w:numPr>
        <w:suppressAutoHyphens w:val="0"/>
        <w:spacing w:after="160"/>
        <w:ind w:left="284" w:hanging="284"/>
        <w:contextualSpacing/>
        <w:jc w:val="both"/>
        <w:rPr>
          <w:spacing w:val="-1"/>
          <w:sz w:val="28"/>
          <w:szCs w:val="24"/>
          <w:u w:val="single"/>
          <w:lang w:val="en-US"/>
        </w:rPr>
      </w:pPr>
      <w:r w:rsidRPr="00E430BA">
        <w:rPr>
          <w:spacing w:val="-1"/>
          <w:sz w:val="28"/>
          <w:szCs w:val="24"/>
          <w:lang w:val="en-US"/>
        </w:rPr>
        <w:t xml:space="preserve">When a leader gives an inspiring speech filled with emotion, the audience is less likely to </w:t>
      </w:r>
      <w:r w:rsidRPr="00E430BA">
        <w:rPr>
          <w:spacing w:val="-1"/>
          <w:sz w:val="28"/>
          <w:szCs w:val="24"/>
          <w:u w:val="single"/>
          <w:lang w:val="en-US"/>
        </w:rPr>
        <w:t>scrutinize</w:t>
      </w:r>
      <w:r w:rsidR="008F7E41" w:rsidRPr="00E430BA">
        <w:rPr>
          <w:spacing w:val="-1"/>
          <w:sz w:val="28"/>
          <w:szCs w:val="24"/>
          <w:u w:val="single"/>
          <w:lang w:val="en-US"/>
        </w:rPr>
        <w:t xml:space="preserve"> (3)</w:t>
      </w:r>
      <w:r w:rsidRPr="00E430BA">
        <w:rPr>
          <w:spacing w:val="-1"/>
          <w:sz w:val="28"/>
          <w:szCs w:val="24"/>
          <w:u w:val="single"/>
          <w:lang w:val="en-US"/>
        </w:rPr>
        <w:t xml:space="preserve"> </w:t>
      </w:r>
      <w:r w:rsidRPr="00E430BA">
        <w:rPr>
          <w:spacing w:val="-1"/>
          <w:sz w:val="28"/>
          <w:szCs w:val="24"/>
          <w:lang w:val="en-US"/>
        </w:rPr>
        <w:t xml:space="preserve">the message and remembers less of the content, falling under the so-called </w:t>
      </w:r>
      <w:r w:rsidRPr="00E430BA">
        <w:rPr>
          <w:spacing w:val="-1"/>
          <w:sz w:val="28"/>
          <w:szCs w:val="24"/>
          <w:u w:val="single"/>
          <w:lang w:val="en-US"/>
        </w:rPr>
        <w:t>awestruck effect</w:t>
      </w:r>
      <w:r w:rsidR="008F7E41" w:rsidRPr="00E430BA">
        <w:rPr>
          <w:spacing w:val="-1"/>
          <w:sz w:val="28"/>
          <w:szCs w:val="24"/>
          <w:u w:val="single"/>
          <w:lang w:val="en-US"/>
        </w:rPr>
        <w:t xml:space="preserve"> (4)</w:t>
      </w:r>
      <w:r w:rsidRPr="00E430BA">
        <w:rPr>
          <w:spacing w:val="-1"/>
          <w:sz w:val="28"/>
          <w:szCs w:val="24"/>
          <w:u w:val="single"/>
          <w:lang w:val="en-US"/>
        </w:rPr>
        <w:t>.</w:t>
      </w:r>
    </w:p>
    <w:p w14:paraId="60213507" w14:textId="77777777" w:rsidR="00775BB1" w:rsidRPr="00E430BA" w:rsidRDefault="00775BB1" w:rsidP="00647FFC">
      <w:pPr>
        <w:pStyle w:val="aff6"/>
        <w:widowControl/>
        <w:numPr>
          <w:ilvl w:val="0"/>
          <w:numId w:val="32"/>
        </w:numPr>
        <w:suppressAutoHyphens w:val="0"/>
        <w:spacing w:after="160"/>
        <w:ind w:left="284" w:hanging="284"/>
        <w:contextualSpacing/>
        <w:jc w:val="both"/>
        <w:rPr>
          <w:spacing w:val="-1"/>
          <w:sz w:val="28"/>
          <w:szCs w:val="24"/>
          <w:lang w:val="en-US"/>
        </w:rPr>
      </w:pPr>
      <w:r w:rsidRPr="00E430BA">
        <w:rPr>
          <w:spacing w:val="-1"/>
          <w:sz w:val="28"/>
          <w:szCs w:val="24"/>
          <w:lang w:val="en-US"/>
        </w:rPr>
        <w:t xml:space="preserve">While in jobs that required </w:t>
      </w:r>
      <w:r w:rsidRPr="00E430BA">
        <w:rPr>
          <w:spacing w:val="-1"/>
          <w:sz w:val="28"/>
          <w:szCs w:val="24"/>
          <w:u w:val="single"/>
          <w:lang w:val="en-US"/>
        </w:rPr>
        <w:t>extensive</w:t>
      </w:r>
      <w:r w:rsidR="008F7E41" w:rsidRPr="00E430BA">
        <w:rPr>
          <w:spacing w:val="-1"/>
          <w:sz w:val="28"/>
          <w:szCs w:val="24"/>
          <w:u w:val="single"/>
          <w:lang w:val="en-US"/>
        </w:rPr>
        <w:t xml:space="preserve"> (5)</w:t>
      </w:r>
      <w:r w:rsidRPr="00E430BA">
        <w:rPr>
          <w:spacing w:val="-1"/>
          <w:sz w:val="28"/>
          <w:szCs w:val="24"/>
          <w:lang w:val="en-US"/>
        </w:rPr>
        <w:t xml:space="preserve"> attention to emotions higher EI </w:t>
      </w:r>
      <w:r w:rsidRPr="00E430BA">
        <w:rPr>
          <w:spacing w:val="-1"/>
          <w:sz w:val="28"/>
          <w:szCs w:val="24"/>
          <w:u w:val="single"/>
          <w:lang w:val="en-US"/>
        </w:rPr>
        <w:t>translated</w:t>
      </w:r>
      <w:r w:rsidRPr="00E430BA">
        <w:rPr>
          <w:spacing w:val="-1"/>
          <w:sz w:val="28"/>
          <w:szCs w:val="24"/>
          <w:lang w:val="en-US"/>
        </w:rPr>
        <w:t xml:space="preserve"> </w:t>
      </w:r>
      <w:r w:rsidR="008F7E41" w:rsidRPr="00E430BA">
        <w:rPr>
          <w:spacing w:val="-1"/>
          <w:sz w:val="28"/>
          <w:szCs w:val="24"/>
          <w:lang w:val="en-US"/>
        </w:rPr>
        <w:t xml:space="preserve"> (6 )</w:t>
      </w:r>
      <w:r w:rsidRPr="00E430BA">
        <w:rPr>
          <w:spacing w:val="-1"/>
          <w:sz w:val="28"/>
          <w:szCs w:val="24"/>
          <w:lang w:val="en-US"/>
        </w:rPr>
        <w:t xml:space="preserve">into better performance, in jobs that involved fewer emotional demands, the results </w:t>
      </w:r>
      <w:r w:rsidRPr="00E430BA">
        <w:rPr>
          <w:spacing w:val="-1"/>
          <w:sz w:val="28"/>
          <w:szCs w:val="24"/>
          <w:u w:val="single"/>
          <w:lang w:val="en-US"/>
        </w:rPr>
        <w:t>reversed</w:t>
      </w:r>
      <w:r w:rsidR="008F7E41" w:rsidRPr="00E430BA">
        <w:rPr>
          <w:spacing w:val="-1"/>
          <w:sz w:val="28"/>
          <w:szCs w:val="24"/>
          <w:u w:val="single"/>
          <w:lang w:val="en-US"/>
        </w:rPr>
        <w:t xml:space="preserve"> (7)</w:t>
      </w:r>
      <w:r w:rsidRPr="00E430BA">
        <w:rPr>
          <w:spacing w:val="-1"/>
          <w:sz w:val="28"/>
          <w:szCs w:val="24"/>
          <w:lang w:val="en-US"/>
        </w:rPr>
        <w:t>.</w:t>
      </w:r>
    </w:p>
    <w:p w14:paraId="74FC487F" w14:textId="77777777" w:rsidR="008F7E41" w:rsidRPr="00E430BA" w:rsidRDefault="008F7E41" w:rsidP="00647FFC">
      <w:pPr>
        <w:pStyle w:val="aff6"/>
        <w:widowControl/>
        <w:numPr>
          <w:ilvl w:val="0"/>
          <w:numId w:val="32"/>
        </w:numPr>
        <w:suppressAutoHyphens w:val="0"/>
        <w:spacing w:after="160"/>
        <w:ind w:left="284" w:hanging="284"/>
        <w:contextualSpacing/>
        <w:jc w:val="both"/>
        <w:rPr>
          <w:spacing w:val="-1"/>
          <w:sz w:val="28"/>
          <w:szCs w:val="24"/>
          <w:lang w:val="en-US"/>
        </w:rPr>
      </w:pPr>
      <w:r w:rsidRPr="00E430BA">
        <w:rPr>
          <w:spacing w:val="-1"/>
          <w:sz w:val="28"/>
          <w:szCs w:val="24"/>
          <w:lang w:val="en-US"/>
        </w:rPr>
        <w:t xml:space="preserve">If their values are </w:t>
      </w:r>
      <w:r w:rsidRPr="00E430BA">
        <w:rPr>
          <w:spacing w:val="-1"/>
          <w:sz w:val="28"/>
          <w:szCs w:val="24"/>
          <w:u w:val="single"/>
          <w:lang w:val="en-US"/>
        </w:rPr>
        <w:t xml:space="preserve">out of step with (8) </w:t>
      </w:r>
      <w:r w:rsidRPr="00E430BA">
        <w:rPr>
          <w:spacing w:val="-1"/>
          <w:sz w:val="28"/>
          <w:szCs w:val="24"/>
          <w:lang w:val="en-US"/>
        </w:rPr>
        <w:t xml:space="preserve">our own, the results can be </w:t>
      </w:r>
      <w:r w:rsidRPr="00E430BA">
        <w:rPr>
          <w:spacing w:val="-1"/>
          <w:sz w:val="28"/>
          <w:szCs w:val="24"/>
          <w:u w:val="single"/>
          <w:lang w:val="en-US"/>
        </w:rPr>
        <w:t>devastating (9).</w:t>
      </w:r>
    </w:p>
    <w:p w14:paraId="0D76331D" w14:textId="77777777" w:rsidR="008F7E41" w:rsidRPr="00E430BA" w:rsidRDefault="008F7E41" w:rsidP="00647FFC">
      <w:pPr>
        <w:pStyle w:val="aff6"/>
        <w:widowControl/>
        <w:numPr>
          <w:ilvl w:val="0"/>
          <w:numId w:val="32"/>
        </w:numPr>
        <w:suppressAutoHyphens w:val="0"/>
        <w:spacing w:after="160"/>
        <w:ind w:left="284" w:hanging="284"/>
        <w:contextualSpacing/>
        <w:jc w:val="both"/>
        <w:rPr>
          <w:spacing w:val="-1"/>
          <w:sz w:val="28"/>
          <w:szCs w:val="24"/>
          <w:lang w:val="en-US"/>
        </w:rPr>
      </w:pPr>
      <w:r w:rsidRPr="00E430BA">
        <w:rPr>
          <w:spacing w:val="-1"/>
          <w:sz w:val="28"/>
          <w:szCs w:val="24"/>
          <w:lang w:val="en-US"/>
        </w:rPr>
        <w:t xml:space="preserve">Of course, people aren’t always using EI for dishonest </w:t>
      </w:r>
      <w:r w:rsidRPr="00E430BA">
        <w:rPr>
          <w:spacing w:val="-1"/>
          <w:sz w:val="28"/>
          <w:szCs w:val="24"/>
          <w:u w:val="single"/>
          <w:lang w:val="en-US"/>
        </w:rPr>
        <w:t>ends (10)</w:t>
      </w:r>
      <w:r w:rsidRPr="00E430BA">
        <w:rPr>
          <w:spacing w:val="-1"/>
          <w:sz w:val="28"/>
          <w:szCs w:val="24"/>
          <w:lang w:val="en-US"/>
        </w:rPr>
        <w:t>.</w:t>
      </w:r>
    </w:p>
    <w:p w14:paraId="0A93A67F" w14:textId="77777777" w:rsidR="008F7E41" w:rsidRDefault="008F7E41" w:rsidP="008F7E41">
      <w:pPr>
        <w:pStyle w:val="aff6"/>
        <w:widowControl/>
        <w:suppressAutoHyphens w:val="0"/>
        <w:spacing w:after="160"/>
        <w:ind w:left="284"/>
        <w:contextualSpacing/>
        <w:rPr>
          <w:spacing w:val="-1"/>
          <w:sz w:val="24"/>
          <w:szCs w:val="24"/>
          <w:lang w:val="en-US"/>
        </w:rPr>
      </w:pPr>
    </w:p>
    <w:p w14:paraId="5D670A23" w14:textId="77777777" w:rsidR="00775BB1" w:rsidRPr="00E430BA" w:rsidRDefault="008F7E41" w:rsidP="008F7E41">
      <w:pPr>
        <w:tabs>
          <w:tab w:val="left" w:pos="600"/>
        </w:tabs>
        <w:spacing w:line="319" w:lineRule="exact"/>
        <w:rPr>
          <w:b/>
          <w:sz w:val="28"/>
          <w:szCs w:val="24"/>
          <w:lang w:val="en-US"/>
        </w:rPr>
      </w:pPr>
      <w:r w:rsidRPr="00E430BA">
        <w:rPr>
          <w:b/>
          <w:sz w:val="28"/>
          <w:szCs w:val="24"/>
          <w:lang w:val="en-US"/>
        </w:rPr>
        <w:t>Grammar and vocabulary</w:t>
      </w:r>
    </w:p>
    <w:p w14:paraId="54FCBCCD" w14:textId="77777777" w:rsidR="008F7E41" w:rsidRPr="00E430BA" w:rsidRDefault="008F7E41" w:rsidP="008F7E41">
      <w:pPr>
        <w:tabs>
          <w:tab w:val="left" w:pos="600"/>
        </w:tabs>
        <w:spacing w:line="319" w:lineRule="exact"/>
        <w:rPr>
          <w:b/>
          <w:sz w:val="28"/>
          <w:szCs w:val="24"/>
          <w:lang w:val="en-US"/>
        </w:rPr>
      </w:pPr>
    </w:p>
    <w:p w14:paraId="7EE3E760" w14:textId="77777777" w:rsidR="0027606C" w:rsidRPr="00E430BA" w:rsidRDefault="0027606C" w:rsidP="0027606C">
      <w:pPr>
        <w:tabs>
          <w:tab w:val="left" w:pos="142"/>
          <w:tab w:val="left" w:pos="360"/>
        </w:tabs>
        <w:spacing w:line="100" w:lineRule="atLeast"/>
        <w:rPr>
          <w:rFonts w:eastAsia="SimSun"/>
          <w:b/>
          <w:bCs/>
          <w:sz w:val="24"/>
          <w:lang w:val="en-GB"/>
        </w:rPr>
      </w:pPr>
      <w:bookmarkStart w:id="31" w:name="_Hlk147418423"/>
      <w:r w:rsidRPr="00E430BA">
        <w:rPr>
          <w:b/>
          <w:bCs/>
          <w:sz w:val="24"/>
          <w:lang w:val="en-US"/>
        </w:rPr>
        <w:t xml:space="preserve">1. Complete the second sentences so they have the same meaning as the first sentences using the word(s) in brackets. </w:t>
      </w:r>
    </w:p>
    <w:bookmarkEnd w:id="31"/>
    <w:p w14:paraId="08304517" w14:textId="77777777" w:rsidR="0027606C" w:rsidRPr="00E430BA" w:rsidRDefault="0027606C" w:rsidP="0027606C">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t>1. I learned a lot about my job and also about myself when I worked in Tokyo. (Not only) _______</w:t>
      </w:r>
    </w:p>
    <w:p w14:paraId="3ED73688" w14:textId="77777777" w:rsidR="0027606C" w:rsidRPr="00E430BA" w:rsidRDefault="0027606C" w:rsidP="0027606C">
      <w:pPr>
        <w:pStyle w:val="Rubric"/>
        <w:spacing w:before="0"/>
        <w:jc w:val="both"/>
        <w:rPr>
          <w:rFonts w:ascii="Times New Roman" w:hAnsi="Times New Roman" w:cs="Times New Roman"/>
          <w:b w:val="0"/>
          <w:sz w:val="28"/>
          <w:szCs w:val="24"/>
        </w:rPr>
      </w:pPr>
      <w:r w:rsidRPr="00E430BA">
        <w:rPr>
          <w:rFonts w:ascii="Times New Roman" w:hAnsi="Times New Roman" w:cs="Times New Roman"/>
          <w:b w:val="0"/>
          <w:sz w:val="28"/>
          <w:szCs w:val="24"/>
        </w:rPr>
        <w:t>_____________________________________________, but also about myself when I worked in Tokyo</w:t>
      </w:r>
    </w:p>
    <w:p w14:paraId="6153DB91" w14:textId="77777777" w:rsidR="0027606C" w:rsidRPr="00E430BA" w:rsidRDefault="0027606C" w:rsidP="0027606C">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t>2. Merdith had never worked as hard as he did at a bank in Brazil.   ( Never) __________________</w:t>
      </w:r>
    </w:p>
    <w:p w14:paraId="691B338C" w14:textId="77777777" w:rsidR="0027606C" w:rsidRPr="00E430BA" w:rsidRDefault="0027606C" w:rsidP="0027606C">
      <w:pPr>
        <w:pStyle w:val="Rubric"/>
        <w:spacing w:before="0"/>
        <w:jc w:val="both"/>
        <w:rPr>
          <w:rFonts w:ascii="Times New Roman" w:hAnsi="Times New Roman" w:cs="Times New Roman"/>
          <w:b w:val="0"/>
          <w:sz w:val="28"/>
          <w:szCs w:val="24"/>
        </w:rPr>
      </w:pPr>
      <w:r w:rsidRPr="00E430BA">
        <w:rPr>
          <w:rFonts w:ascii="Times New Roman" w:hAnsi="Times New Roman" w:cs="Times New Roman"/>
          <w:b w:val="0"/>
          <w:sz w:val="28"/>
          <w:szCs w:val="24"/>
        </w:rPr>
        <w:t>______________________________________________________, as he did at a bank in London.</w:t>
      </w:r>
    </w:p>
    <w:p w14:paraId="539574F3" w14:textId="77777777" w:rsidR="0027606C" w:rsidRPr="00E430BA" w:rsidRDefault="0027606C" w:rsidP="0027606C">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t>3. I arrived at work and my manager told me that we were moving to New York. (No sooner)</w:t>
      </w:r>
    </w:p>
    <w:p w14:paraId="27B4681E" w14:textId="77777777" w:rsidR="0027606C" w:rsidRPr="00E430BA" w:rsidRDefault="0027606C" w:rsidP="0027606C">
      <w:pPr>
        <w:pStyle w:val="Rubric"/>
        <w:spacing w:before="0"/>
        <w:jc w:val="both"/>
        <w:rPr>
          <w:rFonts w:ascii="Times New Roman" w:hAnsi="Times New Roman" w:cs="Times New Roman"/>
          <w:b w:val="0"/>
          <w:sz w:val="28"/>
          <w:szCs w:val="24"/>
        </w:rPr>
      </w:pPr>
      <w:r w:rsidRPr="00E430BA">
        <w:rPr>
          <w:rFonts w:ascii="Times New Roman" w:hAnsi="Times New Roman" w:cs="Times New Roman"/>
          <w:b w:val="0"/>
          <w:sz w:val="28"/>
          <w:szCs w:val="24"/>
        </w:rPr>
        <w:t xml:space="preserve">________________________________________________________ than my manager told me that we were moving to New York. </w:t>
      </w:r>
    </w:p>
    <w:p w14:paraId="4F0B1892" w14:textId="77777777" w:rsidR="0027606C" w:rsidRPr="00E430BA" w:rsidRDefault="0027606C" w:rsidP="0027606C">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t>4. When Nathan moved to Seoul he realised how much he liked Korean food. (Not until) _______</w:t>
      </w:r>
    </w:p>
    <w:p w14:paraId="77BA726D" w14:textId="77777777" w:rsidR="0027606C" w:rsidRPr="00E430BA" w:rsidRDefault="0027606C" w:rsidP="0027606C">
      <w:pPr>
        <w:pStyle w:val="Rubric"/>
        <w:spacing w:before="0"/>
        <w:rPr>
          <w:rFonts w:ascii="Times New Roman" w:hAnsi="Times New Roman" w:cs="Times New Roman"/>
          <w:b w:val="0"/>
          <w:sz w:val="28"/>
          <w:szCs w:val="24"/>
        </w:rPr>
      </w:pPr>
      <w:r w:rsidRPr="00E430BA">
        <w:rPr>
          <w:rFonts w:ascii="Times New Roman" w:hAnsi="Times New Roman" w:cs="Times New Roman"/>
          <w:b w:val="0"/>
          <w:sz w:val="28"/>
          <w:szCs w:val="24"/>
        </w:rPr>
        <w:lastRenderedPageBreak/>
        <w:t>_____________________________________ did Nathan realise how much he liked Korean food.</w:t>
      </w:r>
    </w:p>
    <w:p w14:paraId="46C4B430" w14:textId="77777777" w:rsidR="0027606C" w:rsidRPr="00E430BA" w:rsidRDefault="0027606C" w:rsidP="0027606C">
      <w:pPr>
        <w:pStyle w:val="Rubric"/>
        <w:spacing w:before="0"/>
        <w:rPr>
          <w:rFonts w:ascii="Times New Roman" w:hAnsi="Times New Roman" w:cs="Times New Roman"/>
          <w:b w:val="0"/>
          <w:sz w:val="28"/>
          <w:szCs w:val="24"/>
        </w:rPr>
      </w:pPr>
    </w:p>
    <w:p w14:paraId="03416132" w14:textId="77777777" w:rsidR="0027606C" w:rsidRPr="00E430BA" w:rsidRDefault="0027606C" w:rsidP="00647FFC">
      <w:pPr>
        <w:pStyle w:val="Rubric"/>
        <w:numPr>
          <w:ilvl w:val="0"/>
          <w:numId w:val="31"/>
        </w:numPr>
        <w:ind w:left="284" w:hanging="284"/>
        <w:jc w:val="both"/>
        <w:rPr>
          <w:rFonts w:ascii="Times New Roman" w:hAnsi="Times New Roman" w:cs="Times New Roman"/>
          <w:sz w:val="28"/>
        </w:rPr>
      </w:pPr>
      <w:r w:rsidRPr="00E430BA">
        <w:rPr>
          <w:rFonts w:ascii="Times New Roman" w:hAnsi="Times New Roman" w:cs="Times New Roman"/>
          <w:sz w:val="28"/>
        </w:rPr>
        <w:t>Complete the sentences with MUST, SHOULD, CAN/COULD, MAY/MIGHT the correct form of the verbs in brackets.</w:t>
      </w:r>
    </w:p>
    <w:p w14:paraId="7E3A60C6" w14:textId="77777777" w:rsidR="0027606C" w:rsidRPr="00E430BA" w:rsidRDefault="0027606C" w:rsidP="0027606C">
      <w:pPr>
        <w:pStyle w:val="Rubric"/>
        <w:jc w:val="both"/>
        <w:rPr>
          <w:rFonts w:ascii="Times New Roman" w:hAnsi="Times New Roman" w:cs="Times New Roman"/>
          <w:b w:val="0"/>
          <w:sz w:val="28"/>
        </w:rPr>
      </w:pPr>
    </w:p>
    <w:p w14:paraId="209F932E" w14:textId="77777777" w:rsidR="0027606C" w:rsidRPr="00E430BA" w:rsidRDefault="0027606C" w:rsidP="0027606C">
      <w:pPr>
        <w:pStyle w:val="Rubric"/>
        <w:jc w:val="both"/>
        <w:rPr>
          <w:rFonts w:ascii="Times New Roman" w:hAnsi="Times New Roman" w:cs="Times New Roman"/>
          <w:b w:val="0"/>
          <w:sz w:val="28"/>
        </w:rPr>
      </w:pPr>
      <w:r w:rsidRPr="00E430BA">
        <w:rPr>
          <w:rFonts w:ascii="Times New Roman" w:hAnsi="Times New Roman" w:cs="Times New Roman"/>
          <w:b w:val="0"/>
          <w:sz w:val="28"/>
        </w:rPr>
        <w:t>1 The financial _____ (change) greatly while he was away from the industry. That’s for sure</w:t>
      </w:r>
      <w:r w:rsidR="00FF6DCF" w:rsidRPr="00E430BA">
        <w:rPr>
          <w:rFonts w:ascii="Times New Roman" w:hAnsi="Times New Roman" w:cs="Times New Roman"/>
          <w:b w:val="0"/>
          <w:sz w:val="28"/>
        </w:rPr>
        <w:t>!</w:t>
      </w:r>
    </w:p>
    <w:p w14:paraId="24DE10DF" w14:textId="77777777" w:rsidR="0027606C" w:rsidRPr="00E430BA" w:rsidRDefault="0027606C" w:rsidP="0027606C">
      <w:pPr>
        <w:pStyle w:val="Rubric"/>
        <w:jc w:val="both"/>
        <w:rPr>
          <w:rFonts w:ascii="Times New Roman" w:hAnsi="Times New Roman" w:cs="Times New Roman"/>
          <w:b w:val="0"/>
          <w:sz w:val="28"/>
        </w:rPr>
      </w:pPr>
      <w:r w:rsidRPr="00E430BA">
        <w:rPr>
          <w:rFonts w:ascii="Times New Roman" w:hAnsi="Times New Roman" w:cs="Times New Roman"/>
          <w:b w:val="0"/>
          <w:sz w:val="28"/>
        </w:rPr>
        <w:t>2</w:t>
      </w:r>
      <w:r w:rsidR="00FF6DCF" w:rsidRPr="00E430BA">
        <w:rPr>
          <w:rFonts w:ascii="Times New Roman" w:hAnsi="Times New Roman" w:cs="Times New Roman"/>
          <w:b w:val="0"/>
          <w:sz w:val="28"/>
        </w:rPr>
        <w:t xml:space="preserve"> She</w:t>
      </w:r>
      <w:r w:rsidRPr="00E430BA">
        <w:rPr>
          <w:rFonts w:ascii="Times New Roman" w:hAnsi="Times New Roman" w:cs="Times New Roman"/>
          <w:b w:val="0"/>
          <w:sz w:val="28"/>
        </w:rPr>
        <w:t xml:space="preserve"> </w:t>
      </w:r>
      <w:r w:rsidR="00FF6DCF" w:rsidRPr="00E430BA">
        <w:rPr>
          <w:rFonts w:ascii="Times New Roman" w:hAnsi="Times New Roman" w:cs="Times New Roman"/>
          <w:b w:val="0"/>
          <w:sz w:val="28"/>
        </w:rPr>
        <w:t>_____</w:t>
      </w:r>
      <w:r w:rsidRPr="00E430BA">
        <w:rPr>
          <w:rFonts w:ascii="Times New Roman" w:hAnsi="Times New Roman" w:cs="Times New Roman"/>
          <w:b w:val="0"/>
          <w:sz w:val="28"/>
        </w:rPr>
        <w:t xml:space="preserve"> </w:t>
      </w:r>
      <w:r w:rsidR="00FF6DCF" w:rsidRPr="00E430BA">
        <w:rPr>
          <w:rFonts w:ascii="Times New Roman" w:hAnsi="Times New Roman" w:cs="Times New Roman"/>
          <w:b w:val="0"/>
          <w:sz w:val="28"/>
        </w:rPr>
        <w:t>(start) working</w:t>
      </w:r>
      <w:r w:rsidRPr="00E430BA">
        <w:rPr>
          <w:rFonts w:ascii="Times New Roman" w:hAnsi="Times New Roman" w:cs="Times New Roman"/>
          <w:b w:val="0"/>
          <w:sz w:val="28"/>
        </w:rPr>
        <w:t xml:space="preserve"> </w:t>
      </w:r>
      <w:r w:rsidR="00FF6DCF" w:rsidRPr="00E430BA">
        <w:rPr>
          <w:rFonts w:ascii="Times New Roman" w:hAnsi="Times New Roman" w:cs="Times New Roman"/>
          <w:b w:val="0"/>
          <w:sz w:val="28"/>
        </w:rPr>
        <w:t xml:space="preserve">as an HR specialist last year. I don’t believe it. She was never good at communicating with people. </w:t>
      </w:r>
    </w:p>
    <w:p w14:paraId="763A0796" w14:textId="77777777" w:rsidR="0027606C" w:rsidRPr="00E430BA" w:rsidRDefault="00FF6DCF" w:rsidP="0027606C">
      <w:pPr>
        <w:pStyle w:val="Rubric"/>
        <w:jc w:val="both"/>
        <w:rPr>
          <w:rFonts w:ascii="Times New Roman" w:hAnsi="Times New Roman" w:cs="Times New Roman"/>
          <w:b w:val="0"/>
          <w:sz w:val="28"/>
        </w:rPr>
      </w:pPr>
      <w:r w:rsidRPr="00E430BA">
        <w:rPr>
          <w:rFonts w:ascii="Times New Roman" w:hAnsi="Times New Roman" w:cs="Times New Roman"/>
          <w:b w:val="0"/>
          <w:sz w:val="28"/>
        </w:rPr>
        <w:t>3 I _____ (need) more money for my study</w:t>
      </w:r>
      <w:r w:rsidR="0027606C" w:rsidRPr="00E430BA">
        <w:rPr>
          <w:rFonts w:ascii="Times New Roman" w:hAnsi="Times New Roman" w:cs="Times New Roman"/>
          <w:b w:val="0"/>
          <w:sz w:val="28"/>
        </w:rPr>
        <w:t>,</w:t>
      </w:r>
      <w:r w:rsidRPr="00E430BA">
        <w:rPr>
          <w:rFonts w:ascii="Times New Roman" w:hAnsi="Times New Roman" w:cs="Times New Roman"/>
          <w:b w:val="0"/>
          <w:sz w:val="28"/>
        </w:rPr>
        <w:t xml:space="preserve"> so I _____ (look) for a better paid job. </w:t>
      </w:r>
    </w:p>
    <w:p w14:paraId="2B41F7C2" w14:textId="77777777" w:rsidR="0027606C" w:rsidRPr="00E430BA" w:rsidRDefault="0027606C" w:rsidP="0027606C">
      <w:pPr>
        <w:pStyle w:val="Rubric"/>
        <w:jc w:val="both"/>
        <w:rPr>
          <w:rFonts w:ascii="Times New Roman" w:hAnsi="Times New Roman" w:cs="Times New Roman"/>
          <w:b w:val="0"/>
          <w:sz w:val="28"/>
        </w:rPr>
      </w:pPr>
      <w:r w:rsidRPr="00E430BA">
        <w:rPr>
          <w:rFonts w:ascii="Times New Roman" w:hAnsi="Times New Roman" w:cs="Times New Roman"/>
          <w:b w:val="0"/>
          <w:sz w:val="28"/>
        </w:rPr>
        <w:t xml:space="preserve">4 </w:t>
      </w:r>
      <w:r w:rsidR="00FF6DCF" w:rsidRPr="00E430BA">
        <w:rPr>
          <w:rFonts w:ascii="Times New Roman" w:hAnsi="Times New Roman" w:cs="Times New Roman"/>
          <w:b w:val="0"/>
          <w:sz w:val="28"/>
        </w:rPr>
        <w:t>Thomas</w:t>
      </w:r>
      <w:r w:rsidR="00FF6DCF" w:rsidRPr="00E430BA">
        <w:rPr>
          <w:rFonts w:ascii="Times New Roman" w:hAnsi="Times New Roman" w:cs="Times New Roman"/>
          <w:sz w:val="28"/>
        </w:rPr>
        <w:t>________ </w:t>
      </w:r>
      <w:r w:rsidR="00FF6DCF" w:rsidRPr="00E430BA">
        <w:rPr>
          <w:rFonts w:ascii="Times New Roman" w:hAnsi="Times New Roman" w:cs="Times New Roman"/>
          <w:b w:val="0"/>
          <w:sz w:val="28"/>
        </w:rPr>
        <w:t>(not accept) that</w:t>
      </w:r>
      <w:r w:rsidRPr="00E430BA">
        <w:rPr>
          <w:rFonts w:ascii="Times New Roman" w:hAnsi="Times New Roman" w:cs="Times New Roman"/>
          <w:b w:val="0"/>
          <w:sz w:val="28"/>
        </w:rPr>
        <w:t xml:space="preserve"> job </w:t>
      </w:r>
      <w:r w:rsidR="00FF6DCF" w:rsidRPr="00E430BA">
        <w:rPr>
          <w:rFonts w:ascii="Times New Roman" w:hAnsi="Times New Roman" w:cs="Times New Roman"/>
          <w:b w:val="0"/>
          <w:sz w:val="28"/>
        </w:rPr>
        <w:t xml:space="preserve">offer. His new job turned out to be not the best choice for him. </w:t>
      </w:r>
    </w:p>
    <w:p w14:paraId="1CCAA778" w14:textId="77777777" w:rsidR="00FF6DCF" w:rsidRPr="00E430BA" w:rsidRDefault="00FF6DCF" w:rsidP="00FF6DCF">
      <w:pPr>
        <w:pStyle w:val="Rubric"/>
        <w:jc w:val="both"/>
        <w:rPr>
          <w:rFonts w:ascii="Times New Roman" w:hAnsi="Times New Roman" w:cs="Times New Roman"/>
          <w:b w:val="0"/>
          <w:sz w:val="28"/>
        </w:rPr>
      </w:pPr>
      <w:r w:rsidRPr="00E430BA">
        <w:rPr>
          <w:rFonts w:ascii="Times New Roman" w:hAnsi="Times New Roman" w:cs="Times New Roman"/>
          <w:b w:val="0"/>
          <w:sz w:val="28"/>
        </w:rPr>
        <w:t xml:space="preserve">5.They ____ (complete) that project last year. They need to postpone it. They _____ (collect) more data for the market analysis, which they failed to do. </w:t>
      </w:r>
    </w:p>
    <w:p w14:paraId="25875FD7" w14:textId="77777777" w:rsidR="00FF6DCF" w:rsidRPr="00E430BA" w:rsidRDefault="00FF6DCF" w:rsidP="00FF6DCF">
      <w:pPr>
        <w:pStyle w:val="Rubric"/>
        <w:jc w:val="both"/>
        <w:rPr>
          <w:rFonts w:ascii="Times New Roman" w:hAnsi="Times New Roman" w:cs="Times New Roman"/>
          <w:b w:val="0"/>
          <w:sz w:val="28"/>
        </w:rPr>
      </w:pPr>
    </w:p>
    <w:p w14:paraId="55748C40" w14:textId="77777777" w:rsidR="0027606C" w:rsidRPr="00E430BA" w:rsidRDefault="00FC0A10" w:rsidP="00647FFC">
      <w:pPr>
        <w:pStyle w:val="aff6"/>
        <w:numPr>
          <w:ilvl w:val="0"/>
          <w:numId w:val="33"/>
        </w:numPr>
        <w:tabs>
          <w:tab w:val="left" w:pos="600"/>
        </w:tabs>
        <w:spacing w:line="319" w:lineRule="exact"/>
        <w:rPr>
          <w:b/>
          <w:sz w:val="28"/>
          <w:szCs w:val="24"/>
          <w:lang w:val="en-US"/>
        </w:rPr>
      </w:pPr>
      <w:r w:rsidRPr="00E430BA">
        <w:rPr>
          <w:b/>
          <w:sz w:val="28"/>
          <w:szCs w:val="24"/>
          <w:lang w:val="en-US"/>
        </w:rPr>
        <w:t>W</w:t>
      </w:r>
      <w:r w:rsidRPr="00E430BA">
        <w:rPr>
          <w:b/>
          <w:sz w:val="28"/>
          <w:szCs w:val="24"/>
          <w:lang w:val="fr-FR"/>
        </w:rPr>
        <w:t>RITING</w:t>
      </w:r>
    </w:p>
    <w:p w14:paraId="73356896" w14:textId="77777777" w:rsidR="00FC0A10" w:rsidRPr="00E430BA" w:rsidRDefault="00FC0A10" w:rsidP="00FC0A10">
      <w:pPr>
        <w:tabs>
          <w:tab w:val="left" w:pos="600"/>
        </w:tabs>
        <w:spacing w:line="319" w:lineRule="exact"/>
        <w:rPr>
          <w:b/>
          <w:sz w:val="28"/>
          <w:szCs w:val="24"/>
          <w:lang w:val="en-US"/>
        </w:rPr>
      </w:pPr>
    </w:p>
    <w:p w14:paraId="62FA2D90" w14:textId="77777777" w:rsidR="00FC0A10" w:rsidRPr="00E430BA" w:rsidRDefault="00FC0A10" w:rsidP="00FC0A10">
      <w:pPr>
        <w:tabs>
          <w:tab w:val="left" w:pos="600"/>
        </w:tabs>
        <w:spacing w:line="319" w:lineRule="exact"/>
        <w:rPr>
          <w:b/>
          <w:sz w:val="28"/>
          <w:szCs w:val="24"/>
          <w:lang w:val="en-US"/>
        </w:rPr>
      </w:pPr>
      <w:r w:rsidRPr="00E430BA">
        <w:rPr>
          <w:b/>
          <w:sz w:val="28"/>
          <w:szCs w:val="24"/>
          <w:lang w:val="en-US"/>
        </w:rPr>
        <w:t>You work in the HR department. You need to write Conflict Resolution Policy for your company</w:t>
      </w:r>
      <w:r w:rsidR="005A04D6" w:rsidRPr="00E430BA">
        <w:rPr>
          <w:b/>
          <w:sz w:val="28"/>
          <w:szCs w:val="24"/>
          <w:lang w:val="en-US"/>
        </w:rPr>
        <w:t xml:space="preserve">. Please write a proposal (about </w:t>
      </w:r>
      <w:r w:rsidRPr="00E430BA">
        <w:rPr>
          <w:b/>
          <w:sz w:val="28"/>
          <w:szCs w:val="24"/>
          <w:lang w:val="en-US"/>
        </w:rPr>
        <w:t>200 words</w:t>
      </w:r>
      <w:r w:rsidR="005A04D6" w:rsidRPr="00E430BA">
        <w:rPr>
          <w:b/>
          <w:sz w:val="28"/>
          <w:szCs w:val="24"/>
          <w:lang w:val="en-US"/>
        </w:rPr>
        <w:t>)</w:t>
      </w:r>
      <w:r w:rsidRPr="00E430BA">
        <w:rPr>
          <w:b/>
          <w:sz w:val="28"/>
          <w:szCs w:val="24"/>
          <w:lang w:val="en-US"/>
        </w:rPr>
        <w:t xml:space="preserve"> covering the following aspects:</w:t>
      </w:r>
    </w:p>
    <w:p w14:paraId="32B2DCE2" w14:textId="77777777" w:rsidR="00FC0A10" w:rsidRPr="00E430BA" w:rsidRDefault="00FC0A10" w:rsidP="00647FFC">
      <w:pPr>
        <w:pStyle w:val="aff6"/>
        <w:numPr>
          <w:ilvl w:val="0"/>
          <w:numId w:val="12"/>
        </w:numPr>
        <w:tabs>
          <w:tab w:val="left" w:pos="600"/>
        </w:tabs>
        <w:spacing w:line="319" w:lineRule="exact"/>
        <w:rPr>
          <w:b/>
          <w:sz w:val="28"/>
          <w:szCs w:val="24"/>
          <w:lang w:val="en-US"/>
        </w:rPr>
      </w:pPr>
      <w:r w:rsidRPr="00E430BA">
        <w:rPr>
          <w:b/>
          <w:sz w:val="28"/>
          <w:szCs w:val="24"/>
          <w:lang w:val="en-US"/>
        </w:rPr>
        <w:t>the importance of dealing with conflicts</w:t>
      </w:r>
    </w:p>
    <w:p w14:paraId="12D08F57" w14:textId="77777777" w:rsidR="00FC0A10" w:rsidRPr="00E430BA" w:rsidRDefault="00FC0A10" w:rsidP="00647FFC">
      <w:pPr>
        <w:pStyle w:val="aff6"/>
        <w:numPr>
          <w:ilvl w:val="0"/>
          <w:numId w:val="12"/>
        </w:numPr>
        <w:tabs>
          <w:tab w:val="left" w:pos="600"/>
        </w:tabs>
        <w:spacing w:line="319" w:lineRule="exact"/>
        <w:rPr>
          <w:b/>
          <w:sz w:val="28"/>
          <w:szCs w:val="24"/>
          <w:lang w:val="en-US"/>
        </w:rPr>
      </w:pPr>
      <w:r w:rsidRPr="00E430BA">
        <w:rPr>
          <w:b/>
          <w:sz w:val="28"/>
          <w:szCs w:val="24"/>
          <w:lang w:val="en-US"/>
        </w:rPr>
        <w:t xml:space="preserve">negative and positive aspects of conflicts </w:t>
      </w:r>
    </w:p>
    <w:p w14:paraId="6617A9C9" w14:textId="77777777" w:rsidR="00FC0A10" w:rsidRPr="00E430BA" w:rsidRDefault="00FC0A10" w:rsidP="00647FFC">
      <w:pPr>
        <w:pStyle w:val="aff6"/>
        <w:numPr>
          <w:ilvl w:val="0"/>
          <w:numId w:val="12"/>
        </w:numPr>
        <w:tabs>
          <w:tab w:val="left" w:pos="600"/>
        </w:tabs>
        <w:spacing w:line="319" w:lineRule="exact"/>
        <w:rPr>
          <w:b/>
          <w:sz w:val="28"/>
          <w:szCs w:val="24"/>
          <w:lang w:val="en-US"/>
        </w:rPr>
      </w:pPr>
      <w:r w:rsidRPr="00E430BA">
        <w:rPr>
          <w:b/>
          <w:sz w:val="28"/>
          <w:szCs w:val="24"/>
          <w:lang w:val="en-US"/>
        </w:rPr>
        <w:t>effective techniques of conflict resolution</w:t>
      </w:r>
    </w:p>
    <w:p w14:paraId="34D9722A" w14:textId="77777777" w:rsidR="00FC0A10" w:rsidRPr="00E430BA" w:rsidRDefault="00FC0A10" w:rsidP="00647FFC">
      <w:pPr>
        <w:pStyle w:val="aff6"/>
        <w:numPr>
          <w:ilvl w:val="0"/>
          <w:numId w:val="12"/>
        </w:numPr>
        <w:tabs>
          <w:tab w:val="left" w:pos="600"/>
        </w:tabs>
        <w:spacing w:line="319" w:lineRule="exact"/>
        <w:rPr>
          <w:b/>
          <w:sz w:val="28"/>
          <w:szCs w:val="24"/>
          <w:lang w:val="en-US"/>
        </w:rPr>
      </w:pPr>
      <w:r w:rsidRPr="00E430BA">
        <w:rPr>
          <w:b/>
          <w:sz w:val="28"/>
          <w:szCs w:val="24"/>
          <w:lang w:val="en-US"/>
        </w:rPr>
        <w:t>the main principles of conflict resolution in your company</w:t>
      </w:r>
    </w:p>
    <w:p w14:paraId="14FD8F8D" w14:textId="77777777" w:rsidR="00FC0A10" w:rsidRDefault="00FC0A10" w:rsidP="00FC0A10">
      <w:pPr>
        <w:tabs>
          <w:tab w:val="left" w:pos="600"/>
        </w:tabs>
        <w:spacing w:line="319" w:lineRule="exact"/>
        <w:rPr>
          <w:b/>
          <w:sz w:val="28"/>
          <w:szCs w:val="24"/>
          <w:lang w:val="en-US"/>
        </w:rPr>
      </w:pPr>
      <w:r w:rsidRPr="00E430BA">
        <w:rPr>
          <w:b/>
          <w:sz w:val="28"/>
          <w:szCs w:val="24"/>
          <w:lang w:val="en-US"/>
        </w:rPr>
        <w:t xml:space="preserve">Include any other information you consider to be important  </w:t>
      </w:r>
    </w:p>
    <w:p w14:paraId="5E78C2FA" w14:textId="77777777" w:rsidR="00546103" w:rsidRDefault="00546103">
      <w:pPr>
        <w:widowControl/>
        <w:suppressAutoHyphens w:val="0"/>
        <w:spacing w:after="160"/>
        <w:rPr>
          <w:b/>
          <w:sz w:val="28"/>
          <w:szCs w:val="24"/>
          <w:lang w:val="en-US"/>
        </w:rPr>
      </w:pPr>
      <w:r>
        <w:rPr>
          <w:b/>
          <w:sz w:val="28"/>
          <w:szCs w:val="24"/>
          <w:lang w:val="en-US"/>
        </w:rPr>
        <w:br w:type="page"/>
      </w:r>
    </w:p>
    <w:p w14:paraId="59DCD7D8" w14:textId="77777777" w:rsidR="0089583D" w:rsidRPr="0089583D" w:rsidRDefault="0089583D" w:rsidP="00546103">
      <w:pPr>
        <w:tabs>
          <w:tab w:val="left" w:pos="600"/>
        </w:tabs>
        <w:spacing w:line="319" w:lineRule="exact"/>
        <w:jc w:val="center"/>
        <w:rPr>
          <w:b/>
          <w:sz w:val="28"/>
          <w:szCs w:val="24"/>
        </w:rPr>
      </w:pPr>
      <w:r>
        <w:rPr>
          <w:b/>
          <w:sz w:val="28"/>
          <w:szCs w:val="24"/>
        </w:rPr>
        <w:lastRenderedPageBreak/>
        <w:t>Образец экзаменационного билета</w:t>
      </w:r>
    </w:p>
    <w:p w14:paraId="0851704F" w14:textId="77777777" w:rsidR="008F7E41" w:rsidRDefault="008F7E41" w:rsidP="008F7E41">
      <w:pPr>
        <w:tabs>
          <w:tab w:val="left" w:pos="600"/>
        </w:tabs>
        <w:spacing w:line="319" w:lineRule="exact"/>
        <w:rPr>
          <w:b/>
          <w:sz w:val="24"/>
          <w:szCs w:val="24"/>
          <w:lang w:val="en-US"/>
        </w:rPr>
      </w:pPr>
    </w:p>
    <w:tbl>
      <w:tblPr>
        <w:tblStyle w:val="af6"/>
        <w:tblW w:w="0" w:type="auto"/>
        <w:tblLayout w:type="fixed"/>
        <w:tblLook w:val="06A0" w:firstRow="1" w:lastRow="0" w:firstColumn="1" w:lastColumn="0" w:noHBand="1" w:noVBand="1"/>
      </w:tblPr>
      <w:tblGrid>
        <w:gridCol w:w="9867"/>
      </w:tblGrid>
      <w:tr w:rsidR="0089583D" w:rsidRPr="00CB189E" w14:paraId="13483734" w14:textId="77777777" w:rsidTr="00DF6695">
        <w:trPr>
          <w:trHeight w:val="12779"/>
        </w:trPr>
        <w:tc>
          <w:tcPr>
            <w:tcW w:w="9867" w:type="dxa"/>
          </w:tcPr>
          <w:p w14:paraId="374E3D53" w14:textId="77777777" w:rsidR="0089583D" w:rsidRPr="00CB189E" w:rsidRDefault="0089583D" w:rsidP="00DF6695">
            <w:pPr>
              <w:jc w:val="center"/>
            </w:pPr>
            <w:r w:rsidRPr="00CB189E">
              <w:rPr>
                <w:b/>
                <w:bCs/>
                <w:sz w:val="24"/>
                <w:szCs w:val="24"/>
              </w:rPr>
              <w:t xml:space="preserve">Федеральное государственное образовательное бюджетное учреждение </w:t>
            </w:r>
          </w:p>
          <w:p w14:paraId="4F935C96" w14:textId="77777777" w:rsidR="0089583D" w:rsidRPr="00CB189E" w:rsidRDefault="0089583D" w:rsidP="00DF6695">
            <w:pPr>
              <w:jc w:val="center"/>
            </w:pPr>
            <w:r w:rsidRPr="00CB189E">
              <w:rPr>
                <w:b/>
                <w:bCs/>
                <w:sz w:val="24"/>
                <w:szCs w:val="24"/>
              </w:rPr>
              <w:t>высшего образования</w:t>
            </w:r>
          </w:p>
          <w:p w14:paraId="6353D29D" w14:textId="77777777" w:rsidR="0089583D" w:rsidRPr="00CB189E" w:rsidRDefault="0089583D" w:rsidP="00DF6695">
            <w:pPr>
              <w:jc w:val="center"/>
            </w:pPr>
            <w:r w:rsidRPr="00CB189E">
              <w:rPr>
                <w:sz w:val="24"/>
                <w:szCs w:val="24"/>
              </w:rPr>
              <w:t xml:space="preserve"> </w:t>
            </w:r>
          </w:p>
          <w:p w14:paraId="21C3AEFF" w14:textId="77777777" w:rsidR="0089583D" w:rsidRPr="00CB189E" w:rsidRDefault="0089583D" w:rsidP="00DF6695">
            <w:pPr>
              <w:jc w:val="center"/>
            </w:pPr>
            <w:r w:rsidRPr="00CB189E">
              <w:rPr>
                <w:b/>
                <w:bCs/>
                <w:sz w:val="24"/>
                <w:szCs w:val="24"/>
              </w:rPr>
              <w:t xml:space="preserve">«ФИНАНСОВЫЙ УНИВЕРСИТЕТ ПРИ ПРАВИТЕЛЬСТВЕ </w:t>
            </w:r>
          </w:p>
          <w:p w14:paraId="6B1D3DEE" w14:textId="77777777" w:rsidR="0089583D" w:rsidRPr="00CB189E" w:rsidRDefault="0089583D" w:rsidP="00DF6695">
            <w:pPr>
              <w:jc w:val="center"/>
            </w:pPr>
            <w:r w:rsidRPr="00CB189E">
              <w:rPr>
                <w:b/>
                <w:bCs/>
                <w:sz w:val="24"/>
                <w:szCs w:val="24"/>
              </w:rPr>
              <w:t xml:space="preserve">РОССИЙСКОЙ ФЕДЕРАЦИИ» </w:t>
            </w:r>
          </w:p>
          <w:p w14:paraId="5BDDD6BC" w14:textId="77777777" w:rsidR="0089583D" w:rsidRPr="00CB189E" w:rsidRDefault="0089583D" w:rsidP="00DF6695">
            <w:pPr>
              <w:jc w:val="center"/>
            </w:pPr>
            <w:r w:rsidRPr="00CB189E">
              <w:rPr>
                <w:b/>
                <w:bCs/>
                <w:sz w:val="24"/>
                <w:szCs w:val="24"/>
              </w:rPr>
              <w:t>(Финансовый университет)</w:t>
            </w:r>
          </w:p>
          <w:p w14:paraId="6883CD20" w14:textId="77777777" w:rsidR="0089583D" w:rsidRPr="00CB189E" w:rsidRDefault="0089583D" w:rsidP="00DF6695">
            <w:pPr>
              <w:jc w:val="center"/>
            </w:pPr>
            <w:r w:rsidRPr="00CB189E">
              <w:rPr>
                <w:sz w:val="24"/>
                <w:szCs w:val="24"/>
              </w:rPr>
              <w:t xml:space="preserve"> </w:t>
            </w:r>
          </w:p>
          <w:p w14:paraId="236134DF" w14:textId="626589C8" w:rsidR="0089583D" w:rsidRPr="00CB189E" w:rsidRDefault="00F059F1" w:rsidP="00DF6695">
            <w:r w:rsidRPr="00C00452">
              <w:rPr>
                <w:sz w:val="24"/>
                <w:szCs w:val="24"/>
              </w:rPr>
              <w:t>Кафедра</w:t>
            </w:r>
            <w:r>
              <w:rPr>
                <w:sz w:val="24"/>
                <w:szCs w:val="24"/>
              </w:rPr>
              <w:t xml:space="preserve"> </w:t>
            </w:r>
            <w:r w:rsidR="0089583D" w:rsidRPr="00CB189E">
              <w:rPr>
                <w:sz w:val="24"/>
                <w:szCs w:val="24"/>
              </w:rPr>
              <w:t xml:space="preserve">иностранных языков и межкультурной коммуникации Факультета международных экономических отношений </w:t>
            </w:r>
          </w:p>
          <w:p w14:paraId="6336063B" w14:textId="77777777" w:rsidR="0089583D" w:rsidRPr="00CB189E" w:rsidRDefault="0089583D" w:rsidP="00DF6695">
            <w:r w:rsidRPr="00CB189E">
              <w:rPr>
                <w:b/>
                <w:bCs/>
                <w:sz w:val="24"/>
                <w:szCs w:val="24"/>
              </w:rPr>
              <w:t xml:space="preserve">Дисциплина: </w:t>
            </w:r>
            <w:r w:rsidRPr="00CB189E">
              <w:rPr>
                <w:sz w:val="24"/>
                <w:szCs w:val="24"/>
              </w:rPr>
              <w:t>«</w:t>
            </w:r>
            <w:r w:rsidRPr="0089583D">
              <w:rPr>
                <w:sz w:val="24"/>
                <w:szCs w:val="24"/>
              </w:rPr>
              <w:t>Английский язык (деловые переговоры и корреспонденция</w:t>
            </w:r>
            <w:r w:rsidRPr="00CB189E">
              <w:rPr>
                <w:sz w:val="24"/>
                <w:szCs w:val="24"/>
              </w:rPr>
              <w:t>»</w:t>
            </w:r>
          </w:p>
          <w:p w14:paraId="2A9A009E" w14:textId="77777777" w:rsidR="0089583D" w:rsidRPr="00CB189E" w:rsidRDefault="0089583D" w:rsidP="00DF6695">
            <w:r w:rsidRPr="00CB189E">
              <w:rPr>
                <w:b/>
                <w:bCs/>
                <w:sz w:val="24"/>
                <w:szCs w:val="24"/>
              </w:rPr>
              <w:t xml:space="preserve">Факультет </w:t>
            </w:r>
            <w:r w:rsidRPr="00CB189E">
              <w:rPr>
                <w:sz w:val="24"/>
                <w:szCs w:val="24"/>
              </w:rPr>
              <w:t>международных экономических отношений</w:t>
            </w:r>
          </w:p>
          <w:p w14:paraId="7116788D" w14:textId="77777777" w:rsidR="0089583D" w:rsidRPr="00CB189E" w:rsidRDefault="0089583D" w:rsidP="00DF6695">
            <w:r w:rsidRPr="00CB189E">
              <w:rPr>
                <w:b/>
                <w:bCs/>
                <w:sz w:val="24"/>
                <w:szCs w:val="24"/>
              </w:rPr>
              <w:t>Форма обучения:</w:t>
            </w:r>
            <w:r w:rsidRPr="00CB189E">
              <w:rPr>
                <w:sz w:val="24"/>
                <w:szCs w:val="24"/>
              </w:rPr>
              <w:t xml:space="preserve"> очная</w:t>
            </w:r>
          </w:p>
          <w:p w14:paraId="061B9A2F" w14:textId="77777777" w:rsidR="0089583D" w:rsidRPr="00CC5DD9" w:rsidRDefault="0089583D" w:rsidP="00DF6695">
            <w:pPr>
              <w:rPr>
                <w:sz w:val="24"/>
                <w:szCs w:val="24"/>
              </w:rPr>
            </w:pPr>
            <w:r w:rsidRPr="00CB189E">
              <w:rPr>
                <w:b/>
                <w:bCs/>
                <w:sz w:val="24"/>
                <w:szCs w:val="24"/>
              </w:rPr>
              <w:t>Семестр: I</w:t>
            </w:r>
            <w:r>
              <w:rPr>
                <w:b/>
                <w:bCs/>
                <w:sz w:val="24"/>
                <w:szCs w:val="24"/>
                <w:lang w:val="en-US"/>
              </w:rPr>
              <w:t>V</w:t>
            </w:r>
          </w:p>
          <w:p w14:paraId="6BF6B259" w14:textId="77777777" w:rsidR="0089583D" w:rsidRPr="00561FF3" w:rsidRDefault="0089583D" w:rsidP="0089583D">
            <w:pPr>
              <w:spacing w:line="240" w:lineRule="auto"/>
              <w:rPr>
                <w:szCs w:val="28"/>
              </w:rPr>
            </w:pPr>
            <w:r w:rsidRPr="00CB189E">
              <w:rPr>
                <w:b/>
                <w:bCs/>
                <w:sz w:val="24"/>
                <w:szCs w:val="24"/>
              </w:rPr>
              <w:t>Направление:</w:t>
            </w:r>
            <w:r w:rsidRPr="00CB189E">
              <w:rPr>
                <w:sz w:val="24"/>
                <w:szCs w:val="24"/>
              </w:rPr>
              <w:t xml:space="preserve"> </w:t>
            </w:r>
            <w:r w:rsidRPr="00561FF3">
              <w:rPr>
                <w:szCs w:val="28"/>
              </w:rPr>
              <w:t>38.03.01 Экономика</w:t>
            </w:r>
          </w:p>
          <w:p w14:paraId="7224DFCA" w14:textId="77777777" w:rsidR="0089583D" w:rsidRDefault="0089583D" w:rsidP="00DF6695">
            <w:pPr>
              <w:rPr>
                <w:b/>
                <w:bCs/>
                <w:sz w:val="24"/>
                <w:szCs w:val="24"/>
              </w:rPr>
            </w:pPr>
            <w:r>
              <w:rPr>
                <w:b/>
                <w:sz w:val="24"/>
                <w:szCs w:val="24"/>
              </w:rPr>
              <w:t>Профиль</w:t>
            </w:r>
            <w:r w:rsidRPr="0065031D">
              <w:rPr>
                <w:sz w:val="24"/>
                <w:szCs w:val="24"/>
              </w:rPr>
              <w:t>: «</w:t>
            </w:r>
            <w:r w:rsidRPr="00561FF3">
              <w:rPr>
                <w:szCs w:val="28"/>
              </w:rPr>
              <w:t>Экономика и бизнес стран Востока (с углубленным изучением иностранного языка)</w:t>
            </w:r>
            <w:r w:rsidRPr="0065031D">
              <w:rPr>
                <w:sz w:val="24"/>
                <w:szCs w:val="24"/>
              </w:rPr>
              <w:t>»</w:t>
            </w:r>
            <w:r w:rsidRPr="00CB189E">
              <w:rPr>
                <w:b/>
                <w:bCs/>
                <w:sz w:val="24"/>
                <w:szCs w:val="24"/>
              </w:rPr>
              <w:t xml:space="preserve"> </w:t>
            </w:r>
          </w:p>
          <w:p w14:paraId="0BAA321C" w14:textId="77777777" w:rsidR="0089583D" w:rsidRPr="00CB189E" w:rsidRDefault="0089583D" w:rsidP="00DF6695"/>
          <w:p w14:paraId="1B511B0A" w14:textId="77777777" w:rsidR="0089583D" w:rsidRDefault="0089583D" w:rsidP="00DF6695">
            <w:pPr>
              <w:jc w:val="center"/>
              <w:rPr>
                <w:b/>
                <w:bCs/>
                <w:sz w:val="24"/>
                <w:szCs w:val="24"/>
              </w:rPr>
            </w:pPr>
            <w:r w:rsidRPr="00CB189E">
              <w:rPr>
                <w:b/>
                <w:bCs/>
                <w:sz w:val="24"/>
                <w:szCs w:val="24"/>
              </w:rPr>
              <w:t xml:space="preserve">ЭКЗАМЕНАЦИОННЫЙ БИЛЕТ № 1 </w:t>
            </w:r>
          </w:p>
          <w:p w14:paraId="11871152" w14:textId="77777777" w:rsidR="0089583D" w:rsidRPr="00CB189E" w:rsidRDefault="0089583D" w:rsidP="00DF6695">
            <w:pPr>
              <w:jc w:val="center"/>
              <w:rPr>
                <w:b/>
                <w:bCs/>
                <w:sz w:val="24"/>
                <w:szCs w:val="24"/>
              </w:rPr>
            </w:pPr>
          </w:p>
          <w:p w14:paraId="05B04398" w14:textId="77777777" w:rsidR="0089583D" w:rsidRDefault="0089583D" w:rsidP="00647FFC">
            <w:pPr>
              <w:pStyle w:val="aff6"/>
              <w:widowControl/>
              <w:numPr>
                <w:ilvl w:val="0"/>
                <w:numId w:val="37"/>
              </w:numPr>
              <w:suppressAutoHyphens w:val="0"/>
              <w:spacing w:line="240" w:lineRule="auto"/>
              <w:rPr>
                <w:sz w:val="24"/>
                <w:szCs w:val="24"/>
              </w:rPr>
            </w:pPr>
            <w:r w:rsidRPr="00CB189E">
              <w:rPr>
                <w:sz w:val="24"/>
                <w:szCs w:val="24"/>
              </w:rPr>
              <w:t>Выполните письменную экзаменационную работу (30 баллов).</w:t>
            </w:r>
          </w:p>
          <w:p w14:paraId="561DD8A9" w14:textId="77777777" w:rsidR="001B1313" w:rsidRPr="001B1313" w:rsidRDefault="001B1313" w:rsidP="00647FFC">
            <w:pPr>
              <w:pStyle w:val="aff6"/>
              <w:numPr>
                <w:ilvl w:val="0"/>
                <w:numId w:val="37"/>
              </w:numPr>
              <w:spacing w:line="240" w:lineRule="auto"/>
              <w:rPr>
                <w:sz w:val="24"/>
                <w:szCs w:val="24"/>
                <w:lang w:val="en-US" w:eastAsia="ru-RU"/>
              </w:rPr>
            </w:pPr>
            <w:r>
              <w:rPr>
                <w:sz w:val="24"/>
                <w:szCs w:val="24"/>
              </w:rPr>
              <w:t>Проведите ролевую игру:</w:t>
            </w:r>
          </w:p>
          <w:p w14:paraId="520DBF4F" w14:textId="77777777" w:rsidR="001B1313" w:rsidRPr="00BD0B81" w:rsidRDefault="00BD0B81" w:rsidP="001B1313">
            <w:pPr>
              <w:spacing w:line="240" w:lineRule="auto"/>
              <w:rPr>
                <w:b/>
                <w:sz w:val="24"/>
                <w:szCs w:val="24"/>
              </w:rPr>
            </w:pPr>
            <w:r w:rsidRPr="00C229CD">
              <w:rPr>
                <w:b/>
                <w:bCs/>
                <w:color w:val="000000"/>
                <w:sz w:val="24"/>
                <w:szCs w:val="24"/>
                <w:lang w:eastAsia="ru-RU"/>
              </w:rPr>
              <w:t>Тема</w:t>
            </w:r>
            <w:r w:rsidR="001B1313" w:rsidRPr="00C229CD">
              <w:rPr>
                <w:b/>
                <w:bCs/>
                <w:color w:val="000000"/>
                <w:sz w:val="24"/>
                <w:szCs w:val="24"/>
                <w:lang w:eastAsia="ru-RU"/>
              </w:rPr>
              <w:t xml:space="preserve">: </w:t>
            </w:r>
            <w:r>
              <w:rPr>
                <w:b/>
                <w:sz w:val="24"/>
                <w:szCs w:val="24"/>
              </w:rPr>
              <w:t>Переговоры</w:t>
            </w:r>
            <w:r w:rsidRPr="00C229CD">
              <w:rPr>
                <w:b/>
                <w:sz w:val="24"/>
                <w:szCs w:val="24"/>
              </w:rPr>
              <w:t xml:space="preserve"> </w:t>
            </w:r>
            <w:r>
              <w:rPr>
                <w:b/>
                <w:sz w:val="24"/>
                <w:szCs w:val="24"/>
              </w:rPr>
              <w:t>по</w:t>
            </w:r>
            <w:r w:rsidRPr="00C229CD">
              <w:rPr>
                <w:b/>
                <w:sz w:val="24"/>
                <w:szCs w:val="24"/>
              </w:rPr>
              <w:t xml:space="preserve"> </w:t>
            </w:r>
            <w:r>
              <w:rPr>
                <w:b/>
                <w:sz w:val="24"/>
                <w:szCs w:val="24"/>
              </w:rPr>
              <w:t>внесению</w:t>
            </w:r>
            <w:r w:rsidRPr="00C229CD">
              <w:rPr>
                <w:b/>
                <w:sz w:val="24"/>
                <w:szCs w:val="24"/>
              </w:rPr>
              <w:t xml:space="preserve"> </w:t>
            </w:r>
            <w:r>
              <w:rPr>
                <w:b/>
                <w:sz w:val="24"/>
                <w:szCs w:val="24"/>
              </w:rPr>
              <w:t>изменений</w:t>
            </w:r>
            <w:r w:rsidRPr="00C229CD">
              <w:rPr>
                <w:b/>
                <w:sz w:val="24"/>
                <w:szCs w:val="24"/>
              </w:rPr>
              <w:t xml:space="preserve"> </w:t>
            </w:r>
            <w:r>
              <w:rPr>
                <w:b/>
                <w:sz w:val="24"/>
                <w:szCs w:val="24"/>
              </w:rPr>
              <w:t>в</w:t>
            </w:r>
            <w:r w:rsidRPr="00C229CD">
              <w:rPr>
                <w:b/>
                <w:sz w:val="24"/>
                <w:szCs w:val="24"/>
              </w:rPr>
              <w:t xml:space="preserve"> </w:t>
            </w:r>
            <w:r>
              <w:rPr>
                <w:b/>
                <w:sz w:val="24"/>
                <w:szCs w:val="24"/>
              </w:rPr>
              <w:t>контракт</w:t>
            </w:r>
            <w:r w:rsidR="00FB7A01" w:rsidRPr="00C229CD">
              <w:rPr>
                <w:b/>
                <w:sz w:val="24"/>
                <w:szCs w:val="24"/>
              </w:rPr>
              <w:t>.</w:t>
            </w:r>
            <w:r w:rsidRPr="00C229CD">
              <w:rPr>
                <w:b/>
                <w:sz w:val="24"/>
                <w:szCs w:val="24"/>
              </w:rPr>
              <w:t xml:space="preserve"> </w:t>
            </w:r>
            <w:r>
              <w:rPr>
                <w:b/>
                <w:sz w:val="24"/>
                <w:szCs w:val="24"/>
              </w:rPr>
              <w:t>4 студента/2 пары</w:t>
            </w:r>
            <w:r w:rsidR="00FB7A01" w:rsidRPr="00BD0B81">
              <w:rPr>
                <w:b/>
                <w:sz w:val="24"/>
                <w:szCs w:val="24"/>
              </w:rPr>
              <w:t xml:space="preserve"> </w:t>
            </w:r>
          </w:p>
          <w:p w14:paraId="74711376" w14:textId="77777777" w:rsidR="00BD0B81" w:rsidRDefault="00BD0B81" w:rsidP="00647FFC">
            <w:pPr>
              <w:pStyle w:val="aff6"/>
              <w:widowControl/>
              <w:numPr>
                <w:ilvl w:val="0"/>
                <w:numId w:val="40"/>
              </w:numPr>
              <w:suppressAutoHyphens w:val="0"/>
              <w:spacing w:line="240" w:lineRule="auto"/>
              <w:rPr>
                <w:sz w:val="24"/>
                <w:szCs w:val="24"/>
              </w:rPr>
            </w:pPr>
            <w:r w:rsidRPr="00BD0B81">
              <w:rPr>
                <w:sz w:val="24"/>
                <w:szCs w:val="24"/>
              </w:rPr>
              <w:t>Подготовьтесь в парах</w:t>
            </w:r>
            <w:r w:rsidR="00243446">
              <w:rPr>
                <w:sz w:val="24"/>
                <w:szCs w:val="24"/>
              </w:rPr>
              <w:t xml:space="preserve"> (10 мин.)</w:t>
            </w:r>
            <w:r w:rsidRPr="00BD0B81">
              <w:rPr>
                <w:sz w:val="24"/>
                <w:szCs w:val="24"/>
              </w:rPr>
              <w:t xml:space="preserve"> и проведи</w:t>
            </w:r>
            <w:r>
              <w:rPr>
                <w:sz w:val="24"/>
                <w:szCs w:val="24"/>
              </w:rPr>
              <w:t>те переговоры согласно легенде. (</w:t>
            </w:r>
            <w:r w:rsidR="00243446">
              <w:rPr>
                <w:sz w:val="24"/>
                <w:szCs w:val="24"/>
              </w:rPr>
              <w:t>5-7 минут</w:t>
            </w:r>
            <w:r>
              <w:rPr>
                <w:sz w:val="24"/>
                <w:szCs w:val="24"/>
              </w:rPr>
              <w:t>)</w:t>
            </w:r>
          </w:p>
          <w:p w14:paraId="310486EF" w14:textId="77777777" w:rsidR="001B1313" w:rsidRPr="00BD0B81" w:rsidRDefault="00BD0B81" w:rsidP="00647FFC">
            <w:pPr>
              <w:pStyle w:val="aff6"/>
              <w:widowControl/>
              <w:numPr>
                <w:ilvl w:val="0"/>
                <w:numId w:val="40"/>
              </w:numPr>
              <w:suppressAutoHyphens w:val="0"/>
              <w:spacing w:line="240" w:lineRule="auto"/>
              <w:rPr>
                <w:sz w:val="24"/>
                <w:szCs w:val="24"/>
              </w:rPr>
            </w:pPr>
            <w:r>
              <w:rPr>
                <w:sz w:val="24"/>
                <w:szCs w:val="24"/>
              </w:rPr>
              <w:t>После завершения переговоров оцените свой результат: достижение цели переговоров, использованные тактики и стратегии, выполнение правил делового этикета</w:t>
            </w:r>
            <w:r w:rsidR="00243446">
              <w:rPr>
                <w:sz w:val="24"/>
                <w:szCs w:val="24"/>
              </w:rPr>
              <w:t xml:space="preserve"> (5 минут)</w:t>
            </w:r>
            <w:r>
              <w:rPr>
                <w:sz w:val="24"/>
                <w:szCs w:val="24"/>
              </w:rPr>
              <w:t xml:space="preserve">. </w:t>
            </w:r>
            <w:r w:rsidRPr="00BD0B81">
              <w:rPr>
                <w:sz w:val="24"/>
                <w:szCs w:val="24"/>
              </w:rPr>
              <w:t xml:space="preserve"> </w:t>
            </w:r>
          </w:p>
          <w:p w14:paraId="15B95C6A" w14:textId="77777777" w:rsidR="0089583D" w:rsidRPr="00BD0B81" w:rsidRDefault="0089583D" w:rsidP="00DF6695">
            <w:pPr>
              <w:jc w:val="both"/>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23"/>
              <w:gridCol w:w="4508"/>
            </w:tblGrid>
            <w:tr w:rsidR="0089583D" w:rsidRPr="00CB189E" w14:paraId="33C75501" w14:textId="77777777" w:rsidTr="0089583D">
              <w:trPr>
                <w:trHeight w:val="1070"/>
              </w:trPr>
              <w:tc>
                <w:tcPr>
                  <w:tcW w:w="5123" w:type="dxa"/>
                </w:tcPr>
                <w:p w14:paraId="031AFCF8" w14:textId="77777777" w:rsidR="0089583D" w:rsidRPr="00CB189E" w:rsidRDefault="0089583D" w:rsidP="00DF6695">
                  <w:r w:rsidRPr="00CB189E">
                    <w:rPr>
                      <w:sz w:val="24"/>
                      <w:szCs w:val="24"/>
                    </w:rPr>
                    <w:t xml:space="preserve">Подготовил/а:         </w:t>
                  </w:r>
                </w:p>
                <w:p w14:paraId="3D675AE2" w14:textId="77777777" w:rsidR="0089583D" w:rsidRPr="00CB189E" w:rsidRDefault="0089583D" w:rsidP="00DF6695">
                  <w:r w:rsidRPr="00CB189E">
                    <w:rPr>
                      <w:sz w:val="24"/>
                      <w:szCs w:val="24"/>
                    </w:rPr>
                    <w:t>старший преподаватель/доцент</w:t>
                  </w:r>
                </w:p>
                <w:p w14:paraId="41167110" w14:textId="77777777" w:rsidR="0089583D" w:rsidRPr="00CB189E" w:rsidRDefault="0089583D" w:rsidP="00DF6695">
                  <w:r w:rsidRPr="00CB189E">
                    <w:rPr>
                      <w:sz w:val="24"/>
                      <w:szCs w:val="24"/>
                    </w:rPr>
                    <w:t xml:space="preserve"> </w:t>
                  </w:r>
                </w:p>
              </w:tc>
              <w:tc>
                <w:tcPr>
                  <w:tcW w:w="4508" w:type="dxa"/>
                </w:tcPr>
                <w:p w14:paraId="14FC3EF1" w14:textId="77777777" w:rsidR="0089583D" w:rsidRPr="00CB189E" w:rsidRDefault="0089583D" w:rsidP="00DF6695">
                  <w:pPr>
                    <w:jc w:val="right"/>
                  </w:pPr>
                  <w:r w:rsidRPr="00CB189E">
                    <w:rPr>
                      <w:sz w:val="24"/>
                      <w:szCs w:val="24"/>
                    </w:rPr>
                    <w:t xml:space="preserve"> </w:t>
                  </w:r>
                </w:p>
                <w:p w14:paraId="2C076C02" w14:textId="77777777" w:rsidR="0089583D" w:rsidRPr="00CB189E" w:rsidRDefault="0089583D" w:rsidP="00DF6695">
                  <w:pPr>
                    <w:jc w:val="right"/>
                    <w:rPr>
                      <w:sz w:val="24"/>
                      <w:szCs w:val="24"/>
                    </w:rPr>
                  </w:pPr>
                  <w:r w:rsidRPr="00CB189E">
                    <w:rPr>
                      <w:sz w:val="24"/>
                      <w:szCs w:val="24"/>
                    </w:rPr>
                    <w:t xml:space="preserve">И.И. Иванов/а </w:t>
                  </w:r>
                </w:p>
              </w:tc>
            </w:tr>
            <w:tr w:rsidR="0089583D" w:rsidRPr="00CB189E" w14:paraId="3AA6D2ED" w14:textId="77777777" w:rsidTr="0089583D">
              <w:trPr>
                <w:trHeight w:val="2094"/>
              </w:trPr>
              <w:tc>
                <w:tcPr>
                  <w:tcW w:w="5123" w:type="dxa"/>
                </w:tcPr>
                <w:p w14:paraId="0114DDC3" w14:textId="77777777" w:rsidR="0089583D" w:rsidRPr="00CB189E" w:rsidRDefault="0089583D" w:rsidP="00DF6695">
                  <w:r w:rsidRPr="00CB189E">
                    <w:rPr>
                      <w:sz w:val="24"/>
                      <w:szCs w:val="24"/>
                    </w:rPr>
                    <w:t>Утверждаю:</w:t>
                  </w:r>
                </w:p>
                <w:p w14:paraId="188C1F84" w14:textId="77777777" w:rsidR="0089583D" w:rsidRPr="00CB189E" w:rsidRDefault="0089583D" w:rsidP="00DF6695">
                  <w:r w:rsidRPr="00CB189E">
                    <w:rPr>
                      <w:sz w:val="24"/>
                      <w:szCs w:val="24"/>
                    </w:rPr>
                    <w:t xml:space="preserve">Заместитель руководителя </w:t>
                  </w:r>
                </w:p>
                <w:p w14:paraId="52A1BBBB" w14:textId="6C63A6C7" w:rsidR="0089583D" w:rsidRPr="00CB189E" w:rsidRDefault="00F059F1" w:rsidP="00DF6695">
                  <w:r w:rsidRPr="00C00452">
                    <w:rPr>
                      <w:sz w:val="24"/>
                      <w:szCs w:val="24"/>
                    </w:rPr>
                    <w:t>Кафедры</w:t>
                  </w:r>
                  <w:r>
                    <w:rPr>
                      <w:sz w:val="24"/>
                      <w:szCs w:val="24"/>
                    </w:rPr>
                    <w:t xml:space="preserve"> </w:t>
                  </w:r>
                  <w:r w:rsidR="0089583D" w:rsidRPr="00CB189E">
                    <w:rPr>
                      <w:sz w:val="24"/>
                      <w:szCs w:val="24"/>
                    </w:rPr>
                    <w:t>иностранных языков и межкультурной коммуникации по учебной и учебно-методической работе</w:t>
                  </w:r>
                </w:p>
                <w:p w14:paraId="21ABE3CB" w14:textId="77777777" w:rsidR="0089583D" w:rsidRPr="00CB189E" w:rsidRDefault="0089583D" w:rsidP="00DF6695">
                  <w:r w:rsidRPr="00CB189E">
                    <w:rPr>
                      <w:sz w:val="24"/>
                      <w:szCs w:val="24"/>
                    </w:rPr>
                    <w:t xml:space="preserve">  </w:t>
                  </w:r>
                </w:p>
                <w:p w14:paraId="5A4E9F49" w14:textId="77777777" w:rsidR="0089583D" w:rsidRPr="00CB189E" w:rsidRDefault="0089583D" w:rsidP="00DF6695">
                  <w:pPr>
                    <w:rPr>
                      <w:sz w:val="24"/>
                      <w:szCs w:val="24"/>
                    </w:rPr>
                  </w:pPr>
                  <w:r w:rsidRPr="00CB189E">
                    <w:rPr>
                      <w:sz w:val="24"/>
                      <w:szCs w:val="24"/>
                    </w:rPr>
                    <w:t>«</w:t>
                  </w:r>
                  <w:r>
                    <w:rPr>
                      <w:sz w:val="24"/>
                      <w:szCs w:val="24"/>
                    </w:rPr>
                    <w:t>___</w:t>
                  </w:r>
                  <w:r w:rsidRPr="00CB189E">
                    <w:rPr>
                      <w:sz w:val="24"/>
                      <w:szCs w:val="24"/>
                    </w:rPr>
                    <w:t xml:space="preserve">» </w:t>
                  </w:r>
                  <w:r>
                    <w:rPr>
                      <w:sz w:val="24"/>
                      <w:szCs w:val="24"/>
                    </w:rPr>
                    <w:t>____________</w:t>
                  </w:r>
                  <w:r w:rsidRPr="00CB189E">
                    <w:rPr>
                      <w:sz w:val="24"/>
                      <w:szCs w:val="24"/>
                    </w:rPr>
                    <w:t xml:space="preserve"> 202</w:t>
                  </w:r>
                  <w:r>
                    <w:rPr>
                      <w:sz w:val="24"/>
                      <w:szCs w:val="24"/>
                    </w:rPr>
                    <w:t>__</w:t>
                  </w:r>
                  <w:r w:rsidRPr="00CB189E">
                    <w:rPr>
                      <w:sz w:val="24"/>
                      <w:szCs w:val="24"/>
                    </w:rPr>
                    <w:t xml:space="preserve">г. </w:t>
                  </w:r>
                </w:p>
              </w:tc>
              <w:tc>
                <w:tcPr>
                  <w:tcW w:w="4508" w:type="dxa"/>
                </w:tcPr>
                <w:p w14:paraId="1541AABC" w14:textId="77777777" w:rsidR="0089583D" w:rsidRPr="00CB189E" w:rsidRDefault="0089583D" w:rsidP="00DF6695">
                  <w:r w:rsidRPr="00CB189E">
                    <w:rPr>
                      <w:sz w:val="24"/>
                      <w:szCs w:val="24"/>
                    </w:rPr>
                    <w:t xml:space="preserve"> </w:t>
                  </w:r>
                </w:p>
                <w:p w14:paraId="133FA167" w14:textId="77777777" w:rsidR="0089583D" w:rsidRPr="00CB189E" w:rsidRDefault="0089583D" w:rsidP="00DF6695">
                  <w:r w:rsidRPr="00CB189E">
                    <w:rPr>
                      <w:sz w:val="24"/>
                      <w:szCs w:val="24"/>
                    </w:rPr>
                    <w:t xml:space="preserve"> </w:t>
                  </w:r>
                </w:p>
                <w:p w14:paraId="0B1F9B40" w14:textId="77777777" w:rsidR="0089583D" w:rsidRPr="00CB189E" w:rsidRDefault="0089583D" w:rsidP="00DF6695">
                  <w:pPr>
                    <w:rPr>
                      <w:sz w:val="24"/>
                      <w:szCs w:val="24"/>
                    </w:rPr>
                  </w:pPr>
                </w:p>
                <w:p w14:paraId="5693ADE1" w14:textId="77777777" w:rsidR="0089583D" w:rsidRPr="00CB189E" w:rsidRDefault="0089583D" w:rsidP="00DF6695">
                  <w:pPr>
                    <w:rPr>
                      <w:sz w:val="24"/>
                      <w:szCs w:val="24"/>
                    </w:rPr>
                  </w:pPr>
                </w:p>
                <w:p w14:paraId="7A828373" w14:textId="77777777" w:rsidR="0089583D" w:rsidRPr="00CB189E" w:rsidRDefault="0089583D" w:rsidP="00DF6695">
                  <w:pPr>
                    <w:jc w:val="center"/>
                  </w:pPr>
                  <w:r>
                    <w:rPr>
                      <w:sz w:val="24"/>
                      <w:szCs w:val="24"/>
                    </w:rPr>
                    <w:t>_____________________ (ФИО)</w:t>
                  </w:r>
                </w:p>
                <w:p w14:paraId="7BF9D67F" w14:textId="77777777" w:rsidR="0089583D" w:rsidRPr="00CB189E" w:rsidRDefault="0089583D" w:rsidP="00DF6695">
                  <w:pPr>
                    <w:ind w:left="708"/>
                    <w:jc w:val="right"/>
                  </w:pPr>
                  <w:r w:rsidRPr="00CB189E">
                    <w:rPr>
                      <w:sz w:val="24"/>
                      <w:szCs w:val="24"/>
                    </w:rPr>
                    <w:t xml:space="preserve">                                                  </w:t>
                  </w:r>
                </w:p>
              </w:tc>
            </w:tr>
          </w:tbl>
          <w:p w14:paraId="2CF6B3A1" w14:textId="77777777" w:rsidR="0089583D" w:rsidRPr="00CB189E" w:rsidRDefault="0089583D" w:rsidP="00DF6695">
            <w:pPr>
              <w:jc w:val="center"/>
            </w:pPr>
            <w:r w:rsidRPr="00CB189E">
              <w:rPr>
                <w:sz w:val="24"/>
                <w:szCs w:val="24"/>
              </w:rPr>
              <w:t xml:space="preserve"> </w:t>
            </w:r>
          </w:p>
          <w:p w14:paraId="0F55DFB0" w14:textId="34FD1230" w:rsidR="0089583D" w:rsidRPr="00CB189E" w:rsidRDefault="0089583D" w:rsidP="00DF6695">
            <w:pPr>
              <w:jc w:val="center"/>
            </w:pPr>
            <w:r w:rsidRPr="00CB189E">
              <w:rPr>
                <w:sz w:val="24"/>
                <w:szCs w:val="24"/>
              </w:rPr>
              <w:t>Утверждено на заседании Совета</w:t>
            </w:r>
            <w:r w:rsidR="00C00452" w:rsidRPr="00C00452">
              <w:rPr>
                <w:sz w:val="24"/>
                <w:szCs w:val="24"/>
              </w:rPr>
              <w:t xml:space="preserve"> </w:t>
            </w:r>
            <w:r w:rsidR="00F059F1" w:rsidRPr="00C00452">
              <w:rPr>
                <w:sz w:val="24"/>
                <w:szCs w:val="24"/>
              </w:rPr>
              <w:t>Кафедр</w:t>
            </w:r>
            <w:r w:rsidR="00F059F1">
              <w:rPr>
                <w:sz w:val="24"/>
                <w:szCs w:val="24"/>
              </w:rPr>
              <w:t xml:space="preserve">ы </w:t>
            </w:r>
            <w:r w:rsidRPr="00CB189E">
              <w:rPr>
                <w:sz w:val="24"/>
                <w:szCs w:val="24"/>
              </w:rPr>
              <w:t>иностранных языков и межкультурной коммуникации Факультета международных экономических отношений</w:t>
            </w:r>
          </w:p>
          <w:p w14:paraId="6C731F41" w14:textId="77777777" w:rsidR="0089583D" w:rsidRPr="00CB189E" w:rsidRDefault="0089583D" w:rsidP="00DF6695">
            <w:pPr>
              <w:ind w:firstLine="709"/>
              <w:jc w:val="center"/>
              <w:rPr>
                <w:sz w:val="24"/>
                <w:szCs w:val="24"/>
              </w:rPr>
            </w:pPr>
            <w:r w:rsidRPr="00CB189E">
              <w:rPr>
                <w:sz w:val="24"/>
                <w:szCs w:val="24"/>
              </w:rPr>
              <w:t xml:space="preserve">Протокол № </w:t>
            </w:r>
            <w:r>
              <w:rPr>
                <w:sz w:val="24"/>
                <w:szCs w:val="24"/>
              </w:rPr>
              <w:t>____</w:t>
            </w:r>
            <w:r w:rsidRPr="00CB189E">
              <w:rPr>
                <w:sz w:val="24"/>
                <w:szCs w:val="24"/>
              </w:rPr>
              <w:t xml:space="preserve"> от </w:t>
            </w:r>
            <w:r>
              <w:rPr>
                <w:sz w:val="24"/>
                <w:szCs w:val="24"/>
              </w:rPr>
              <w:t>_____________</w:t>
            </w:r>
            <w:r w:rsidRPr="00CB189E">
              <w:rPr>
                <w:sz w:val="24"/>
                <w:szCs w:val="24"/>
              </w:rPr>
              <w:t xml:space="preserve"> г.</w:t>
            </w:r>
          </w:p>
          <w:p w14:paraId="1782E2EC" w14:textId="77777777" w:rsidR="0089583D" w:rsidRPr="00CB189E" w:rsidRDefault="0089583D" w:rsidP="00DF6695">
            <w:pPr>
              <w:rPr>
                <w:b/>
                <w:bCs/>
                <w:sz w:val="24"/>
                <w:szCs w:val="24"/>
              </w:rPr>
            </w:pPr>
          </w:p>
        </w:tc>
      </w:tr>
    </w:tbl>
    <w:p w14:paraId="547A7399" w14:textId="77777777" w:rsidR="0089583D" w:rsidRDefault="0089583D" w:rsidP="00E430BA">
      <w:pPr>
        <w:pStyle w:val="aff6"/>
        <w:tabs>
          <w:tab w:val="left" w:pos="600"/>
        </w:tabs>
        <w:spacing w:line="319" w:lineRule="exact"/>
        <w:ind w:left="1080"/>
        <w:jc w:val="center"/>
        <w:rPr>
          <w:b/>
          <w:sz w:val="24"/>
          <w:szCs w:val="24"/>
        </w:rPr>
      </w:pPr>
    </w:p>
    <w:p w14:paraId="78B186C6" w14:textId="77777777" w:rsidR="00E430BA" w:rsidRDefault="0089583D" w:rsidP="00FB7A01">
      <w:pPr>
        <w:widowControl/>
        <w:suppressAutoHyphens w:val="0"/>
        <w:spacing w:after="160"/>
        <w:rPr>
          <w:b/>
          <w:sz w:val="24"/>
          <w:szCs w:val="24"/>
        </w:rPr>
      </w:pPr>
      <w:r>
        <w:rPr>
          <w:b/>
          <w:sz w:val="24"/>
          <w:szCs w:val="24"/>
        </w:rPr>
        <w:br w:type="page"/>
      </w:r>
      <w:r w:rsidR="002C05DA">
        <w:rPr>
          <w:b/>
          <w:sz w:val="24"/>
          <w:szCs w:val="24"/>
        </w:rPr>
        <w:lastRenderedPageBreak/>
        <w:t xml:space="preserve">ОБРАЗЕЦ УСТНОЙ ЧАСТИ </w:t>
      </w:r>
      <w:r w:rsidR="00E430BA">
        <w:rPr>
          <w:b/>
          <w:sz w:val="24"/>
          <w:szCs w:val="24"/>
        </w:rPr>
        <w:t>ЭКЗАМЕНА</w:t>
      </w:r>
    </w:p>
    <w:p w14:paraId="4D8C6419" w14:textId="77777777" w:rsidR="00FC0A10" w:rsidRDefault="00BA7151" w:rsidP="00E430BA">
      <w:pPr>
        <w:pStyle w:val="aff6"/>
        <w:tabs>
          <w:tab w:val="left" w:pos="600"/>
        </w:tabs>
        <w:spacing w:line="319" w:lineRule="exact"/>
        <w:ind w:left="1080"/>
        <w:jc w:val="center"/>
        <w:rPr>
          <w:b/>
          <w:sz w:val="24"/>
          <w:szCs w:val="24"/>
          <w:lang w:val="en-US"/>
        </w:rPr>
      </w:pPr>
      <w:r>
        <w:rPr>
          <w:b/>
          <w:sz w:val="24"/>
          <w:szCs w:val="24"/>
          <w:lang w:val="en-US"/>
        </w:rPr>
        <w:t>ORAL</w:t>
      </w:r>
      <w:r w:rsidRPr="003A36A8">
        <w:rPr>
          <w:b/>
          <w:sz w:val="24"/>
          <w:szCs w:val="24"/>
          <w:lang w:val="en-US"/>
        </w:rPr>
        <w:t xml:space="preserve"> </w:t>
      </w:r>
      <w:r>
        <w:rPr>
          <w:b/>
          <w:sz w:val="24"/>
          <w:szCs w:val="24"/>
          <w:lang w:val="en-US"/>
        </w:rPr>
        <w:t>TEST</w:t>
      </w:r>
      <w:r w:rsidRPr="003A36A8">
        <w:rPr>
          <w:b/>
          <w:sz w:val="24"/>
          <w:szCs w:val="24"/>
          <w:lang w:val="en-US"/>
        </w:rPr>
        <w:t>/</w:t>
      </w:r>
      <w:r>
        <w:rPr>
          <w:b/>
          <w:sz w:val="24"/>
          <w:szCs w:val="24"/>
          <w:lang w:val="en-US"/>
        </w:rPr>
        <w:t>EXAM</w:t>
      </w:r>
      <w:r w:rsidR="00984A1D" w:rsidRPr="003A36A8">
        <w:rPr>
          <w:b/>
          <w:sz w:val="24"/>
          <w:szCs w:val="24"/>
          <w:lang w:val="en-US"/>
        </w:rPr>
        <w:t xml:space="preserve"> (</w:t>
      </w:r>
      <w:r w:rsidR="00984A1D">
        <w:rPr>
          <w:b/>
          <w:sz w:val="24"/>
          <w:szCs w:val="24"/>
        </w:rPr>
        <w:t>макс</w:t>
      </w:r>
      <w:r w:rsidR="00984A1D" w:rsidRPr="003A36A8">
        <w:rPr>
          <w:b/>
          <w:sz w:val="24"/>
          <w:szCs w:val="24"/>
          <w:lang w:val="en-US"/>
        </w:rPr>
        <w:t xml:space="preserve">. </w:t>
      </w:r>
      <w:r w:rsidR="00984A1D" w:rsidRPr="00E876B1">
        <w:rPr>
          <w:b/>
          <w:sz w:val="24"/>
          <w:szCs w:val="24"/>
          <w:lang w:val="en-US"/>
        </w:rPr>
        <w:t xml:space="preserve">30 </w:t>
      </w:r>
      <w:r w:rsidR="00984A1D">
        <w:rPr>
          <w:b/>
          <w:sz w:val="24"/>
          <w:szCs w:val="24"/>
        </w:rPr>
        <w:t>балов</w:t>
      </w:r>
      <w:r w:rsidR="00984A1D">
        <w:rPr>
          <w:b/>
          <w:sz w:val="24"/>
          <w:szCs w:val="24"/>
          <w:lang w:val="en-US"/>
        </w:rPr>
        <w:t>)</w:t>
      </w:r>
    </w:p>
    <w:p w14:paraId="1DE8EAD3" w14:textId="77777777" w:rsidR="00BA7151" w:rsidRDefault="00BA7151" w:rsidP="00BA7151">
      <w:pPr>
        <w:tabs>
          <w:tab w:val="left" w:pos="600"/>
        </w:tabs>
        <w:spacing w:line="319" w:lineRule="exact"/>
        <w:rPr>
          <w:b/>
          <w:sz w:val="24"/>
          <w:szCs w:val="24"/>
          <w:lang w:val="en-US"/>
        </w:rPr>
      </w:pPr>
    </w:p>
    <w:p w14:paraId="0B856F08" w14:textId="77777777" w:rsidR="00984A1D" w:rsidRPr="00984A1D" w:rsidRDefault="00984A1D" w:rsidP="00A05101">
      <w:pPr>
        <w:spacing w:line="240" w:lineRule="auto"/>
        <w:rPr>
          <w:b/>
          <w:i/>
          <w:sz w:val="24"/>
          <w:szCs w:val="24"/>
          <w:lang w:val="en-US"/>
        </w:rPr>
      </w:pPr>
      <w:r w:rsidRPr="00984A1D">
        <w:rPr>
          <w:b/>
          <w:i/>
          <w:sz w:val="24"/>
          <w:szCs w:val="24"/>
          <w:lang w:val="en-US"/>
        </w:rPr>
        <w:t>Example of a role play</w:t>
      </w:r>
    </w:p>
    <w:p w14:paraId="1901393C" w14:textId="77777777" w:rsidR="00984A1D" w:rsidRDefault="00984A1D" w:rsidP="00A05101">
      <w:pPr>
        <w:spacing w:line="240" w:lineRule="auto"/>
        <w:rPr>
          <w:b/>
          <w:sz w:val="24"/>
          <w:szCs w:val="24"/>
          <w:lang w:val="en-US"/>
        </w:rPr>
      </w:pPr>
    </w:p>
    <w:p w14:paraId="5EFD7688" w14:textId="77777777" w:rsidR="00A05101" w:rsidRPr="00A05101" w:rsidRDefault="00A05101" w:rsidP="00A05101">
      <w:pPr>
        <w:spacing w:line="240" w:lineRule="auto"/>
        <w:rPr>
          <w:b/>
          <w:sz w:val="24"/>
          <w:szCs w:val="24"/>
          <w:lang w:val="en-US"/>
        </w:rPr>
      </w:pPr>
      <w:r w:rsidRPr="00A05101">
        <w:rPr>
          <w:b/>
          <w:sz w:val="24"/>
          <w:szCs w:val="24"/>
          <w:lang w:val="en-US"/>
        </w:rPr>
        <w:t>Renegotiation of an agreement</w:t>
      </w:r>
      <w:r w:rsidR="00FB7A01">
        <w:rPr>
          <w:b/>
          <w:sz w:val="24"/>
          <w:szCs w:val="24"/>
          <w:lang w:val="en-US"/>
        </w:rPr>
        <w:t>. 4 students.</w:t>
      </w:r>
    </w:p>
    <w:p w14:paraId="3CB9210A" w14:textId="77777777" w:rsidR="00A05101" w:rsidRPr="00A05101" w:rsidRDefault="00A05101" w:rsidP="00A05101">
      <w:pPr>
        <w:spacing w:line="240" w:lineRule="auto"/>
        <w:jc w:val="both"/>
        <w:rPr>
          <w:b/>
          <w:sz w:val="24"/>
          <w:szCs w:val="24"/>
          <w:lang w:val="en-US"/>
        </w:rPr>
      </w:pPr>
      <w:r w:rsidRPr="00A05101">
        <w:rPr>
          <w:b/>
          <w:sz w:val="24"/>
          <w:szCs w:val="24"/>
          <w:lang w:val="en-US"/>
        </w:rPr>
        <w:t>You are going to role</w:t>
      </w:r>
      <w:r>
        <w:rPr>
          <w:b/>
          <w:sz w:val="24"/>
          <w:szCs w:val="24"/>
          <w:lang w:val="en-US"/>
        </w:rPr>
        <w:t>-</w:t>
      </w:r>
      <w:r w:rsidRPr="00A05101">
        <w:rPr>
          <w:b/>
          <w:sz w:val="24"/>
          <w:szCs w:val="24"/>
          <w:lang w:val="en-US"/>
        </w:rPr>
        <w:t>play a renegotiation. Work in pairs and read your role cards.</w:t>
      </w:r>
    </w:p>
    <w:p w14:paraId="25354A1C" w14:textId="77777777" w:rsidR="00A05101" w:rsidRPr="005C3AD6" w:rsidRDefault="00A05101" w:rsidP="00A05101">
      <w:pPr>
        <w:spacing w:line="240" w:lineRule="auto"/>
        <w:rPr>
          <w:sz w:val="24"/>
          <w:szCs w:val="24"/>
          <w:lang w:val="en-US" w:eastAsia="ru-RU"/>
        </w:rPr>
      </w:pPr>
    </w:p>
    <w:p w14:paraId="0868E6F9" w14:textId="77777777" w:rsidR="00A05101" w:rsidRPr="00A05101" w:rsidRDefault="00A05101" w:rsidP="00A05101">
      <w:pPr>
        <w:spacing w:line="240" w:lineRule="auto"/>
        <w:jc w:val="both"/>
        <w:rPr>
          <w:sz w:val="24"/>
          <w:szCs w:val="24"/>
          <w:lang w:val="en-US" w:eastAsia="ru-RU"/>
        </w:rPr>
      </w:pPr>
      <w:r w:rsidRPr="00A05101">
        <w:rPr>
          <w:b/>
          <w:bCs/>
          <w:color w:val="000000"/>
          <w:sz w:val="24"/>
          <w:szCs w:val="24"/>
          <w:lang w:val="en-US" w:eastAsia="ru-RU"/>
        </w:rPr>
        <w:t xml:space="preserve">Team A. </w:t>
      </w:r>
      <w:r w:rsidRPr="00A05101">
        <w:rPr>
          <w:color w:val="000000"/>
          <w:sz w:val="24"/>
          <w:szCs w:val="24"/>
          <w:lang w:val="en-US" w:eastAsia="ru-RU"/>
        </w:rPr>
        <w:t>You have already had one meeting with the events company and they agreed to most of your requests. You are very happy with what was agreed on, and you and your staff are looking forward to the event. You are assuming that the events company wants to meet to iron out a few details. However, you will discover that it is more serious than that. How would you like to be approached regarding this? The event, as it stands, involves:</w:t>
      </w:r>
    </w:p>
    <w:p w14:paraId="3B7186EB" w14:textId="77777777" w:rsidR="00A05101" w:rsidRPr="00A05101" w:rsidRDefault="00A05101" w:rsidP="00647FFC">
      <w:pPr>
        <w:widowControl/>
        <w:numPr>
          <w:ilvl w:val="0"/>
          <w:numId w:val="34"/>
        </w:numPr>
        <w:suppressAutoHyphens w:val="0"/>
        <w:spacing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three nights in a five-star hotel.</w:t>
      </w:r>
    </w:p>
    <w:p w14:paraId="0D51C283" w14:textId="77777777" w:rsidR="00A05101" w:rsidRPr="00A05101" w:rsidRDefault="00A05101" w:rsidP="00647FFC">
      <w:pPr>
        <w:widowControl/>
        <w:numPr>
          <w:ilvl w:val="0"/>
          <w:numId w:val="34"/>
        </w:numPr>
        <w:suppressAutoHyphens w:val="0"/>
        <w:spacing w:line="240" w:lineRule="auto"/>
        <w:ind w:left="0" w:firstLine="0"/>
        <w:textAlignment w:val="baseline"/>
        <w:rPr>
          <w:rFonts w:ascii="Arial" w:hAnsi="Arial" w:cs="Arial"/>
          <w:color w:val="005A70"/>
          <w:sz w:val="24"/>
          <w:szCs w:val="24"/>
          <w:lang w:eastAsia="ru-RU"/>
        </w:rPr>
      </w:pPr>
      <w:r w:rsidRPr="00A05101">
        <w:rPr>
          <w:color w:val="000000"/>
          <w:sz w:val="24"/>
          <w:szCs w:val="24"/>
          <w:lang w:eastAsia="ru-RU"/>
        </w:rPr>
        <w:t>a day zorbing.</w:t>
      </w:r>
    </w:p>
    <w:p w14:paraId="149FC69A" w14:textId="77777777" w:rsidR="00A05101" w:rsidRPr="00A05101" w:rsidRDefault="00A05101" w:rsidP="00647FFC">
      <w:pPr>
        <w:widowControl/>
        <w:numPr>
          <w:ilvl w:val="0"/>
          <w:numId w:val="34"/>
        </w:numPr>
        <w:suppressAutoHyphens w:val="0"/>
        <w:spacing w:after="180"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sightseeing tour of the local area with a history tour guide (weather permitting).</w:t>
      </w:r>
    </w:p>
    <w:p w14:paraId="5092BF76" w14:textId="77777777" w:rsidR="00A05101" w:rsidRPr="00A05101" w:rsidRDefault="00A05101" w:rsidP="00A05101">
      <w:pPr>
        <w:spacing w:line="240" w:lineRule="auto"/>
        <w:rPr>
          <w:sz w:val="24"/>
          <w:szCs w:val="24"/>
          <w:lang w:val="en-US" w:eastAsia="ru-RU"/>
        </w:rPr>
      </w:pPr>
    </w:p>
    <w:p w14:paraId="28C7F094" w14:textId="77777777" w:rsidR="00A05101" w:rsidRPr="00A05101" w:rsidRDefault="00A05101" w:rsidP="00A05101">
      <w:pPr>
        <w:spacing w:after="300" w:line="240" w:lineRule="auto"/>
        <w:rPr>
          <w:sz w:val="24"/>
          <w:szCs w:val="24"/>
          <w:lang w:eastAsia="ru-RU"/>
        </w:rPr>
      </w:pPr>
      <w:r w:rsidRPr="00A05101">
        <w:rPr>
          <w:b/>
          <w:bCs/>
          <w:color w:val="000000"/>
          <w:sz w:val="24"/>
          <w:szCs w:val="24"/>
          <w:lang w:val="en-US" w:eastAsia="ru-RU"/>
        </w:rPr>
        <w:t>Team B.</w:t>
      </w:r>
      <w:r w:rsidRPr="00A05101">
        <w:rPr>
          <w:color w:val="000000"/>
          <w:sz w:val="24"/>
          <w:szCs w:val="24"/>
          <w:lang w:val="en-US" w:eastAsia="ru-RU"/>
        </w:rPr>
        <w:t xml:space="preserve"> You have already had one meeting with the client where you had agreed on what the event would be. </w:t>
      </w:r>
      <w:r w:rsidRPr="00A05101">
        <w:rPr>
          <w:color w:val="000000"/>
          <w:sz w:val="24"/>
          <w:szCs w:val="24"/>
          <w:lang w:eastAsia="ru-RU"/>
        </w:rPr>
        <w:t>The original plan was to include:</w:t>
      </w:r>
    </w:p>
    <w:p w14:paraId="19652806" w14:textId="77777777" w:rsidR="00A05101" w:rsidRPr="00A05101" w:rsidRDefault="00A05101" w:rsidP="00647FFC">
      <w:pPr>
        <w:widowControl/>
        <w:numPr>
          <w:ilvl w:val="0"/>
          <w:numId w:val="35"/>
        </w:numPr>
        <w:suppressAutoHyphens w:val="0"/>
        <w:spacing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3 nights in a five-star hotel.</w:t>
      </w:r>
    </w:p>
    <w:p w14:paraId="58BD21E1" w14:textId="77777777" w:rsidR="00A05101" w:rsidRPr="00A05101" w:rsidRDefault="00A05101" w:rsidP="00647FFC">
      <w:pPr>
        <w:widowControl/>
        <w:numPr>
          <w:ilvl w:val="0"/>
          <w:numId w:val="35"/>
        </w:numPr>
        <w:suppressAutoHyphens w:val="0"/>
        <w:spacing w:line="240" w:lineRule="auto"/>
        <w:ind w:left="0" w:firstLine="0"/>
        <w:textAlignment w:val="baseline"/>
        <w:rPr>
          <w:rFonts w:ascii="Arial" w:hAnsi="Arial" w:cs="Arial"/>
          <w:color w:val="005A70"/>
          <w:sz w:val="24"/>
          <w:szCs w:val="24"/>
          <w:lang w:eastAsia="ru-RU"/>
        </w:rPr>
      </w:pPr>
      <w:r w:rsidRPr="00A05101">
        <w:rPr>
          <w:color w:val="000000"/>
          <w:sz w:val="24"/>
          <w:szCs w:val="24"/>
          <w:lang w:eastAsia="ru-RU"/>
        </w:rPr>
        <w:t>a day zorbing.</w:t>
      </w:r>
    </w:p>
    <w:p w14:paraId="6AC99B50" w14:textId="77777777" w:rsidR="00A05101" w:rsidRPr="00A05101" w:rsidRDefault="00A05101" w:rsidP="00647FFC">
      <w:pPr>
        <w:widowControl/>
        <w:numPr>
          <w:ilvl w:val="0"/>
          <w:numId w:val="35"/>
        </w:numPr>
        <w:suppressAutoHyphens w:val="0"/>
        <w:spacing w:after="180"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sightseeing tour of the local area with a history tour guide (weather permitting).</w:t>
      </w:r>
    </w:p>
    <w:p w14:paraId="53583F74" w14:textId="77777777" w:rsidR="00A05101" w:rsidRPr="00A05101" w:rsidRDefault="00A05101" w:rsidP="00A05101">
      <w:pPr>
        <w:spacing w:after="300" w:line="240" w:lineRule="auto"/>
        <w:jc w:val="both"/>
        <w:rPr>
          <w:sz w:val="24"/>
          <w:szCs w:val="24"/>
          <w:lang w:val="en-US" w:eastAsia="ru-RU"/>
        </w:rPr>
      </w:pPr>
      <w:r w:rsidRPr="00A05101">
        <w:rPr>
          <w:color w:val="000000"/>
          <w:sz w:val="24"/>
          <w:szCs w:val="24"/>
          <w:lang w:val="en-US" w:eastAsia="ru-RU"/>
        </w:rPr>
        <w:t>However, you have had problems finding a five-star hotel with enough availability for that many people (150). You have come up with an alternative, but there aren't any zorbing facilities there. You need to renegotiate this with your client without upsetting them. Decide how you will approach the matter. You will now offer:</w:t>
      </w:r>
    </w:p>
    <w:p w14:paraId="7B87147D" w14:textId="77777777" w:rsidR="00A05101" w:rsidRPr="00A05101" w:rsidRDefault="00A05101" w:rsidP="00647FFC">
      <w:pPr>
        <w:widowControl/>
        <w:numPr>
          <w:ilvl w:val="0"/>
          <w:numId w:val="36"/>
        </w:numPr>
        <w:suppressAutoHyphens w:val="0"/>
        <w:spacing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three nights in a medieval castle which is now a health spa.</w:t>
      </w:r>
    </w:p>
    <w:p w14:paraId="0829E6F7" w14:textId="77777777" w:rsidR="00A05101" w:rsidRPr="00A05101" w:rsidRDefault="00A05101" w:rsidP="00647FFC">
      <w:pPr>
        <w:widowControl/>
        <w:numPr>
          <w:ilvl w:val="0"/>
          <w:numId w:val="36"/>
        </w:numPr>
        <w:suppressAutoHyphens w:val="0"/>
        <w:spacing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a tough mudder race on the castle grounds.</w:t>
      </w:r>
    </w:p>
    <w:p w14:paraId="4A8E4668" w14:textId="77777777" w:rsidR="00A05101" w:rsidRPr="00A05101" w:rsidRDefault="00A05101" w:rsidP="00647FFC">
      <w:pPr>
        <w:widowControl/>
        <w:numPr>
          <w:ilvl w:val="0"/>
          <w:numId w:val="36"/>
        </w:numPr>
        <w:suppressAutoHyphens w:val="0"/>
        <w:spacing w:after="180" w:line="240" w:lineRule="auto"/>
        <w:ind w:left="0" w:firstLine="0"/>
        <w:textAlignment w:val="baseline"/>
        <w:rPr>
          <w:rFonts w:ascii="Arial" w:hAnsi="Arial" w:cs="Arial"/>
          <w:color w:val="005A70"/>
          <w:sz w:val="24"/>
          <w:szCs w:val="24"/>
          <w:lang w:val="en-US" w:eastAsia="ru-RU"/>
        </w:rPr>
      </w:pPr>
      <w:r w:rsidRPr="00A05101">
        <w:rPr>
          <w:color w:val="000000"/>
          <w:sz w:val="24"/>
          <w:szCs w:val="24"/>
          <w:lang w:val="en-US" w:eastAsia="ru-RU"/>
        </w:rPr>
        <w:t>a day to enjoy all the spa facilities at no extra cost.</w:t>
      </w:r>
    </w:p>
    <w:p w14:paraId="4F2FD1DB" w14:textId="77777777" w:rsidR="00A05101" w:rsidRPr="00E876B1" w:rsidRDefault="00A05101" w:rsidP="00A05101">
      <w:pPr>
        <w:spacing w:line="240" w:lineRule="auto"/>
        <w:jc w:val="both"/>
        <w:rPr>
          <w:b/>
          <w:sz w:val="24"/>
          <w:szCs w:val="24"/>
        </w:rPr>
      </w:pPr>
      <w:r w:rsidRPr="00A05101">
        <w:rPr>
          <w:b/>
          <w:sz w:val="24"/>
          <w:szCs w:val="24"/>
          <w:lang w:val="en-US"/>
        </w:rPr>
        <w:t>When you have finished, discuss how the situation was handled. What approach did you use? Justify</w:t>
      </w:r>
      <w:r w:rsidRPr="00E876B1">
        <w:rPr>
          <w:b/>
          <w:sz w:val="24"/>
          <w:szCs w:val="24"/>
        </w:rPr>
        <w:t xml:space="preserve"> </w:t>
      </w:r>
      <w:r w:rsidRPr="00A05101">
        <w:rPr>
          <w:b/>
          <w:sz w:val="24"/>
          <w:szCs w:val="24"/>
          <w:lang w:val="en-US"/>
        </w:rPr>
        <w:t>your</w:t>
      </w:r>
      <w:r w:rsidRPr="00E876B1">
        <w:rPr>
          <w:b/>
          <w:sz w:val="24"/>
          <w:szCs w:val="24"/>
        </w:rPr>
        <w:t xml:space="preserve"> </w:t>
      </w:r>
      <w:r w:rsidRPr="00A05101">
        <w:rPr>
          <w:b/>
          <w:sz w:val="24"/>
          <w:szCs w:val="24"/>
          <w:lang w:val="en-US"/>
        </w:rPr>
        <w:t>answer</w:t>
      </w:r>
      <w:r w:rsidRPr="00E876B1">
        <w:rPr>
          <w:b/>
          <w:sz w:val="24"/>
          <w:szCs w:val="24"/>
        </w:rPr>
        <w:t>.</w:t>
      </w:r>
    </w:p>
    <w:p w14:paraId="783F0123" w14:textId="77777777" w:rsidR="00F059F1" w:rsidRPr="00C00452" w:rsidRDefault="00F059F1" w:rsidP="00C00452">
      <w:pPr>
        <w:jc w:val="center"/>
        <w:rPr>
          <w:b/>
          <w:sz w:val="28"/>
          <w:szCs w:val="28"/>
        </w:rPr>
      </w:pPr>
      <w:r>
        <w:rPr>
          <w:b/>
        </w:rPr>
        <w:br/>
      </w:r>
      <w:r w:rsidRPr="00C00452">
        <w:rPr>
          <w:b/>
          <w:sz w:val="28"/>
          <w:szCs w:val="28"/>
        </w:rPr>
        <w:t>Методические материалы, определяющие процедуры оценивания знаний, умений и навыков</w:t>
      </w:r>
    </w:p>
    <w:p w14:paraId="7892A2BC" w14:textId="241BA3B6" w:rsidR="00A05101" w:rsidRPr="00E876B1" w:rsidRDefault="00F059F1" w:rsidP="00C00452">
      <w:pPr>
        <w:pStyle w:val="a5"/>
        <w:ind w:left="103"/>
        <w:jc w:val="both"/>
        <w:rPr>
          <w:b/>
        </w:rPr>
      </w:pPr>
      <w:r w:rsidRPr="00C00452">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6FC26E46" w14:textId="77777777" w:rsidR="006A7676" w:rsidRPr="00546103" w:rsidRDefault="006A7676" w:rsidP="00647FFC">
      <w:pPr>
        <w:pStyle w:val="af0"/>
        <w:numPr>
          <w:ilvl w:val="0"/>
          <w:numId w:val="49"/>
        </w:numPr>
        <w:rPr>
          <w:rFonts w:ascii="Times New Roman" w:hAnsi="Times New Roman" w:cs="Times New Roman"/>
          <w:b/>
        </w:rPr>
      </w:pPr>
      <w:bookmarkStart w:id="32" w:name="_Toc6853593"/>
      <w:r w:rsidRPr="00546103">
        <w:rPr>
          <w:rFonts w:ascii="Times New Roman" w:hAnsi="Times New Roman" w:cs="Times New Roman"/>
          <w:b/>
        </w:rPr>
        <w:t>Перечень основной и дополнительной учебной литературы, необходимой для освоения дисциплины</w:t>
      </w:r>
      <w:bookmarkEnd w:id="32"/>
    </w:p>
    <w:p w14:paraId="0CDC5453" w14:textId="77777777" w:rsidR="00600D4D" w:rsidRPr="00FF6DCF" w:rsidRDefault="00600D4D" w:rsidP="00600D4D">
      <w:pPr>
        <w:pStyle w:val="aff8"/>
        <w:spacing w:line="360" w:lineRule="auto"/>
        <w:jc w:val="center"/>
        <w:rPr>
          <w:rFonts w:ascii="Times New Roman" w:hAnsi="Times New Roman" w:cs="Times New Roman"/>
          <w:b/>
          <w:bCs/>
          <w:sz w:val="28"/>
          <w:szCs w:val="28"/>
          <w:lang w:val="en-GB"/>
        </w:rPr>
      </w:pPr>
      <w:r>
        <w:rPr>
          <w:rFonts w:ascii="Times New Roman" w:hAnsi="Times New Roman" w:cs="Times New Roman"/>
          <w:b/>
          <w:bCs/>
          <w:sz w:val="28"/>
          <w:szCs w:val="28"/>
        </w:rPr>
        <w:t>Основная</w:t>
      </w:r>
      <w:r w:rsidRPr="00FF6DCF">
        <w:rPr>
          <w:rFonts w:ascii="Times New Roman" w:hAnsi="Times New Roman" w:cs="Times New Roman"/>
          <w:b/>
          <w:bCs/>
          <w:sz w:val="28"/>
          <w:szCs w:val="28"/>
          <w:lang w:val="en-GB"/>
        </w:rPr>
        <w:t xml:space="preserve"> </w:t>
      </w:r>
      <w:r>
        <w:rPr>
          <w:rFonts w:ascii="Times New Roman" w:hAnsi="Times New Roman" w:cs="Times New Roman"/>
          <w:b/>
          <w:bCs/>
          <w:sz w:val="28"/>
          <w:szCs w:val="28"/>
        </w:rPr>
        <w:t>литература</w:t>
      </w:r>
    </w:p>
    <w:p w14:paraId="7B9BBB1B" w14:textId="77777777" w:rsidR="00600D4D" w:rsidRPr="00FD74D1" w:rsidRDefault="00600D4D" w:rsidP="00600D4D">
      <w:pPr>
        <w:pStyle w:val="1"/>
        <w:numPr>
          <w:ilvl w:val="0"/>
          <w:numId w:val="22"/>
        </w:numPr>
        <w:shd w:val="clear" w:color="auto" w:fill="FFFFFF"/>
        <w:tabs>
          <w:tab w:val="left" w:pos="720"/>
        </w:tabs>
        <w:spacing w:after="150"/>
        <w:jc w:val="both"/>
        <w:rPr>
          <w:b w:val="0"/>
          <w:bCs w:val="0"/>
          <w:lang w:val="en-GB"/>
        </w:rPr>
      </w:pPr>
      <w:bookmarkStart w:id="33" w:name="_Toc150950557"/>
      <w:bookmarkStart w:id="34" w:name="_Toc150951081"/>
      <w:bookmarkStart w:id="35" w:name="_Toc150951101"/>
      <w:r w:rsidRPr="00FD74D1">
        <w:rPr>
          <w:b w:val="0"/>
          <w:bCs w:val="0"/>
          <w:lang w:val="en-US"/>
        </w:rPr>
        <w:t>de</w:t>
      </w:r>
      <w:r w:rsidRPr="00FD74D1">
        <w:rPr>
          <w:b w:val="0"/>
          <w:bCs w:val="0"/>
          <w:lang w:val="en-GB"/>
        </w:rPr>
        <w:t xml:space="preserve"> </w:t>
      </w:r>
      <w:r w:rsidRPr="00FD74D1">
        <w:rPr>
          <w:b w:val="0"/>
          <w:bCs w:val="0"/>
          <w:lang w:val="en-US"/>
        </w:rPr>
        <w:t>Forsberg</w:t>
      </w:r>
      <w:r w:rsidRPr="00FD74D1">
        <w:rPr>
          <w:b w:val="0"/>
          <w:bCs w:val="0"/>
          <w:lang w:val="en-GB"/>
        </w:rPr>
        <w:t xml:space="preserve"> </w:t>
      </w:r>
      <w:r w:rsidRPr="00FD74D1">
        <w:rPr>
          <w:b w:val="0"/>
          <w:bCs w:val="0"/>
          <w:lang w:val="en-US"/>
        </w:rPr>
        <w:t>S</w:t>
      </w:r>
      <w:r w:rsidRPr="00FD74D1">
        <w:rPr>
          <w:b w:val="0"/>
          <w:bCs w:val="0"/>
          <w:lang w:val="en-GB"/>
        </w:rPr>
        <w:t>.</w:t>
      </w:r>
      <w:r w:rsidRPr="00FD74D1">
        <w:rPr>
          <w:b w:val="0"/>
          <w:bCs w:val="0"/>
          <w:lang w:val="en-US"/>
        </w:rPr>
        <w:t>P</w:t>
      </w:r>
      <w:r w:rsidRPr="00FD74D1">
        <w:rPr>
          <w:b w:val="0"/>
          <w:bCs w:val="0"/>
          <w:lang w:val="en-GB"/>
        </w:rPr>
        <w:t xml:space="preserve">. </w:t>
      </w:r>
      <w:r w:rsidRPr="00FD74D1">
        <w:rPr>
          <w:b w:val="0"/>
          <w:bCs w:val="0"/>
          <w:lang w:val="en-US"/>
        </w:rPr>
        <w:t>Conflict</w:t>
      </w:r>
      <w:r w:rsidRPr="00FD74D1">
        <w:rPr>
          <w:b w:val="0"/>
          <w:bCs w:val="0"/>
          <w:lang w:val="en-GB"/>
        </w:rPr>
        <w:t xml:space="preserve">, </w:t>
      </w:r>
      <w:r w:rsidRPr="00FD74D1">
        <w:rPr>
          <w:b w:val="0"/>
          <w:bCs w:val="0"/>
          <w:lang w:val="en-US"/>
        </w:rPr>
        <w:t>Negotiation</w:t>
      </w:r>
      <w:r w:rsidRPr="00FD74D1">
        <w:rPr>
          <w:b w:val="0"/>
          <w:bCs w:val="0"/>
          <w:lang w:val="en-GB"/>
        </w:rPr>
        <w:t xml:space="preserve"> </w:t>
      </w:r>
      <w:r w:rsidRPr="00FD74D1">
        <w:rPr>
          <w:b w:val="0"/>
          <w:bCs w:val="0"/>
          <w:lang w:val="en-US"/>
        </w:rPr>
        <w:t>and</w:t>
      </w:r>
      <w:r w:rsidRPr="00FD74D1">
        <w:rPr>
          <w:b w:val="0"/>
          <w:bCs w:val="0"/>
          <w:lang w:val="en-GB"/>
        </w:rPr>
        <w:t xml:space="preserve"> </w:t>
      </w:r>
      <w:r w:rsidRPr="00FD74D1">
        <w:rPr>
          <w:b w:val="0"/>
          <w:bCs w:val="0"/>
          <w:lang w:val="en-US"/>
        </w:rPr>
        <w:t>Perspective</w:t>
      </w:r>
      <w:r w:rsidRPr="00FD74D1">
        <w:rPr>
          <w:b w:val="0"/>
          <w:bCs w:val="0"/>
          <w:lang w:val="en-GB"/>
        </w:rPr>
        <w:t xml:space="preserve"> </w:t>
      </w:r>
      <w:r w:rsidRPr="00FD74D1">
        <w:rPr>
          <w:b w:val="0"/>
          <w:bCs w:val="0"/>
          <w:lang w:val="en-US"/>
        </w:rPr>
        <w:t>Taking</w:t>
      </w:r>
      <w:r w:rsidRPr="00FD74D1">
        <w:rPr>
          <w:b w:val="0"/>
          <w:bCs w:val="0"/>
          <w:lang w:val="en-GB"/>
        </w:rPr>
        <w:t xml:space="preserve"> / </w:t>
      </w:r>
      <w:r w:rsidRPr="00FD74D1">
        <w:rPr>
          <w:b w:val="0"/>
          <w:bCs w:val="0"/>
          <w:lang w:val="en-US"/>
        </w:rPr>
        <w:t>by</w:t>
      </w:r>
      <w:r w:rsidRPr="00FD74D1">
        <w:rPr>
          <w:b w:val="0"/>
          <w:bCs w:val="0"/>
          <w:lang w:val="en-GB"/>
        </w:rPr>
        <w:t xml:space="preserve"> </w:t>
      </w:r>
      <w:r w:rsidRPr="00FD74D1">
        <w:rPr>
          <w:b w:val="0"/>
          <w:bCs w:val="0"/>
          <w:lang w:val="en-US"/>
        </w:rPr>
        <w:t>Sandra</w:t>
      </w:r>
      <w:r w:rsidRPr="00FD74D1">
        <w:rPr>
          <w:b w:val="0"/>
          <w:bCs w:val="0"/>
          <w:lang w:val="en-GB"/>
        </w:rPr>
        <w:t xml:space="preserve"> </w:t>
      </w:r>
      <w:r w:rsidRPr="00FD74D1">
        <w:rPr>
          <w:b w:val="0"/>
          <w:bCs w:val="0"/>
          <w:lang w:val="en-US"/>
        </w:rPr>
        <w:t>Pineda</w:t>
      </w:r>
      <w:r w:rsidRPr="00FD74D1">
        <w:rPr>
          <w:b w:val="0"/>
          <w:bCs w:val="0"/>
          <w:lang w:val="en-GB"/>
        </w:rPr>
        <w:t xml:space="preserve"> </w:t>
      </w:r>
      <w:r w:rsidRPr="00FD74D1">
        <w:rPr>
          <w:b w:val="0"/>
          <w:bCs w:val="0"/>
          <w:lang w:val="en-US"/>
        </w:rPr>
        <w:lastRenderedPageBreak/>
        <w:t>de</w:t>
      </w:r>
      <w:r w:rsidRPr="00FD74D1">
        <w:rPr>
          <w:b w:val="0"/>
          <w:bCs w:val="0"/>
          <w:lang w:val="en-GB"/>
        </w:rPr>
        <w:t xml:space="preserve"> </w:t>
      </w:r>
      <w:r w:rsidRPr="00FD74D1">
        <w:rPr>
          <w:b w:val="0"/>
          <w:bCs w:val="0"/>
          <w:lang w:val="en-US"/>
        </w:rPr>
        <w:t>Forsberg</w:t>
      </w:r>
      <w:r w:rsidRPr="00FD74D1">
        <w:rPr>
          <w:b w:val="0"/>
          <w:bCs w:val="0"/>
          <w:lang w:val="en-GB"/>
        </w:rPr>
        <w:t xml:space="preserve">; </w:t>
      </w:r>
      <w:r w:rsidRPr="00FD74D1">
        <w:rPr>
          <w:b w:val="0"/>
          <w:bCs w:val="0"/>
          <w:lang w:val="en-US"/>
        </w:rPr>
        <w:t>with</w:t>
      </w:r>
      <w:r w:rsidRPr="00FD74D1">
        <w:rPr>
          <w:b w:val="0"/>
          <w:bCs w:val="0"/>
          <w:lang w:val="en-GB"/>
        </w:rPr>
        <w:t xml:space="preserve"> </w:t>
      </w:r>
      <w:r w:rsidRPr="00FD74D1">
        <w:rPr>
          <w:b w:val="0"/>
          <w:bCs w:val="0"/>
          <w:lang w:val="en-US"/>
        </w:rPr>
        <w:t>a</w:t>
      </w:r>
      <w:r w:rsidRPr="00FD74D1">
        <w:rPr>
          <w:b w:val="0"/>
          <w:bCs w:val="0"/>
          <w:lang w:val="en-GB"/>
        </w:rPr>
        <w:t xml:space="preserve"> </w:t>
      </w:r>
      <w:r w:rsidRPr="00FD74D1">
        <w:rPr>
          <w:b w:val="0"/>
          <w:bCs w:val="0"/>
          <w:lang w:val="en-US"/>
        </w:rPr>
        <w:t>contribution</w:t>
      </w:r>
      <w:r w:rsidRPr="00FD74D1">
        <w:rPr>
          <w:b w:val="0"/>
          <w:bCs w:val="0"/>
          <w:lang w:val="en-GB"/>
        </w:rPr>
        <w:t xml:space="preserve"> </w:t>
      </w:r>
      <w:r w:rsidRPr="00FD74D1">
        <w:rPr>
          <w:b w:val="0"/>
          <w:bCs w:val="0"/>
          <w:lang w:val="en-US"/>
        </w:rPr>
        <w:t>by</w:t>
      </w:r>
      <w:r w:rsidRPr="00FD74D1">
        <w:rPr>
          <w:b w:val="0"/>
          <w:bCs w:val="0"/>
          <w:lang w:val="en-GB"/>
        </w:rPr>
        <w:t xml:space="preserve"> </w:t>
      </w:r>
      <w:r w:rsidRPr="00FD74D1">
        <w:rPr>
          <w:b w:val="0"/>
          <w:bCs w:val="0"/>
          <w:lang w:val="en-US"/>
        </w:rPr>
        <w:t>Roland</w:t>
      </w:r>
      <w:r w:rsidRPr="00FD74D1">
        <w:rPr>
          <w:b w:val="0"/>
          <w:bCs w:val="0"/>
          <w:lang w:val="en-GB"/>
        </w:rPr>
        <w:t xml:space="preserve"> </w:t>
      </w:r>
      <w:r w:rsidRPr="00FD74D1">
        <w:rPr>
          <w:b w:val="0"/>
          <w:bCs w:val="0"/>
          <w:lang w:val="en-US"/>
        </w:rPr>
        <w:t>Reichenbach</w:t>
      </w:r>
      <w:r w:rsidRPr="00FD74D1">
        <w:rPr>
          <w:b w:val="0"/>
          <w:bCs w:val="0"/>
          <w:lang w:val="en-GB"/>
        </w:rPr>
        <w:t xml:space="preserve">: </w:t>
      </w:r>
      <w:r w:rsidRPr="00FD74D1">
        <w:rPr>
          <w:b w:val="0"/>
          <w:bCs w:val="0"/>
          <w:lang w:val="en-US"/>
        </w:rPr>
        <w:t>Cambridge</w:t>
      </w:r>
      <w:r w:rsidRPr="00FD74D1">
        <w:rPr>
          <w:b w:val="0"/>
          <w:bCs w:val="0"/>
          <w:lang w:val="en-GB"/>
        </w:rPr>
        <w:t xml:space="preserve"> </w:t>
      </w:r>
      <w:r w:rsidRPr="00FD74D1">
        <w:rPr>
          <w:b w:val="0"/>
          <w:bCs w:val="0"/>
          <w:lang w:val="en-US"/>
        </w:rPr>
        <w:t>Scholars</w:t>
      </w:r>
      <w:r w:rsidRPr="00FD74D1">
        <w:rPr>
          <w:b w:val="0"/>
          <w:bCs w:val="0"/>
          <w:lang w:val="en-GB"/>
        </w:rPr>
        <w:t xml:space="preserve"> </w:t>
      </w:r>
      <w:r w:rsidRPr="00FD74D1">
        <w:rPr>
          <w:b w:val="0"/>
          <w:bCs w:val="0"/>
          <w:lang w:val="en-US"/>
        </w:rPr>
        <w:t>Publishing</w:t>
      </w:r>
      <w:r w:rsidRPr="00FD74D1">
        <w:rPr>
          <w:b w:val="0"/>
          <w:bCs w:val="0"/>
          <w:lang w:val="en-GB"/>
        </w:rPr>
        <w:t xml:space="preserve">, 2021. – 152 </w:t>
      </w:r>
      <w:r w:rsidRPr="00FD74D1">
        <w:rPr>
          <w:b w:val="0"/>
          <w:bCs w:val="0"/>
          <w:lang w:val="en-US"/>
        </w:rPr>
        <w:t>p</w:t>
      </w:r>
      <w:r w:rsidRPr="00FD74D1">
        <w:rPr>
          <w:b w:val="0"/>
          <w:bCs w:val="0"/>
          <w:lang w:val="en-GB"/>
        </w:rPr>
        <w:t xml:space="preserve">. — </w:t>
      </w:r>
      <w:r w:rsidRPr="00FD74D1">
        <w:rPr>
          <w:b w:val="0"/>
          <w:bCs w:val="0"/>
        </w:rPr>
        <w:t>на</w:t>
      </w:r>
      <w:r w:rsidRPr="00FD74D1">
        <w:rPr>
          <w:b w:val="0"/>
          <w:bCs w:val="0"/>
          <w:lang w:val="en-GB"/>
        </w:rPr>
        <w:t xml:space="preserve"> </w:t>
      </w:r>
      <w:r w:rsidRPr="00FD74D1">
        <w:rPr>
          <w:b w:val="0"/>
          <w:bCs w:val="0"/>
        </w:rPr>
        <w:t>англ</w:t>
      </w:r>
      <w:r w:rsidRPr="00FD74D1">
        <w:rPr>
          <w:b w:val="0"/>
          <w:bCs w:val="0"/>
          <w:lang w:val="en-GB"/>
        </w:rPr>
        <w:t xml:space="preserve">. </w:t>
      </w:r>
      <w:r w:rsidRPr="00FD74D1">
        <w:rPr>
          <w:b w:val="0"/>
          <w:bCs w:val="0"/>
        </w:rPr>
        <w:t>яз</w:t>
      </w:r>
      <w:r w:rsidRPr="00FD74D1">
        <w:rPr>
          <w:b w:val="0"/>
          <w:bCs w:val="0"/>
          <w:lang w:val="en-GB"/>
        </w:rPr>
        <w:t xml:space="preserve">. — </w:t>
      </w:r>
      <w:r w:rsidRPr="00FD74D1">
        <w:rPr>
          <w:b w:val="0"/>
          <w:bCs w:val="0"/>
        </w:rPr>
        <w:t>ЭБ</w:t>
      </w:r>
      <w:r w:rsidRPr="00FD74D1">
        <w:rPr>
          <w:b w:val="0"/>
          <w:bCs w:val="0"/>
          <w:lang w:val="en-GB"/>
        </w:rPr>
        <w:t xml:space="preserve"> </w:t>
      </w:r>
      <w:r w:rsidRPr="00FD74D1">
        <w:rPr>
          <w:b w:val="0"/>
          <w:bCs w:val="0"/>
        </w:rPr>
        <w:t>Финуниверситета</w:t>
      </w:r>
      <w:r>
        <w:rPr>
          <w:b w:val="0"/>
          <w:bCs w:val="0"/>
          <w:lang w:val="en-GB"/>
        </w:rPr>
        <w:t xml:space="preserve">. – </w:t>
      </w:r>
      <w:r w:rsidRPr="00FD74D1">
        <w:rPr>
          <w:b w:val="0"/>
          <w:bCs w:val="0"/>
          <w:lang w:val="en-US"/>
        </w:rPr>
        <w:t>URL:</w:t>
      </w:r>
      <w:r w:rsidRPr="00FD74D1">
        <w:rPr>
          <w:b w:val="0"/>
          <w:bCs w:val="0"/>
          <w:lang w:val="en-GB"/>
        </w:rPr>
        <w:t xml:space="preserve"> </w:t>
      </w:r>
      <w:hyperlink r:id="rId9" w:history="1">
        <w:r w:rsidRPr="00FD74D1">
          <w:rPr>
            <w:rStyle w:val="af3"/>
            <w:b w:val="0"/>
            <w:bCs w:val="0"/>
            <w:lang w:val="en-US"/>
          </w:rPr>
          <w:t>http://elib.fa.ru/ebsco/3036504.pdf</w:t>
        </w:r>
      </w:hyperlink>
      <w:r w:rsidRPr="00FD74D1">
        <w:rPr>
          <w:b w:val="0"/>
          <w:bCs w:val="0"/>
          <w:lang w:val="en-GB"/>
        </w:rPr>
        <w:t xml:space="preserve"> (</w:t>
      </w:r>
      <w:r w:rsidRPr="00FD74D1">
        <w:rPr>
          <w:b w:val="0"/>
          <w:bCs w:val="0"/>
        </w:rPr>
        <w:t>дата</w:t>
      </w:r>
      <w:r w:rsidRPr="00FD74D1">
        <w:rPr>
          <w:b w:val="0"/>
          <w:bCs w:val="0"/>
          <w:lang w:val="en-GB"/>
        </w:rPr>
        <w:t xml:space="preserve"> </w:t>
      </w:r>
      <w:r w:rsidRPr="00FD74D1">
        <w:rPr>
          <w:b w:val="0"/>
          <w:bCs w:val="0"/>
        </w:rPr>
        <w:t>создания</w:t>
      </w:r>
      <w:r w:rsidRPr="00FD74D1">
        <w:rPr>
          <w:b w:val="0"/>
          <w:bCs w:val="0"/>
          <w:lang w:val="en-GB"/>
        </w:rPr>
        <w:t xml:space="preserve"> </w:t>
      </w:r>
      <w:r w:rsidRPr="00FD74D1">
        <w:rPr>
          <w:b w:val="0"/>
          <w:bCs w:val="0"/>
        </w:rPr>
        <w:t>записи</w:t>
      </w:r>
      <w:r w:rsidRPr="00FD74D1">
        <w:rPr>
          <w:b w:val="0"/>
          <w:bCs w:val="0"/>
          <w:lang w:val="en-GB"/>
        </w:rPr>
        <w:t xml:space="preserve">: 19.09.2021). – </w:t>
      </w:r>
      <w:r w:rsidRPr="00FD74D1">
        <w:rPr>
          <w:b w:val="0"/>
          <w:bCs w:val="0"/>
        </w:rPr>
        <w:t>Текст</w:t>
      </w:r>
      <w:r w:rsidRPr="00FD74D1">
        <w:rPr>
          <w:b w:val="0"/>
          <w:bCs w:val="0"/>
          <w:lang w:val="en-GB"/>
        </w:rPr>
        <w:t xml:space="preserve"> : </w:t>
      </w:r>
      <w:r w:rsidRPr="00FD74D1">
        <w:rPr>
          <w:b w:val="0"/>
          <w:bCs w:val="0"/>
        </w:rPr>
        <w:t>электронный</w:t>
      </w:r>
      <w:r w:rsidRPr="00FD74D1">
        <w:rPr>
          <w:b w:val="0"/>
          <w:bCs w:val="0"/>
          <w:lang w:val="en-GB"/>
        </w:rPr>
        <w:t>.</w:t>
      </w:r>
      <w:bookmarkEnd w:id="33"/>
      <w:bookmarkEnd w:id="34"/>
      <w:bookmarkEnd w:id="35"/>
      <w:r w:rsidRPr="00FD74D1">
        <w:rPr>
          <w:lang w:val="en-GB"/>
        </w:rPr>
        <w:t xml:space="preserve"> </w:t>
      </w:r>
      <w:r w:rsidRPr="00FD74D1">
        <w:rPr>
          <w:b w:val="0"/>
          <w:bCs w:val="0"/>
          <w:lang w:val="en-GB"/>
        </w:rPr>
        <w:t>—</w:t>
      </w:r>
      <w:r w:rsidRPr="00FD74D1">
        <w:rPr>
          <w:lang w:val="en-GB"/>
        </w:rPr>
        <w:t xml:space="preserve"> </w:t>
      </w:r>
      <w:r w:rsidRPr="00FD74D1">
        <w:rPr>
          <w:b w:val="0"/>
          <w:bCs w:val="0"/>
        </w:rPr>
        <w:t>Режим</w:t>
      </w:r>
      <w:r w:rsidRPr="00FD74D1">
        <w:rPr>
          <w:b w:val="0"/>
          <w:bCs w:val="0"/>
          <w:lang w:val="en-GB"/>
        </w:rPr>
        <w:t xml:space="preserve"> </w:t>
      </w:r>
      <w:r w:rsidRPr="00FD74D1">
        <w:rPr>
          <w:b w:val="0"/>
          <w:bCs w:val="0"/>
        </w:rPr>
        <w:t>доступа</w:t>
      </w:r>
      <w:r w:rsidRPr="00FD74D1">
        <w:rPr>
          <w:b w:val="0"/>
          <w:bCs w:val="0"/>
          <w:lang w:val="en-GB"/>
        </w:rPr>
        <w:t xml:space="preserve">: </w:t>
      </w:r>
      <w:r w:rsidRPr="00FD74D1">
        <w:rPr>
          <w:b w:val="0"/>
          <w:bCs w:val="0"/>
        </w:rPr>
        <w:t>Доступ</w:t>
      </w:r>
      <w:r w:rsidRPr="00FD74D1">
        <w:rPr>
          <w:b w:val="0"/>
          <w:bCs w:val="0"/>
          <w:lang w:val="en-GB"/>
        </w:rPr>
        <w:t xml:space="preserve"> </w:t>
      </w:r>
      <w:r w:rsidRPr="00FD74D1">
        <w:rPr>
          <w:b w:val="0"/>
          <w:bCs w:val="0"/>
        </w:rPr>
        <w:t>из</w:t>
      </w:r>
      <w:r w:rsidRPr="00FD74D1">
        <w:rPr>
          <w:b w:val="0"/>
          <w:bCs w:val="0"/>
          <w:lang w:val="en-GB"/>
        </w:rPr>
        <w:t xml:space="preserve"> </w:t>
      </w:r>
      <w:r w:rsidRPr="00FD74D1">
        <w:rPr>
          <w:b w:val="0"/>
          <w:bCs w:val="0"/>
        </w:rPr>
        <w:t>локальной</w:t>
      </w:r>
      <w:r w:rsidRPr="00FD74D1">
        <w:rPr>
          <w:b w:val="0"/>
          <w:bCs w:val="0"/>
          <w:lang w:val="en-GB"/>
        </w:rPr>
        <w:t xml:space="preserve"> </w:t>
      </w:r>
      <w:r w:rsidRPr="00FD74D1">
        <w:rPr>
          <w:b w:val="0"/>
          <w:bCs w:val="0"/>
        </w:rPr>
        <w:t>сети</w:t>
      </w:r>
      <w:r w:rsidRPr="00FD74D1">
        <w:rPr>
          <w:b w:val="0"/>
          <w:bCs w:val="0"/>
          <w:lang w:val="en-GB"/>
        </w:rPr>
        <w:t xml:space="preserve"> </w:t>
      </w:r>
      <w:r w:rsidRPr="00FD74D1">
        <w:rPr>
          <w:b w:val="0"/>
          <w:bCs w:val="0"/>
        </w:rPr>
        <w:t>Финуниверситета</w:t>
      </w:r>
      <w:r w:rsidRPr="00FD74D1">
        <w:rPr>
          <w:b w:val="0"/>
          <w:bCs w:val="0"/>
          <w:lang w:val="en-GB"/>
        </w:rPr>
        <w:t xml:space="preserve"> (</w:t>
      </w:r>
      <w:r w:rsidRPr="00FD74D1">
        <w:rPr>
          <w:b w:val="0"/>
          <w:bCs w:val="0"/>
        </w:rPr>
        <w:t>чтение</w:t>
      </w:r>
      <w:r w:rsidRPr="00FD74D1">
        <w:rPr>
          <w:b w:val="0"/>
          <w:bCs w:val="0"/>
          <w:lang w:val="en-GB"/>
        </w:rPr>
        <w:t>).</w:t>
      </w:r>
    </w:p>
    <w:p w14:paraId="2065FB8A" w14:textId="77777777" w:rsidR="00600D4D" w:rsidRPr="000265F6" w:rsidRDefault="00600D4D" w:rsidP="00600D4D">
      <w:pPr>
        <w:pStyle w:val="1"/>
        <w:numPr>
          <w:ilvl w:val="0"/>
          <w:numId w:val="22"/>
        </w:numPr>
        <w:shd w:val="clear" w:color="auto" w:fill="FFFFFF"/>
        <w:tabs>
          <w:tab w:val="left" w:pos="720"/>
        </w:tabs>
        <w:spacing w:after="150"/>
        <w:jc w:val="both"/>
        <w:rPr>
          <w:b w:val="0"/>
          <w:bCs w:val="0"/>
        </w:rPr>
      </w:pPr>
      <w:r w:rsidRPr="000265F6">
        <w:rPr>
          <w:b w:val="0"/>
          <w:bCs w:val="0"/>
        </w:rPr>
        <w:t xml:space="preserve">Климова И.И. Деловой английский язык : Учебник / И.И. Климова, А.Ю. Широких, Д.Г. Васьбиева; Финуниверситет. - Москва: Кнорус, 2017, 2019. - 274 с. – (Для бакалавров). - Текст : непосредственный. - То же. - 2022. - </w:t>
      </w:r>
      <w:r w:rsidRPr="009F495F">
        <w:rPr>
          <w:b w:val="0"/>
          <w:bCs w:val="0"/>
          <w:lang w:val="en-US"/>
        </w:rPr>
        <w:t>URL</w:t>
      </w:r>
      <w:r w:rsidRPr="000265F6">
        <w:rPr>
          <w:b w:val="0"/>
          <w:bCs w:val="0"/>
        </w:rPr>
        <w:t xml:space="preserve">: </w:t>
      </w:r>
      <w:hyperlink r:id="rId10" w:history="1">
        <w:r w:rsidRPr="000265F6">
          <w:rPr>
            <w:rStyle w:val="af3"/>
            <w:b w:val="0"/>
            <w:bCs w:val="0"/>
            <w:lang w:val="en-US"/>
          </w:rPr>
          <w:t>https</w:t>
        </w:r>
        <w:r w:rsidRPr="000265F6">
          <w:rPr>
            <w:rStyle w:val="af3"/>
            <w:b w:val="0"/>
            <w:bCs w:val="0"/>
          </w:rPr>
          <w:t>://</w:t>
        </w:r>
        <w:r w:rsidRPr="000265F6">
          <w:rPr>
            <w:rStyle w:val="af3"/>
            <w:b w:val="0"/>
            <w:bCs w:val="0"/>
            <w:lang w:val="en-US"/>
          </w:rPr>
          <w:t>book</w:t>
        </w:r>
        <w:r w:rsidRPr="000265F6">
          <w:rPr>
            <w:rStyle w:val="af3"/>
            <w:b w:val="0"/>
            <w:bCs w:val="0"/>
          </w:rPr>
          <w:t>.</w:t>
        </w:r>
        <w:r w:rsidRPr="000265F6">
          <w:rPr>
            <w:rStyle w:val="af3"/>
            <w:b w:val="0"/>
            <w:bCs w:val="0"/>
            <w:lang w:val="en-US"/>
          </w:rPr>
          <w:t>ru</w:t>
        </w:r>
        <w:r w:rsidRPr="000265F6">
          <w:rPr>
            <w:rStyle w:val="af3"/>
            <w:b w:val="0"/>
            <w:bCs w:val="0"/>
          </w:rPr>
          <w:t>/</w:t>
        </w:r>
        <w:r w:rsidRPr="000265F6">
          <w:rPr>
            <w:rStyle w:val="af3"/>
            <w:b w:val="0"/>
            <w:bCs w:val="0"/>
            <w:lang w:val="en-US"/>
          </w:rPr>
          <w:t>book</w:t>
        </w:r>
        <w:r w:rsidRPr="000265F6">
          <w:rPr>
            <w:rStyle w:val="af3"/>
            <w:b w:val="0"/>
            <w:bCs w:val="0"/>
          </w:rPr>
          <w:t>/943095</w:t>
        </w:r>
      </w:hyperlink>
      <w:r w:rsidRPr="000265F6">
        <w:rPr>
          <w:b w:val="0"/>
          <w:bCs w:val="0"/>
        </w:rPr>
        <w:t xml:space="preserve"> (дата обращения: 12.11.2024). — Текст : электронный. </w:t>
      </w:r>
    </w:p>
    <w:p w14:paraId="036F9303" w14:textId="77777777" w:rsidR="00600D4D" w:rsidRDefault="00600D4D" w:rsidP="00600D4D">
      <w:pPr>
        <w:pStyle w:val="a5"/>
        <w:spacing w:before="100" w:beforeAutospacing="1" w:after="240" w:line="322" w:lineRule="exact"/>
        <w:ind w:left="720" w:rightChars="136" w:right="299"/>
        <w:jc w:val="center"/>
        <w:rPr>
          <w:b/>
          <w:sz w:val="28"/>
          <w:szCs w:val="28"/>
        </w:rPr>
      </w:pPr>
      <w:r>
        <w:rPr>
          <w:b/>
          <w:sz w:val="28"/>
          <w:szCs w:val="28"/>
        </w:rPr>
        <w:t>Дополнительная</w:t>
      </w:r>
      <w:r>
        <w:rPr>
          <w:b/>
          <w:spacing w:val="-3"/>
          <w:sz w:val="28"/>
          <w:szCs w:val="28"/>
        </w:rPr>
        <w:t xml:space="preserve"> </w:t>
      </w:r>
      <w:r>
        <w:rPr>
          <w:b/>
          <w:sz w:val="28"/>
          <w:szCs w:val="28"/>
        </w:rPr>
        <w:t>литература</w:t>
      </w:r>
    </w:p>
    <w:p w14:paraId="6A677E34" w14:textId="77777777" w:rsidR="00600D4D" w:rsidRDefault="00600D4D" w:rsidP="00600D4D">
      <w:pPr>
        <w:pStyle w:val="aff6"/>
        <w:widowControl/>
        <w:numPr>
          <w:ilvl w:val="0"/>
          <w:numId w:val="22"/>
        </w:numPr>
        <w:shd w:val="clear" w:color="auto" w:fill="FFFFFF"/>
        <w:suppressAutoHyphens w:val="0"/>
        <w:spacing w:after="120" w:line="240" w:lineRule="auto"/>
        <w:jc w:val="both"/>
        <w:rPr>
          <w:sz w:val="28"/>
          <w:szCs w:val="28"/>
          <w:lang w:val="en-US"/>
        </w:rPr>
      </w:pPr>
      <w:r w:rsidRPr="00FD74D1">
        <w:rPr>
          <w:sz w:val="28"/>
          <w:szCs w:val="28"/>
          <w:lang w:val="en-US"/>
        </w:rPr>
        <w:t xml:space="preserve">Dubicka I. Market Leader. Advanced Business English Course Book with MyEnglishLab : Level C1 - C2 / I. Dubicka, M. O`Keeffe. - England: Pearson Education Limited, 2011. - 185 p. - Текст : непосредственный. </w:t>
      </w:r>
    </w:p>
    <w:p w14:paraId="1F617FDD" w14:textId="77777777" w:rsidR="00600D4D" w:rsidRDefault="00600D4D" w:rsidP="00600D4D">
      <w:pPr>
        <w:pStyle w:val="aff6"/>
        <w:widowControl/>
        <w:numPr>
          <w:ilvl w:val="0"/>
          <w:numId w:val="22"/>
        </w:numPr>
        <w:shd w:val="clear" w:color="auto" w:fill="FFFFFF"/>
        <w:suppressAutoHyphens w:val="0"/>
        <w:spacing w:after="120" w:line="240" w:lineRule="auto"/>
        <w:jc w:val="both"/>
        <w:rPr>
          <w:sz w:val="28"/>
          <w:szCs w:val="28"/>
          <w:lang w:val="en-US"/>
        </w:rPr>
      </w:pPr>
      <w:r w:rsidRPr="00572DFB">
        <w:rPr>
          <w:sz w:val="28"/>
          <w:szCs w:val="28"/>
          <w:lang w:val="en-US"/>
        </w:rPr>
        <w:t xml:space="preserve">Advances in business strategy and competitive advantage. CSR and socially responsible investing strategies in transitioning and emerging economies / [edited by] Anetta Kuna-Marszałek, Agnieszka Kłysik-Uryszek, editors. — 1 online resource (xx, 346 pages). — (Advances in business strategy and competitive advantage (ABSCA) book series). — </w:t>
      </w:r>
      <w:r w:rsidRPr="00572DFB">
        <w:rPr>
          <w:sz w:val="28"/>
          <w:szCs w:val="28"/>
        </w:rPr>
        <w:t>ЭБ</w:t>
      </w:r>
      <w:r w:rsidRPr="00572DFB">
        <w:rPr>
          <w:sz w:val="28"/>
          <w:szCs w:val="28"/>
          <w:lang w:val="en-US"/>
        </w:rPr>
        <w:t xml:space="preserve"> </w:t>
      </w:r>
      <w:r w:rsidRPr="00572DFB">
        <w:rPr>
          <w:sz w:val="28"/>
          <w:szCs w:val="28"/>
        </w:rPr>
        <w:t>Финуниверситета</w:t>
      </w:r>
      <w:r w:rsidRPr="00572DFB">
        <w:rPr>
          <w:b/>
          <w:bCs/>
          <w:lang w:val="en-US"/>
        </w:rPr>
        <w:t>.</w:t>
      </w:r>
      <w:r w:rsidRPr="00572DFB">
        <w:rPr>
          <w:sz w:val="28"/>
          <w:szCs w:val="28"/>
          <w:lang w:val="en-US"/>
        </w:rPr>
        <w:t xml:space="preserve"> – </w:t>
      </w:r>
      <w:hyperlink r:id="rId11" w:history="1">
        <w:r w:rsidRPr="00A411B9">
          <w:rPr>
            <w:rStyle w:val="af3"/>
            <w:bCs/>
            <w:sz w:val="28"/>
            <w:szCs w:val="28"/>
            <w:lang w:val="en-US"/>
          </w:rPr>
          <w:t xml:space="preserve">URL: http://elib.fa.ru/ebsco/2362450.pdf </w:t>
        </w:r>
      </w:hyperlink>
      <w:r w:rsidRPr="00572DFB">
        <w:rPr>
          <w:bCs/>
          <w:color w:val="000000"/>
          <w:sz w:val="28"/>
          <w:szCs w:val="28"/>
          <w:lang w:val="en-US"/>
        </w:rPr>
        <w:t xml:space="preserve"> (дата создания записи: 26.11.2019). </w:t>
      </w:r>
      <w:r w:rsidRPr="00572DFB">
        <w:rPr>
          <w:sz w:val="28"/>
          <w:szCs w:val="28"/>
          <w:lang w:val="en-US"/>
        </w:rPr>
        <w:t>–</w:t>
      </w:r>
      <w:r w:rsidRPr="00572DFB">
        <w:rPr>
          <w:rFonts w:ascii="Verdana" w:hAnsi="Verdana"/>
          <w:bCs/>
          <w:color w:val="000000"/>
          <w:sz w:val="21"/>
          <w:szCs w:val="21"/>
          <w:lang w:val="en-US"/>
        </w:rPr>
        <w:t xml:space="preserve"> </w:t>
      </w:r>
      <w:r w:rsidRPr="00572DFB">
        <w:rPr>
          <w:sz w:val="28"/>
          <w:szCs w:val="28"/>
        </w:rPr>
        <w:t>Текст</w:t>
      </w:r>
      <w:r w:rsidRPr="00572DFB">
        <w:rPr>
          <w:sz w:val="28"/>
          <w:szCs w:val="28"/>
          <w:lang w:val="en-US"/>
        </w:rPr>
        <w:t xml:space="preserve"> : </w:t>
      </w:r>
      <w:r w:rsidRPr="00572DFB">
        <w:rPr>
          <w:sz w:val="28"/>
          <w:szCs w:val="28"/>
        </w:rPr>
        <w:t>электронный</w:t>
      </w:r>
      <w:r w:rsidRPr="00572DFB">
        <w:rPr>
          <w:sz w:val="28"/>
          <w:szCs w:val="28"/>
          <w:lang w:val="en-US"/>
        </w:rPr>
        <w:t>. -  Режим доступа: Доступ из локальной сети Финуниверситета (чтение).</w:t>
      </w:r>
    </w:p>
    <w:p w14:paraId="7A72F522" w14:textId="77777777" w:rsidR="00600D4D" w:rsidRDefault="00600D4D" w:rsidP="00600D4D">
      <w:pPr>
        <w:pStyle w:val="aff6"/>
        <w:widowControl/>
        <w:shd w:val="clear" w:color="auto" w:fill="FFFFFF"/>
        <w:suppressAutoHyphens w:val="0"/>
        <w:spacing w:after="120" w:line="240" w:lineRule="auto"/>
        <w:rPr>
          <w:sz w:val="28"/>
          <w:szCs w:val="28"/>
          <w:lang w:val="en-US"/>
        </w:rPr>
      </w:pPr>
    </w:p>
    <w:p w14:paraId="27330DDE" w14:textId="77777777" w:rsidR="00600D4D" w:rsidRPr="005C28A1" w:rsidRDefault="00600D4D" w:rsidP="00600D4D">
      <w:pPr>
        <w:pStyle w:val="aff6"/>
        <w:widowControl/>
        <w:numPr>
          <w:ilvl w:val="0"/>
          <w:numId w:val="49"/>
        </w:numPr>
        <w:shd w:val="clear" w:color="auto" w:fill="FFFFFF"/>
        <w:suppressAutoHyphens w:val="0"/>
        <w:spacing w:after="100" w:afterAutospacing="1" w:line="240" w:lineRule="auto"/>
        <w:contextualSpacing/>
        <w:jc w:val="center"/>
        <w:rPr>
          <w:b/>
          <w:sz w:val="28"/>
          <w:szCs w:val="28"/>
        </w:rPr>
      </w:pPr>
      <w:r w:rsidRPr="005C28A1">
        <w:rPr>
          <w:b/>
          <w:sz w:val="28"/>
          <w:szCs w:val="28"/>
        </w:rPr>
        <w:t>Перечень ресурсов информационно-телекоммуникационной сети «Интернет», необходимых для освоения дисциплины</w:t>
      </w:r>
    </w:p>
    <w:p w14:paraId="6CA7C281" w14:textId="77777777" w:rsidR="00600D4D" w:rsidRPr="00162DBB" w:rsidRDefault="00600D4D" w:rsidP="00600D4D">
      <w:pPr>
        <w:widowControl/>
        <w:shd w:val="clear" w:color="auto" w:fill="FFFFFF"/>
        <w:suppressAutoHyphens w:val="0"/>
        <w:spacing w:after="100" w:afterAutospacing="1" w:line="240" w:lineRule="auto"/>
        <w:contextualSpacing/>
        <w:jc w:val="center"/>
        <w:rPr>
          <w:b/>
          <w:sz w:val="28"/>
          <w:szCs w:val="28"/>
        </w:rPr>
      </w:pPr>
      <w:r w:rsidRPr="00162DBB">
        <w:rPr>
          <w:b/>
          <w:sz w:val="28"/>
          <w:szCs w:val="28"/>
        </w:rPr>
        <w:t>Видео материалы</w:t>
      </w:r>
    </w:p>
    <w:p w14:paraId="7ADDCC4A" w14:textId="77777777" w:rsidR="00600D4D" w:rsidRPr="00D03827" w:rsidRDefault="00600D4D" w:rsidP="00600D4D">
      <w:pPr>
        <w:pStyle w:val="aff6"/>
        <w:numPr>
          <w:ilvl w:val="0"/>
          <w:numId w:val="47"/>
        </w:numPr>
        <w:spacing w:line="240" w:lineRule="auto"/>
        <w:jc w:val="both"/>
        <w:rPr>
          <w:bCs/>
          <w:color w:val="000000"/>
          <w:sz w:val="30"/>
          <w:szCs w:val="30"/>
          <w:lang w:val="en-US" w:eastAsia="ru-RU"/>
        </w:rPr>
      </w:pPr>
      <w:r w:rsidRPr="00D03827">
        <w:rPr>
          <w:bCs/>
          <w:color w:val="000000"/>
          <w:sz w:val="30"/>
          <w:szCs w:val="30"/>
          <w:lang w:val="en-US" w:eastAsia="ru-RU"/>
        </w:rPr>
        <w:t>The Harvard Principles of negotiations</w:t>
      </w:r>
    </w:p>
    <w:p w14:paraId="29F335C9" w14:textId="77777777" w:rsidR="00600D4D" w:rsidRDefault="00600D4D" w:rsidP="00600D4D">
      <w:pPr>
        <w:pStyle w:val="aff6"/>
        <w:spacing w:line="240" w:lineRule="auto"/>
        <w:ind w:left="709" w:hanging="283"/>
        <w:jc w:val="both"/>
        <w:rPr>
          <w:sz w:val="28"/>
          <w:szCs w:val="28"/>
          <w:lang w:val="en-US"/>
        </w:rPr>
      </w:pPr>
      <w:r>
        <w:rPr>
          <w:sz w:val="28"/>
          <w:szCs w:val="28"/>
          <w:lang w:val="en-US"/>
        </w:rPr>
        <w:t xml:space="preserve">     </w:t>
      </w:r>
      <w:hyperlink r:id="rId12" w:history="1">
        <w:r w:rsidRPr="00D03827">
          <w:rPr>
            <w:sz w:val="28"/>
            <w:szCs w:val="28"/>
            <w:lang w:val="en-US"/>
          </w:rPr>
          <w:t>https://www.youtube.com/watch?v=RfTalFEeKKE</w:t>
        </w:r>
      </w:hyperlink>
    </w:p>
    <w:p w14:paraId="72632015" w14:textId="77777777" w:rsidR="00600D4D" w:rsidRDefault="00600D4D" w:rsidP="00600D4D">
      <w:pPr>
        <w:pStyle w:val="aff6"/>
        <w:widowControl/>
        <w:numPr>
          <w:ilvl w:val="0"/>
          <w:numId w:val="47"/>
        </w:numPr>
        <w:suppressAutoHyphens w:val="0"/>
        <w:contextualSpacing/>
        <w:jc w:val="both"/>
        <w:rPr>
          <w:sz w:val="28"/>
          <w:szCs w:val="28"/>
          <w:lang w:val="en-US"/>
        </w:rPr>
      </w:pPr>
      <w:r>
        <w:rPr>
          <w:sz w:val="28"/>
          <w:szCs w:val="28"/>
          <w:lang w:val="en-US"/>
        </w:rPr>
        <w:t xml:space="preserve">Understanding BATNA </w:t>
      </w:r>
    </w:p>
    <w:p w14:paraId="5FD2AB15" w14:textId="77777777" w:rsidR="00600D4D" w:rsidRDefault="00600D4D" w:rsidP="00600D4D">
      <w:pPr>
        <w:pStyle w:val="aff6"/>
        <w:widowControl/>
        <w:suppressAutoHyphens w:val="0"/>
        <w:ind w:left="709" w:hanging="283"/>
        <w:contextualSpacing/>
        <w:jc w:val="both"/>
        <w:rPr>
          <w:sz w:val="28"/>
          <w:szCs w:val="28"/>
          <w:lang w:val="en-US"/>
        </w:rPr>
      </w:pPr>
      <w:r>
        <w:rPr>
          <w:sz w:val="28"/>
          <w:szCs w:val="28"/>
          <w:lang w:val="en-US"/>
        </w:rPr>
        <w:t xml:space="preserve">     </w:t>
      </w:r>
      <w:r w:rsidRPr="00D03827">
        <w:rPr>
          <w:sz w:val="28"/>
          <w:szCs w:val="28"/>
          <w:lang w:val="en-US"/>
        </w:rPr>
        <w:t>https://www.youtube.com/watch?v=Fsotyf1TUrA</w:t>
      </w:r>
    </w:p>
    <w:p w14:paraId="2FFA1C5F" w14:textId="77777777" w:rsidR="00600D4D" w:rsidRDefault="00600D4D" w:rsidP="00600D4D">
      <w:pPr>
        <w:pStyle w:val="aff6"/>
        <w:widowControl/>
        <w:numPr>
          <w:ilvl w:val="0"/>
          <w:numId w:val="47"/>
        </w:numPr>
        <w:suppressAutoHyphens w:val="0"/>
        <w:contextualSpacing/>
        <w:jc w:val="both"/>
        <w:rPr>
          <w:sz w:val="28"/>
          <w:szCs w:val="28"/>
          <w:lang w:val="en-US"/>
        </w:rPr>
      </w:pPr>
      <w:r w:rsidRPr="00D03827">
        <w:rPr>
          <w:sz w:val="28"/>
          <w:szCs w:val="28"/>
          <w:lang w:val="en-US"/>
        </w:rPr>
        <w:t>How to win a negotiation, with former FBI hostage chief Chris Voss</w:t>
      </w:r>
    </w:p>
    <w:p w14:paraId="291F36E3" w14:textId="77777777" w:rsidR="00600D4D" w:rsidRDefault="00600D4D" w:rsidP="00600D4D">
      <w:pPr>
        <w:pStyle w:val="aff6"/>
        <w:ind w:left="709" w:hanging="283"/>
        <w:jc w:val="both"/>
        <w:rPr>
          <w:sz w:val="28"/>
          <w:szCs w:val="28"/>
          <w:lang w:val="en-US"/>
        </w:rPr>
      </w:pPr>
      <w:r>
        <w:rPr>
          <w:sz w:val="28"/>
          <w:szCs w:val="28"/>
          <w:lang w:val="en-US"/>
        </w:rPr>
        <w:t xml:space="preserve">     </w:t>
      </w:r>
      <w:hyperlink r:id="rId13" w:history="1">
        <w:r w:rsidRPr="00D03827">
          <w:rPr>
            <w:sz w:val="28"/>
            <w:szCs w:val="28"/>
            <w:lang w:val="en-US"/>
          </w:rPr>
          <w:t>https://www.youtube.com/watch?v=tYv44wQYePg</w:t>
        </w:r>
      </w:hyperlink>
    </w:p>
    <w:p w14:paraId="2D897C28" w14:textId="77777777" w:rsidR="00600D4D" w:rsidRDefault="00600D4D" w:rsidP="00600D4D">
      <w:pPr>
        <w:pStyle w:val="aff6"/>
        <w:widowControl/>
        <w:numPr>
          <w:ilvl w:val="0"/>
          <w:numId w:val="47"/>
        </w:numPr>
        <w:suppressAutoHyphens w:val="0"/>
        <w:contextualSpacing/>
        <w:jc w:val="both"/>
        <w:rPr>
          <w:sz w:val="28"/>
          <w:szCs w:val="28"/>
          <w:lang w:val="en-US"/>
        </w:rPr>
      </w:pPr>
      <w:r>
        <w:rPr>
          <w:sz w:val="28"/>
          <w:szCs w:val="28"/>
          <w:lang w:val="en-US"/>
        </w:rPr>
        <w:t>The Art of negotiation: Six must-have strategies. London Business School</w:t>
      </w:r>
    </w:p>
    <w:p w14:paraId="0E6CCE45" w14:textId="77777777" w:rsidR="00600D4D" w:rsidRPr="006E12BE" w:rsidRDefault="00600D4D" w:rsidP="00600D4D">
      <w:pPr>
        <w:pStyle w:val="aff6"/>
        <w:ind w:left="851" w:hanging="425"/>
        <w:jc w:val="both"/>
        <w:rPr>
          <w:sz w:val="28"/>
          <w:szCs w:val="28"/>
          <w:lang w:val="en-US"/>
        </w:rPr>
      </w:pPr>
      <w:r>
        <w:rPr>
          <w:sz w:val="28"/>
          <w:szCs w:val="28"/>
          <w:lang w:val="en-US"/>
        </w:rPr>
        <w:t xml:space="preserve">     </w:t>
      </w:r>
      <w:hyperlink r:id="rId14" w:history="1">
        <w:r w:rsidRPr="006E12BE">
          <w:rPr>
            <w:sz w:val="28"/>
            <w:szCs w:val="28"/>
            <w:lang w:val="en-US"/>
          </w:rPr>
          <w:t>https://www.youtube.com/watch?v=uKbcmlKb81c</w:t>
        </w:r>
      </w:hyperlink>
    </w:p>
    <w:p w14:paraId="7F31E855" w14:textId="77777777" w:rsidR="00600D4D" w:rsidRPr="005C28A1" w:rsidRDefault="00600D4D" w:rsidP="00600D4D">
      <w:pPr>
        <w:pStyle w:val="aff6"/>
        <w:widowControl/>
        <w:numPr>
          <w:ilvl w:val="0"/>
          <w:numId w:val="47"/>
        </w:numPr>
        <w:suppressAutoHyphens w:val="0"/>
        <w:ind w:left="851" w:hanging="425"/>
        <w:contextualSpacing/>
        <w:jc w:val="both"/>
        <w:rPr>
          <w:sz w:val="28"/>
          <w:szCs w:val="28"/>
          <w:lang w:val="en-US"/>
        </w:rPr>
      </w:pPr>
      <w:r w:rsidRPr="005C28A1">
        <w:rPr>
          <w:sz w:val="28"/>
          <w:szCs w:val="28"/>
          <w:lang w:val="en-US"/>
        </w:rPr>
        <w:t>Power and Negotiation from Stanford Graduate School of Business   https://www.youtube.com/playlist?list=PLxq_lXOUlvQBfuyayPt7ftHDlEBlNIvHj</w:t>
      </w:r>
    </w:p>
    <w:p w14:paraId="38AAF8B8" w14:textId="77777777" w:rsidR="00600D4D" w:rsidRPr="00162DBB" w:rsidRDefault="00600D4D" w:rsidP="00600D4D">
      <w:pPr>
        <w:pStyle w:val="aff6"/>
        <w:widowControl/>
        <w:numPr>
          <w:ilvl w:val="0"/>
          <w:numId w:val="47"/>
        </w:numPr>
        <w:suppressAutoHyphens w:val="0"/>
        <w:contextualSpacing/>
        <w:jc w:val="both"/>
        <w:rPr>
          <w:sz w:val="28"/>
          <w:szCs w:val="28"/>
          <w:lang w:val="en-US"/>
        </w:rPr>
      </w:pPr>
      <w:r w:rsidRPr="00162DBB">
        <w:rPr>
          <w:sz w:val="28"/>
          <w:szCs w:val="28"/>
          <w:lang w:val="en-US"/>
        </w:rPr>
        <w:t>William Ury “Gettin</w:t>
      </w:r>
      <w:r>
        <w:rPr>
          <w:sz w:val="28"/>
          <w:szCs w:val="28"/>
          <w:lang w:val="en-US"/>
        </w:rPr>
        <w:t>g from Yes to No” at TED</w:t>
      </w:r>
    </w:p>
    <w:p w14:paraId="12147DCB" w14:textId="77777777" w:rsidR="00600D4D" w:rsidRDefault="00600D4D" w:rsidP="00600D4D">
      <w:pPr>
        <w:spacing w:after="120"/>
        <w:ind w:left="709" w:hanging="283"/>
        <w:jc w:val="both"/>
        <w:rPr>
          <w:sz w:val="28"/>
          <w:szCs w:val="28"/>
          <w:lang w:val="en-US"/>
        </w:rPr>
      </w:pPr>
      <w:r>
        <w:rPr>
          <w:lang w:val="en-US"/>
        </w:rPr>
        <w:lastRenderedPageBreak/>
        <w:t xml:space="preserve">      </w:t>
      </w:r>
      <w:hyperlink r:id="rId15" w:history="1">
        <w:r w:rsidRPr="00465B1E">
          <w:rPr>
            <w:sz w:val="28"/>
            <w:szCs w:val="28"/>
            <w:lang w:val="en-US"/>
          </w:rPr>
          <w:t>https://www.youtube.com/watch?v=Hc6yi_FtoNo</w:t>
        </w:r>
      </w:hyperlink>
    </w:p>
    <w:p w14:paraId="372A8B25" w14:textId="77777777" w:rsidR="00600D4D" w:rsidRPr="00162DBB" w:rsidRDefault="00600D4D" w:rsidP="00600D4D">
      <w:pPr>
        <w:pStyle w:val="aff6"/>
        <w:widowControl/>
        <w:numPr>
          <w:ilvl w:val="0"/>
          <w:numId w:val="47"/>
        </w:numPr>
        <w:suppressAutoHyphens w:val="0"/>
        <w:spacing w:after="240"/>
        <w:contextualSpacing/>
        <w:jc w:val="both"/>
        <w:rPr>
          <w:sz w:val="28"/>
          <w:szCs w:val="28"/>
          <w:lang w:val="en-US"/>
        </w:rPr>
      </w:pPr>
      <w:r w:rsidRPr="00162DBB">
        <w:rPr>
          <w:sz w:val="28"/>
          <w:szCs w:val="28"/>
          <w:lang w:val="en-US"/>
        </w:rPr>
        <w:t xml:space="preserve">Chris Voss “Never split the </w:t>
      </w:r>
      <w:r>
        <w:rPr>
          <w:sz w:val="28"/>
          <w:szCs w:val="28"/>
          <w:lang w:val="en-US"/>
        </w:rPr>
        <w:t>difference” at TED Talks</w:t>
      </w:r>
    </w:p>
    <w:p w14:paraId="7628DF55" w14:textId="77777777" w:rsidR="00600D4D" w:rsidRPr="00162DBB" w:rsidRDefault="00600D4D" w:rsidP="00600D4D">
      <w:pPr>
        <w:pStyle w:val="aff6"/>
        <w:widowControl/>
        <w:suppressAutoHyphens w:val="0"/>
        <w:spacing w:after="120"/>
        <w:ind w:left="851" w:hanging="425"/>
        <w:jc w:val="both"/>
        <w:rPr>
          <w:sz w:val="28"/>
          <w:szCs w:val="28"/>
          <w:lang w:val="en-US"/>
        </w:rPr>
      </w:pPr>
      <w:r>
        <w:rPr>
          <w:lang w:val="en-US"/>
        </w:rPr>
        <w:t xml:space="preserve">       </w:t>
      </w:r>
      <w:hyperlink r:id="rId16" w:history="1">
        <w:r w:rsidRPr="00465B1E">
          <w:rPr>
            <w:sz w:val="28"/>
            <w:szCs w:val="28"/>
            <w:lang w:val="en-US"/>
          </w:rPr>
          <w:t>https://www.youtube.com/watch?v=MjhDkNmtjy0</w:t>
        </w:r>
      </w:hyperlink>
    </w:p>
    <w:p w14:paraId="190CB85E" w14:textId="77777777" w:rsidR="00600D4D" w:rsidRPr="00162DBB" w:rsidRDefault="00600D4D" w:rsidP="00600D4D">
      <w:pPr>
        <w:pStyle w:val="aff6"/>
        <w:widowControl/>
        <w:numPr>
          <w:ilvl w:val="0"/>
          <w:numId w:val="47"/>
        </w:numPr>
        <w:suppressAutoHyphens w:val="0"/>
        <w:contextualSpacing/>
        <w:jc w:val="both"/>
        <w:rPr>
          <w:sz w:val="28"/>
          <w:szCs w:val="28"/>
          <w:lang w:val="en-US"/>
        </w:rPr>
      </w:pPr>
      <w:r w:rsidRPr="00162DBB">
        <w:rPr>
          <w:sz w:val="28"/>
          <w:szCs w:val="28"/>
          <w:lang w:val="en-US"/>
        </w:rPr>
        <w:t xml:space="preserve">Andrew Еarvin “The Skill of </w:t>
      </w:r>
      <w:r>
        <w:rPr>
          <w:sz w:val="28"/>
          <w:szCs w:val="28"/>
          <w:lang w:val="en-US"/>
        </w:rPr>
        <w:t xml:space="preserve">Humor” at TED Talks </w:t>
      </w:r>
    </w:p>
    <w:p w14:paraId="1809A4A0" w14:textId="77777777" w:rsidR="00600D4D" w:rsidRDefault="00600D4D" w:rsidP="00600D4D">
      <w:pPr>
        <w:ind w:left="851" w:hanging="425"/>
        <w:jc w:val="both"/>
        <w:rPr>
          <w:sz w:val="28"/>
          <w:szCs w:val="28"/>
          <w:lang w:val="en-US"/>
        </w:rPr>
      </w:pPr>
      <w:r>
        <w:rPr>
          <w:lang w:val="en-US"/>
        </w:rPr>
        <w:t xml:space="preserve">       </w:t>
      </w:r>
      <w:hyperlink r:id="rId17" w:history="1">
        <w:r w:rsidRPr="00465B1E">
          <w:rPr>
            <w:sz w:val="28"/>
            <w:szCs w:val="28"/>
            <w:lang w:val="en-US"/>
          </w:rPr>
          <w:t>https://www.youtube.com/watch?v=MdZAMSyn_As</w:t>
        </w:r>
      </w:hyperlink>
    </w:p>
    <w:p w14:paraId="44FD43A0" w14:textId="77777777" w:rsidR="00600D4D" w:rsidRDefault="00600D4D" w:rsidP="00600D4D">
      <w:pPr>
        <w:pStyle w:val="aff6"/>
        <w:numPr>
          <w:ilvl w:val="0"/>
          <w:numId w:val="47"/>
        </w:numPr>
        <w:jc w:val="both"/>
        <w:rPr>
          <w:sz w:val="28"/>
          <w:szCs w:val="28"/>
          <w:lang w:val="en-US"/>
        </w:rPr>
      </w:pPr>
      <w:r>
        <w:rPr>
          <w:sz w:val="28"/>
          <w:szCs w:val="28"/>
          <w:lang w:val="en-US"/>
        </w:rPr>
        <w:t>What is negotiation in project management</w:t>
      </w:r>
    </w:p>
    <w:p w14:paraId="43181F20" w14:textId="77777777" w:rsidR="00600D4D" w:rsidRDefault="00600D4D" w:rsidP="00600D4D">
      <w:pPr>
        <w:pStyle w:val="aff6"/>
        <w:jc w:val="both"/>
        <w:rPr>
          <w:sz w:val="28"/>
          <w:szCs w:val="28"/>
          <w:lang w:val="en-US"/>
        </w:rPr>
      </w:pPr>
      <w:r w:rsidRPr="006A652B">
        <w:rPr>
          <w:sz w:val="28"/>
          <w:szCs w:val="28"/>
          <w:lang w:val="en-US"/>
        </w:rPr>
        <w:t>https://www.youtube.com/watch?v=iFe0fGvtG2c</w:t>
      </w:r>
    </w:p>
    <w:p w14:paraId="0F6EEBD7" w14:textId="77777777" w:rsidR="00600D4D" w:rsidRDefault="00600D4D" w:rsidP="00600D4D">
      <w:pPr>
        <w:pStyle w:val="aff6"/>
        <w:numPr>
          <w:ilvl w:val="0"/>
          <w:numId w:val="47"/>
        </w:numPr>
        <w:jc w:val="both"/>
        <w:rPr>
          <w:sz w:val="28"/>
          <w:szCs w:val="28"/>
          <w:lang w:val="en-US"/>
        </w:rPr>
      </w:pPr>
      <w:r>
        <w:rPr>
          <w:sz w:val="28"/>
          <w:szCs w:val="28"/>
          <w:lang w:val="en-US"/>
        </w:rPr>
        <w:t xml:space="preserve"> The best way to win in a negotiation</w:t>
      </w:r>
    </w:p>
    <w:p w14:paraId="2D5A4916" w14:textId="77777777" w:rsidR="00600D4D" w:rsidRDefault="00600D4D" w:rsidP="00600D4D">
      <w:pPr>
        <w:pStyle w:val="aff6"/>
        <w:jc w:val="both"/>
        <w:rPr>
          <w:sz w:val="28"/>
          <w:szCs w:val="28"/>
          <w:lang w:val="en-US"/>
        </w:rPr>
      </w:pPr>
      <w:r w:rsidRPr="00C416B1">
        <w:rPr>
          <w:sz w:val="28"/>
          <w:szCs w:val="28"/>
          <w:lang w:val="en-US"/>
        </w:rPr>
        <w:t>https://www.youtube.com/watch?v=bUi5R54Oqig&amp;t=72s</w:t>
      </w:r>
    </w:p>
    <w:p w14:paraId="7BB28A62" w14:textId="77777777" w:rsidR="00600D4D" w:rsidRDefault="00600D4D" w:rsidP="00600D4D">
      <w:pPr>
        <w:pStyle w:val="aff6"/>
        <w:rPr>
          <w:sz w:val="28"/>
          <w:szCs w:val="28"/>
          <w:lang w:val="en-US"/>
        </w:rPr>
      </w:pPr>
    </w:p>
    <w:p w14:paraId="0B73D70D" w14:textId="77777777" w:rsidR="00600D4D" w:rsidRDefault="00600D4D" w:rsidP="00600D4D">
      <w:pPr>
        <w:widowControl/>
        <w:shd w:val="clear" w:color="auto" w:fill="FFFFFF"/>
        <w:suppressAutoHyphens w:val="0"/>
        <w:spacing w:after="100" w:afterAutospacing="1" w:line="240" w:lineRule="auto"/>
        <w:contextualSpacing/>
        <w:jc w:val="center"/>
        <w:rPr>
          <w:b/>
          <w:sz w:val="28"/>
          <w:szCs w:val="28"/>
        </w:rPr>
      </w:pPr>
      <w:r>
        <w:rPr>
          <w:b/>
          <w:sz w:val="28"/>
          <w:szCs w:val="28"/>
        </w:rPr>
        <w:t>Образовательные</w:t>
      </w:r>
      <w:r w:rsidRPr="006D5352">
        <w:rPr>
          <w:b/>
          <w:sz w:val="28"/>
          <w:szCs w:val="28"/>
          <w:lang w:val="en-US"/>
        </w:rPr>
        <w:t xml:space="preserve"> </w:t>
      </w:r>
      <w:r>
        <w:rPr>
          <w:b/>
          <w:sz w:val="28"/>
          <w:szCs w:val="28"/>
        </w:rPr>
        <w:t>курсы</w:t>
      </w:r>
      <w:r w:rsidRPr="006D5352">
        <w:rPr>
          <w:b/>
          <w:sz w:val="28"/>
          <w:szCs w:val="28"/>
          <w:lang w:val="en-US"/>
        </w:rPr>
        <w:t xml:space="preserve"> </w:t>
      </w:r>
      <w:r>
        <w:rPr>
          <w:b/>
          <w:sz w:val="28"/>
          <w:szCs w:val="28"/>
        </w:rPr>
        <w:t>онлайн</w:t>
      </w:r>
    </w:p>
    <w:p w14:paraId="760DD487" w14:textId="77777777" w:rsidR="00600D4D" w:rsidRPr="001726CD" w:rsidRDefault="00600D4D" w:rsidP="00600D4D">
      <w:pPr>
        <w:pStyle w:val="aff6"/>
        <w:numPr>
          <w:ilvl w:val="0"/>
          <w:numId w:val="47"/>
        </w:numPr>
        <w:jc w:val="both"/>
        <w:rPr>
          <w:sz w:val="28"/>
          <w:szCs w:val="28"/>
        </w:rPr>
      </w:pPr>
      <w:r>
        <w:rPr>
          <w:sz w:val="28"/>
          <w:szCs w:val="28"/>
          <w:lang w:val="en-US"/>
        </w:rPr>
        <w:t xml:space="preserve"> </w:t>
      </w:r>
      <w:r w:rsidRPr="001726CD">
        <w:rPr>
          <w:sz w:val="28"/>
          <w:szCs w:val="28"/>
          <w:lang w:val="en-US"/>
        </w:rPr>
        <w:t xml:space="preserve">The Basics of Business and Public Communication. </w:t>
      </w:r>
      <w:r w:rsidRPr="001726CD">
        <w:rPr>
          <w:sz w:val="28"/>
          <w:szCs w:val="28"/>
        </w:rPr>
        <w:t>Открытая-онлайн академия Финансового университета. Кафедра иностранных языков и межкультурной коммуникации, на англ.</w:t>
      </w:r>
    </w:p>
    <w:p w14:paraId="0B9F31D6" w14:textId="77777777" w:rsidR="00600D4D" w:rsidRDefault="0056007E" w:rsidP="00600D4D">
      <w:pPr>
        <w:pStyle w:val="aff6"/>
        <w:jc w:val="both"/>
        <w:rPr>
          <w:sz w:val="28"/>
          <w:szCs w:val="28"/>
        </w:rPr>
      </w:pPr>
      <w:hyperlink r:id="rId18" w:history="1">
        <w:r w:rsidR="00600D4D" w:rsidRPr="00011441">
          <w:rPr>
            <w:rStyle w:val="af3"/>
            <w:sz w:val="28"/>
            <w:szCs w:val="28"/>
            <w:lang w:val="en-US"/>
          </w:rPr>
          <w:t>https</w:t>
        </w:r>
        <w:r w:rsidR="00600D4D" w:rsidRPr="00011441">
          <w:rPr>
            <w:rStyle w:val="af3"/>
            <w:sz w:val="28"/>
            <w:szCs w:val="28"/>
          </w:rPr>
          <w:t>://</w:t>
        </w:r>
        <w:r w:rsidR="00600D4D" w:rsidRPr="00011441">
          <w:rPr>
            <w:rStyle w:val="af3"/>
            <w:sz w:val="28"/>
            <w:szCs w:val="28"/>
            <w:lang w:val="en-US"/>
          </w:rPr>
          <w:t>online</w:t>
        </w:r>
        <w:r w:rsidR="00600D4D" w:rsidRPr="00011441">
          <w:rPr>
            <w:rStyle w:val="af3"/>
            <w:sz w:val="28"/>
            <w:szCs w:val="28"/>
          </w:rPr>
          <w:t>.</w:t>
        </w:r>
        <w:r w:rsidR="00600D4D" w:rsidRPr="00011441">
          <w:rPr>
            <w:rStyle w:val="af3"/>
            <w:sz w:val="28"/>
            <w:szCs w:val="28"/>
            <w:lang w:val="en-US"/>
          </w:rPr>
          <w:t>fa</w:t>
        </w:r>
        <w:r w:rsidR="00600D4D" w:rsidRPr="00011441">
          <w:rPr>
            <w:rStyle w:val="af3"/>
            <w:sz w:val="28"/>
            <w:szCs w:val="28"/>
          </w:rPr>
          <w:t>.</w:t>
        </w:r>
        <w:r w:rsidR="00600D4D" w:rsidRPr="00011441">
          <w:rPr>
            <w:rStyle w:val="af3"/>
            <w:sz w:val="28"/>
            <w:szCs w:val="28"/>
            <w:lang w:val="en-US"/>
          </w:rPr>
          <w:t>ru</w:t>
        </w:r>
        <w:r w:rsidR="00600D4D" w:rsidRPr="00011441">
          <w:rPr>
            <w:rStyle w:val="af3"/>
            <w:sz w:val="28"/>
            <w:szCs w:val="28"/>
          </w:rPr>
          <w:t>/</w:t>
        </w:r>
        <w:r w:rsidR="00600D4D" w:rsidRPr="00011441">
          <w:rPr>
            <w:rStyle w:val="af3"/>
            <w:sz w:val="28"/>
            <w:szCs w:val="28"/>
            <w:lang w:val="en-US"/>
          </w:rPr>
          <w:t>local</w:t>
        </w:r>
        <w:r w:rsidR="00600D4D" w:rsidRPr="00011441">
          <w:rPr>
            <w:rStyle w:val="af3"/>
            <w:sz w:val="28"/>
            <w:szCs w:val="28"/>
          </w:rPr>
          <w:t>/</w:t>
        </w:r>
        <w:r w:rsidR="00600D4D" w:rsidRPr="00011441">
          <w:rPr>
            <w:rStyle w:val="af3"/>
            <w:sz w:val="28"/>
            <w:szCs w:val="28"/>
            <w:lang w:val="en-US"/>
          </w:rPr>
          <w:t>course</w:t>
        </w:r>
        <w:r w:rsidR="00600D4D" w:rsidRPr="00011441">
          <w:rPr>
            <w:rStyle w:val="af3"/>
            <w:sz w:val="28"/>
            <w:szCs w:val="28"/>
          </w:rPr>
          <w:t>/</w:t>
        </w:r>
        <w:r w:rsidR="00600D4D" w:rsidRPr="00011441">
          <w:rPr>
            <w:rStyle w:val="af3"/>
            <w:sz w:val="28"/>
            <w:szCs w:val="28"/>
            <w:lang w:val="en-US"/>
          </w:rPr>
          <w:t>index</w:t>
        </w:r>
        <w:r w:rsidR="00600D4D" w:rsidRPr="00011441">
          <w:rPr>
            <w:rStyle w:val="af3"/>
            <w:sz w:val="28"/>
            <w:szCs w:val="28"/>
          </w:rPr>
          <w:t>.</w:t>
        </w:r>
        <w:r w:rsidR="00600D4D" w:rsidRPr="00011441">
          <w:rPr>
            <w:rStyle w:val="af3"/>
            <w:sz w:val="28"/>
            <w:szCs w:val="28"/>
            <w:lang w:val="en-US"/>
          </w:rPr>
          <w:t>php</w:t>
        </w:r>
        <w:r w:rsidR="00600D4D" w:rsidRPr="00011441">
          <w:rPr>
            <w:rStyle w:val="af3"/>
            <w:sz w:val="28"/>
            <w:szCs w:val="28"/>
          </w:rPr>
          <w:t>?</w:t>
        </w:r>
        <w:r w:rsidR="00600D4D" w:rsidRPr="00011441">
          <w:rPr>
            <w:rStyle w:val="af3"/>
            <w:sz w:val="28"/>
            <w:szCs w:val="28"/>
            <w:lang w:val="en-US"/>
          </w:rPr>
          <w:t>id</w:t>
        </w:r>
        <w:r w:rsidR="00600D4D" w:rsidRPr="00011441">
          <w:rPr>
            <w:rStyle w:val="af3"/>
            <w:sz w:val="28"/>
            <w:szCs w:val="28"/>
          </w:rPr>
          <w:t>=57</w:t>
        </w:r>
      </w:hyperlink>
    </w:p>
    <w:p w14:paraId="75479CB4" w14:textId="77777777" w:rsidR="00600D4D" w:rsidRDefault="00600D4D" w:rsidP="00600D4D">
      <w:pPr>
        <w:pStyle w:val="aff6"/>
        <w:numPr>
          <w:ilvl w:val="0"/>
          <w:numId w:val="47"/>
        </w:numPr>
        <w:jc w:val="both"/>
        <w:rPr>
          <w:sz w:val="28"/>
          <w:szCs w:val="28"/>
        </w:rPr>
      </w:pPr>
      <w:r w:rsidRPr="008C76F4">
        <w:rPr>
          <w:sz w:val="28"/>
          <w:szCs w:val="28"/>
        </w:rPr>
        <w:t xml:space="preserve"> </w:t>
      </w:r>
      <w:r w:rsidRPr="001726CD">
        <w:rPr>
          <w:sz w:val="28"/>
          <w:szCs w:val="28"/>
          <w:lang w:val="en-US"/>
        </w:rPr>
        <w:t>Intercultural</w:t>
      </w:r>
      <w:r w:rsidRPr="001726CD">
        <w:rPr>
          <w:sz w:val="28"/>
          <w:szCs w:val="28"/>
        </w:rPr>
        <w:t xml:space="preserve"> </w:t>
      </w:r>
      <w:r w:rsidRPr="001726CD">
        <w:rPr>
          <w:sz w:val="28"/>
          <w:szCs w:val="28"/>
          <w:lang w:val="en-US"/>
        </w:rPr>
        <w:t>Business</w:t>
      </w:r>
      <w:r w:rsidRPr="001726CD">
        <w:rPr>
          <w:sz w:val="28"/>
          <w:szCs w:val="28"/>
        </w:rPr>
        <w:t xml:space="preserve"> </w:t>
      </w:r>
      <w:r w:rsidRPr="001726CD">
        <w:rPr>
          <w:sz w:val="28"/>
          <w:szCs w:val="28"/>
          <w:lang w:val="en-US"/>
        </w:rPr>
        <w:t>Communication</w:t>
      </w:r>
      <w:r w:rsidRPr="001726CD">
        <w:rPr>
          <w:sz w:val="28"/>
          <w:szCs w:val="28"/>
        </w:rPr>
        <w:t>.</w:t>
      </w:r>
      <w:r>
        <w:rPr>
          <w:sz w:val="28"/>
          <w:szCs w:val="28"/>
        </w:rPr>
        <w:t xml:space="preserve"> Открытая-онлайн академия</w:t>
      </w:r>
      <w:r w:rsidRPr="001726CD">
        <w:rPr>
          <w:sz w:val="28"/>
          <w:szCs w:val="28"/>
        </w:rPr>
        <w:t xml:space="preserve"> Финансового университета. Кафедра иностранных языков и межкультурной коммуникации, на англ.</w:t>
      </w:r>
    </w:p>
    <w:p w14:paraId="5753ADE9" w14:textId="77777777" w:rsidR="00600D4D" w:rsidRDefault="0056007E" w:rsidP="00600D4D">
      <w:pPr>
        <w:pStyle w:val="aff6"/>
        <w:jc w:val="both"/>
        <w:rPr>
          <w:sz w:val="28"/>
          <w:szCs w:val="28"/>
        </w:rPr>
      </w:pPr>
      <w:hyperlink r:id="rId19" w:history="1">
        <w:r w:rsidR="00600D4D" w:rsidRPr="00011441">
          <w:rPr>
            <w:rStyle w:val="af3"/>
            <w:sz w:val="28"/>
            <w:szCs w:val="28"/>
          </w:rPr>
          <w:t>https://online.fa.ru/local/course/index.php?id=53</w:t>
        </w:r>
      </w:hyperlink>
    </w:p>
    <w:p w14:paraId="40439BB0" w14:textId="77777777" w:rsidR="00600D4D" w:rsidRDefault="00600D4D" w:rsidP="00600D4D">
      <w:pPr>
        <w:pStyle w:val="aff6"/>
        <w:numPr>
          <w:ilvl w:val="0"/>
          <w:numId w:val="47"/>
        </w:numPr>
        <w:jc w:val="both"/>
        <w:rPr>
          <w:sz w:val="28"/>
          <w:szCs w:val="28"/>
        </w:rPr>
      </w:pPr>
      <w:r w:rsidRPr="008C76F4">
        <w:rPr>
          <w:sz w:val="28"/>
          <w:szCs w:val="28"/>
        </w:rPr>
        <w:t xml:space="preserve"> </w:t>
      </w:r>
      <w:r>
        <w:rPr>
          <w:sz w:val="28"/>
          <w:szCs w:val="28"/>
          <w:lang w:val="en-US"/>
        </w:rPr>
        <w:t>Successful</w:t>
      </w:r>
      <w:r w:rsidRPr="006D5352">
        <w:rPr>
          <w:sz w:val="28"/>
          <w:szCs w:val="28"/>
          <w:lang w:val="en-US"/>
        </w:rPr>
        <w:t xml:space="preserve"> </w:t>
      </w:r>
      <w:r>
        <w:rPr>
          <w:sz w:val="28"/>
          <w:szCs w:val="28"/>
          <w:lang w:val="en-US"/>
        </w:rPr>
        <w:t>n</w:t>
      </w:r>
      <w:r w:rsidRPr="006D5352">
        <w:rPr>
          <w:sz w:val="28"/>
          <w:szCs w:val="28"/>
          <w:lang w:val="en-US"/>
        </w:rPr>
        <w:t xml:space="preserve">egotiation: essential strategies and skills. </w:t>
      </w:r>
      <w:r>
        <w:rPr>
          <w:sz w:val="28"/>
          <w:szCs w:val="28"/>
        </w:rPr>
        <w:t xml:space="preserve">Курс Университета штата Мичиган, США, на англ. </w:t>
      </w:r>
    </w:p>
    <w:p w14:paraId="7CB872D2" w14:textId="77777777" w:rsidR="00600D4D" w:rsidRDefault="0056007E" w:rsidP="00600D4D">
      <w:pPr>
        <w:pStyle w:val="aff6"/>
        <w:jc w:val="both"/>
        <w:rPr>
          <w:rStyle w:val="af3"/>
          <w:sz w:val="28"/>
          <w:szCs w:val="28"/>
        </w:rPr>
      </w:pPr>
      <w:hyperlink r:id="rId20" w:history="1">
        <w:r w:rsidR="00600D4D" w:rsidRPr="001665C8">
          <w:rPr>
            <w:rStyle w:val="af3"/>
            <w:sz w:val="28"/>
            <w:szCs w:val="28"/>
          </w:rPr>
          <w:t>https://www.coursera.org/learn/negotiation-skills</w:t>
        </w:r>
      </w:hyperlink>
    </w:p>
    <w:p w14:paraId="4B19D1DB" w14:textId="77777777" w:rsidR="00600D4D" w:rsidRDefault="00600D4D" w:rsidP="00600D4D">
      <w:pPr>
        <w:pStyle w:val="aff6"/>
        <w:numPr>
          <w:ilvl w:val="0"/>
          <w:numId w:val="47"/>
        </w:numPr>
        <w:jc w:val="both"/>
        <w:rPr>
          <w:sz w:val="28"/>
          <w:szCs w:val="28"/>
          <w:lang w:val="en-US"/>
        </w:rPr>
      </w:pPr>
      <w:r w:rsidRPr="008C76F4">
        <w:rPr>
          <w:rFonts w:ascii="Arial" w:hAnsi="Arial" w:cs="Arial"/>
          <w:color w:val="000000"/>
          <w:sz w:val="21"/>
          <w:szCs w:val="21"/>
          <w:shd w:val="clear" w:color="auto" w:fill="FFFFFF"/>
        </w:rPr>
        <w:t xml:space="preserve"> </w:t>
      </w:r>
      <w:r w:rsidRPr="0006652A">
        <w:rPr>
          <w:sz w:val="28"/>
          <w:szCs w:val="28"/>
          <w:shd w:val="clear" w:color="auto" w:fill="FFFFFF"/>
          <w:lang w:val="en-US"/>
        </w:rPr>
        <w:t>Negotiations. Introduction to Negotiation: A Strategic Playbook for Becoming a Principled and Persuasive Negotiator! </w:t>
      </w:r>
      <w:r w:rsidRPr="0006652A">
        <w:rPr>
          <w:sz w:val="28"/>
          <w:szCs w:val="28"/>
        </w:rPr>
        <w:t xml:space="preserve">Курс </w:t>
      </w:r>
      <w:r w:rsidRPr="0006652A">
        <w:rPr>
          <w:sz w:val="28"/>
          <w:szCs w:val="28"/>
          <w:shd w:val="clear" w:color="auto" w:fill="FFFFFF"/>
        </w:rPr>
        <w:t>Йельского</w:t>
      </w:r>
      <w:r w:rsidRPr="0006652A">
        <w:rPr>
          <w:sz w:val="28"/>
          <w:szCs w:val="28"/>
        </w:rPr>
        <w:t xml:space="preserve"> Университета штата Коннектикут, США, на англ</w:t>
      </w:r>
      <w:r w:rsidRPr="0006652A">
        <w:rPr>
          <w:sz w:val="28"/>
          <w:szCs w:val="28"/>
          <w:lang w:val="en-US"/>
        </w:rPr>
        <w:t>.</w:t>
      </w:r>
    </w:p>
    <w:p w14:paraId="3894AA3B" w14:textId="77777777" w:rsidR="00600D4D" w:rsidRDefault="0056007E" w:rsidP="00600D4D">
      <w:pPr>
        <w:pStyle w:val="aff6"/>
        <w:jc w:val="both"/>
        <w:rPr>
          <w:rStyle w:val="af3"/>
          <w:sz w:val="28"/>
          <w:szCs w:val="28"/>
          <w:lang w:val="en-US"/>
        </w:rPr>
      </w:pPr>
      <w:hyperlink r:id="rId21" w:history="1">
        <w:r w:rsidR="00600D4D" w:rsidRPr="0006652A">
          <w:rPr>
            <w:rStyle w:val="af3"/>
            <w:sz w:val="28"/>
            <w:szCs w:val="28"/>
            <w:lang w:val="en-US"/>
          </w:rPr>
          <w:t>https://www.coursera.org/learn/negotiation/course-inbox</w:t>
        </w:r>
      </w:hyperlink>
    </w:p>
    <w:p w14:paraId="3A5373F3" w14:textId="77777777" w:rsidR="00600D4D" w:rsidRDefault="00600D4D" w:rsidP="00600D4D">
      <w:pPr>
        <w:pStyle w:val="aff6"/>
        <w:jc w:val="both"/>
        <w:rPr>
          <w:rStyle w:val="af3"/>
          <w:sz w:val="28"/>
          <w:szCs w:val="28"/>
          <w:lang w:val="en-US"/>
        </w:rPr>
      </w:pPr>
    </w:p>
    <w:p w14:paraId="2E93F4F0" w14:textId="77777777" w:rsidR="00600D4D" w:rsidRDefault="00600D4D" w:rsidP="00600D4D">
      <w:pPr>
        <w:widowControl/>
        <w:shd w:val="clear" w:color="auto" w:fill="FFFFFF"/>
        <w:suppressAutoHyphens w:val="0"/>
        <w:spacing w:after="100" w:afterAutospacing="1" w:line="240" w:lineRule="auto"/>
        <w:contextualSpacing/>
        <w:jc w:val="center"/>
        <w:rPr>
          <w:b/>
          <w:sz w:val="28"/>
          <w:szCs w:val="28"/>
        </w:rPr>
      </w:pPr>
      <w:r w:rsidRPr="00572DFB">
        <w:rPr>
          <w:b/>
          <w:sz w:val="28"/>
          <w:szCs w:val="28"/>
        </w:rPr>
        <w:t>Интернет-ресурсы</w:t>
      </w:r>
    </w:p>
    <w:p w14:paraId="7D2875D9" w14:textId="77777777" w:rsidR="00600D4D" w:rsidRDefault="00600D4D" w:rsidP="00600D4D">
      <w:pPr>
        <w:pStyle w:val="aff6"/>
        <w:numPr>
          <w:ilvl w:val="0"/>
          <w:numId w:val="47"/>
        </w:numPr>
        <w:rPr>
          <w:sz w:val="28"/>
          <w:szCs w:val="28"/>
          <w:lang w:val="en-US"/>
        </w:rPr>
      </w:pPr>
      <w:r w:rsidRPr="00CF558D">
        <w:rPr>
          <w:sz w:val="28"/>
          <w:szCs w:val="28"/>
          <w:lang w:val="en-US"/>
        </w:rPr>
        <w:t xml:space="preserve"> </w:t>
      </w:r>
      <w:r>
        <w:rPr>
          <w:sz w:val="28"/>
          <w:szCs w:val="28"/>
          <w:lang w:val="en-US"/>
        </w:rPr>
        <w:t>URL</w:t>
      </w:r>
      <w:r w:rsidRPr="00E876B1">
        <w:rPr>
          <w:sz w:val="28"/>
          <w:szCs w:val="28"/>
          <w:lang w:val="en-US"/>
        </w:rPr>
        <w:t xml:space="preserve">: </w:t>
      </w:r>
      <w:r>
        <w:rPr>
          <w:sz w:val="28"/>
          <w:szCs w:val="28"/>
          <w:lang w:val="en-US"/>
        </w:rPr>
        <w:t>http</w:t>
      </w:r>
      <w:r w:rsidRPr="00E876B1">
        <w:rPr>
          <w:sz w:val="28"/>
          <w:szCs w:val="28"/>
          <w:lang w:val="en-US"/>
        </w:rPr>
        <w:t>//</w:t>
      </w:r>
      <w:r>
        <w:rPr>
          <w:sz w:val="28"/>
          <w:szCs w:val="28"/>
          <w:lang w:val="en-US"/>
        </w:rPr>
        <w:t>www.mcmillanincompany3.com</w:t>
      </w:r>
    </w:p>
    <w:p w14:paraId="143DFDCC" w14:textId="77777777" w:rsidR="00600D4D" w:rsidRDefault="00600D4D" w:rsidP="00600D4D">
      <w:pPr>
        <w:pStyle w:val="aff6"/>
        <w:numPr>
          <w:ilvl w:val="0"/>
          <w:numId w:val="47"/>
        </w:numPr>
        <w:rPr>
          <w:sz w:val="28"/>
          <w:szCs w:val="28"/>
          <w:lang w:val="en-US"/>
        </w:rPr>
      </w:pPr>
      <w:r w:rsidRPr="00CF558D">
        <w:rPr>
          <w:sz w:val="28"/>
          <w:szCs w:val="28"/>
          <w:lang w:val="en-US"/>
        </w:rPr>
        <w:t xml:space="preserve"> </w:t>
      </w:r>
      <w:r>
        <w:rPr>
          <w:sz w:val="28"/>
          <w:szCs w:val="28"/>
          <w:lang w:val="en-US"/>
        </w:rPr>
        <w:t>URL: http//www.britannica.com</w:t>
      </w:r>
    </w:p>
    <w:p w14:paraId="293E273E" w14:textId="77777777" w:rsidR="00600D4D" w:rsidRPr="00C00452" w:rsidRDefault="00600D4D" w:rsidP="00600D4D">
      <w:pPr>
        <w:pStyle w:val="aff6"/>
        <w:numPr>
          <w:ilvl w:val="0"/>
          <w:numId w:val="47"/>
        </w:numPr>
        <w:rPr>
          <w:sz w:val="28"/>
          <w:szCs w:val="28"/>
          <w:lang w:val="en-US"/>
        </w:rPr>
      </w:pPr>
      <w:r>
        <w:rPr>
          <w:sz w:val="28"/>
          <w:szCs w:val="28"/>
          <w:lang w:val="en-US"/>
        </w:rPr>
        <w:t xml:space="preserve"> </w:t>
      </w:r>
      <w:r w:rsidRPr="00C00452">
        <w:rPr>
          <w:sz w:val="28"/>
          <w:szCs w:val="28"/>
          <w:lang w:val="en-US"/>
        </w:rPr>
        <w:t>URL: https://www.pon.harvard.edu</w:t>
      </w:r>
    </w:p>
    <w:p w14:paraId="50744ED6" w14:textId="77777777" w:rsidR="00600D4D" w:rsidRDefault="00600D4D" w:rsidP="00600D4D">
      <w:pPr>
        <w:pStyle w:val="aff6"/>
        <w:numPr>
          <w:ilvl w:val="0"/>
          <w:numId w:val="47"/>
        </w:numPr>
        <w:rPr>
          <w:sz w:val="28"/>
          <w:szCs w:val="28"/>
          <w:lang w:val="en-US"/>
        </w:rPr>
      </w:pPr>
      <w:r>
        <w:rPr>
          <w:sz w:val="28"/>
          <w:szCs w:val="28"/>
          <w:lang w:val="en-US"/>
        </w:rPr>
        <w:t xml:space="preserve">URL: </w:t>
      </w:r>
      <w:hyperlink r:id="rId22" w:history="1">
        <w:r w:rsidRPr="00A411B9">
          <w:rPr>
            <w:rStyle w:val="af3"/>
            <w:sz w:val="28"/>
            <w:szCs w:val="28"/>
            <w:lang w:val="en-US"/>
          </w:rPr>
          <w:t>https://www.leadershipcrossroads.com</w:t>
        </w:r>
      </w:hyperlink>
    </w:p>
    <w:p w14:paraId="1901555D" w14:textId="77777777" w:rsidR="00600D4D" w:rsidRPr="00883691" w:rsidRDefault="00600D4D" w:rsidP="00600D4D">
      <w:pPr>
        <w:pStyle w:val="aff6"/>
        <w:numPr>
          <w:ilvl w:val="0"/>
          <w:numId w:val="47"/>
        </w:numPr>
        <w:rPr>
          <w:sz w:val="28"/>
          <w:szCs w:val="28"/>
          <w:lang w:val="en-US"/>
        </w:rPr>
      </w:pPr>
      <w:r w:rsidRPr="004E78FA">
        <w:rPr>
          <w:sz w:val="28"/>
          <w:szCs w:val="28"/>
          <w:lang w:val="en-US"/>
        </w:rPr>
        <w:t xml:space="preserve"> </w:t>
      </w:r>
      <w:r w:rsidRPr="00883691">
        <w:rPr>
          <w:sz w:val="28"/>
          <w:szCs w:val="28"/>
          <w:lang w:val="en-US"/>
        </w:rPr>
        <w:t xml:space="preserve">Roger Fisher, William Ury. Negotiating an agreement without giving in.- New York : Penguin Books </w:t>
      </w:r>
      <w:r>
        <w:rPr>
          <w:sz w:val="28"/>
          <w:szCs w:val="28"/>
          <w:lang w:val="en-US"/>
        </w:rPr>
        <w:t>URL</w:t>
      </w:r>
      <w:r w:rsidRPr="00883691">
        <w:rPr>
          <w:sz w:val="28"/>
          <w:szCs w:val="28"/>
          <w:lang w:val="en-US"/>
        </w:rPr>
        <w:t xml:space="preserve">: </w:t>
      </w:r>
      <w:hyperlink r:id="rId23" w:history="1">
        <w:r w:rsidRPr="00883691">
          <w:rPr>
            <w:rStyle w:val="af3"/>
            <w:sz w:val="28"/>
            <w:szCs w:val="28"/>
            <w:lang w:val="en-US"/>
          </w:rPr>
          <w:t>https://archive.org/details/gettingtoyesnego0000fish_z1w8</w:t>
        </w:r>
      </w:hyperlink>
    </w:p>
    <w:p w14:paraId="6334A0A8" w14:textId="77777777" w:rsidR="00600D4D" w:rsidRPr="00572DFB" w:rsidRDefault="00600D4D" w:rsidP="00600D4D">
      <w:pPr>
        <w:pStyle w:val="aff6"/>
        <w:numPr>
          <w:ilvl w:val="0"/>
          <w:numId w:val="47"/>
        </w:numPr>
        <w:rPr>
          <w:sz w:val="28"/>
          <w:szCs w:val="28"/>
          <w:lang w:val="en-US"/>
        </w:rPr>
      </w:pPr>
      <w:r w:rsidRPr="006C4FD6">
        <w:rPr>
          <w:sz w:val="28"/>
          <w:szCs w:val="28"/>
          <w:lang w:val="en-US"/>
        </w:rPr>
        <w:t xml:space="preserve"> </w:t>
      </w:r>
      <w:r w:rsidRPr="00572DFB">
        <w:rPr>
          <w:sz w:val="28"/>
          <w:szCs w:val="28"/>
          <w:lang w:val="en-US"/>
        </w:rPr>
        <w:t>Электронные ресурсы БИК:</w:t>
      </w:r>
    </w:p>
    <w:p w14:paraId="75043EFF" w14:textId="77777777" w:rsidR="00600D4D" w:rsidRPr="000D080F" w:rsidRDefault="00600D4D" w:rsidP="00600D4D">
      <w:pPr>
        <w:pStyle w:val="aff6"/>
        <w:widowControl/>
        <w:numPr>
          <w:ilvl w:val="0"/>
          <w:numId w:val="53"/>
        </w:numPr>
        <w:suppressAutoHyphens w:val="0"/>
        <w:spacing w:after="160"/>
        <w:contextualSpacing/>
        <w:rPr>
          <w:bCs/>
          <w:sz w:val="28"/>
          <w:szCs w:val="28"/>
          <w:shd w:val="clear" w:color="auto" w:fill="FFFFFF"/>
        </w:rPr>
      </w:pPr>
      <w:r w:rsidRPr="000D080F">
        <w:rPr>
          <w:bCs/>
          <w:sz w:val="28"/>
          <w:szCs w:val="28"/>
          <w:shd w:val="clear" w:color="auto" w:fill="FFFFFF"/>
        </w:rPr>
        <w:t>Электронная библиотека Финансового университета (ЭБ) http://elib.fa.ru/</w:t>
      </w:r>
    </w:p>
    <w:p w14:paraId="3EF1A10B" w14:textId="77777777" w:rsidR="00600D4D" w:rsidRPr="000D080F" w:rsidRDefault="00600D4D" w:rsidP="00600D4D">
      <w:pPr>
        <w:pStyle w:val="aff6"/>
        <w:widowControl/>
        <w:numPr>
          <w:ilvl w:val="0"/>
          <w:numId w:val="53"/>
        </w:numPr>
        <w:suppressAutoHyphens w:val="0"/>
        <w:spacing w:after="160"/>
        <w:contextualSpacing/>
        <w:rPr>
          <w:bCs/>
          <w:sz w:val="28"/>
          <w:szCs w:val="28"/>
          <w:shd w:val="clear" w:color="auto" w:fill="FFFFFF"/>
        </w:rPr>
      </w:pPr>
      <w:r w:rsidRPr="000D080F">
        <w:rPr>
          <w:bCs/>
          <w:sz w:val="28"/>
          <w:szCs w:val="28"/>
          <w:shd w:val="clear" w:color="auto" w:fill="FFFFFF"/>
        </w:rPr>
        <w:t>Электронно-библиотечная система BOOK.RU http://www.book.ru</w:t>
      </w:r>
    </w:p>
    <w:p w14:paraId="56BBE5C2" w14:textId="77777777" w:rsidR="00600D4D" w:rsidRPr="000D080F" w:rsidRDefault="00600D4D" w:rsidP="00600D4D">
      <w:pPr>
        <w:pStyle w:val="aff6"/>
        <w:widowControl/>
        <w:numPr>
          <w:ilvl w:val="0"/>
          <w:numId w:val="53"/>
        </w:numPr>
        <w:suppressAutoHyphens w:val="0"/>
        <w:spacing w:after="160"/>
        <w:contextualSpacing/>
        <w:rPr>
          <w:bCs/>
          <w:sz w:val="28"/>
          <w:szCs w:val="28"/>
          <w:shd w:val="clear" w:color="auto" w:fill="FFFFFF"/>
        </w:rPr>
      </w:pPr>
      <w:r w:rsidRPr="000D080F">
        <w:rPr>
          <w:bCs/>
          <w:sz w:val="28"/>
          <w:szCs w:val="28"/>
          <w:shd w:val="clear" w:color="auto" w:fill="FFFFFF"/>
        </w:rPr>
        <w:lastRenderedPageBreak/>
        <w:t>Электронно-библиотечная система «Университетская библиотека ОНЛАЙН» http://biblioclub.ru/</w:t>
      </w:r>
    </w:p>
    <w:p w14:paraId="016A1740" w14:textId="77777777" w:rsidR="00600D4D" w:rsidRPr="000D080F" w:rsidRDefault="00600D4D" w:rsidP="00600D4D">
      <w:pPr>
        <w:pStyle w:val="aff6"/>
        <w:widowControl/>
        <w:numPr>
          <w:ilvl w:val="0"/>
          <w:numId w:val="53"/>
        </w:numPr>
        <w:suppressAutoHyphens w:val="0"/>
        <w:spacing w:after="160"/>
        <w:contextualSpacing/>
        <w:rPr>
          <w:bCs/>
          <w:sz w:val="28"/>
          <w:szCs w:val="28"/>
          <w:shd w:val="clear" w:color="auto" w:fill="FFFFFF"/>
        </w:rPr>
      </w:pPr>
      <w:r w:rsidRPr="000D080F">
        <w:rPr>
          <w:bCs/>
          <w:sz w:val="28"/>
          <w:szCs w:val="28"/>
          <w:shd w:val="clear" w:color="auto" w:fill="FFFFFF"/>
        </w:rPr>
        <w:t>Электронно-библиотечная систем</w:t>
      </w:r>
      <w:r>
        <w:rPr>
          <w:bCs/>
          <w:sz w:val="28"/>
          <w:szCs w:val="28"/>
          <w:shd w:val="clear" w:color="auto" w:fill="FFFFFF"/>
        </w:rPr>
        <w:t>а Znanium http://www.znanium.ru/</w:t>
      </w:r>
    </w:p>
    <w:p w14:paraId="5E0AA892" w14:textId="77777777" w:rsidR="00600D4D" w:rsidRPr="000D080F" w:rsidRDefault="00600D4D" w:rsidP="00600D4D">
      <w:pPr>
        <w:pStyle w:val="aff6"/>
        <w:widowControl/>
        <w:numPr>
          <w:ilvl w:val="0"/>
          <w:numId w:val="53"/>
        </w:numPr>
        <w:suppressAutoHyphens w:val="0"/>
        <w:spacing w:after="160"/>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«ЮРАЙТ» https://urait.ru/</w:t>
      </w:r>
    </w:p>
    <w:p w14:paraId="59F1DD54" w14:textId="77777777" w:rsidR="00600D4D" w:rsidRPr="000D080F" w:rsidRDefault="00600D4D" w:rsidP="00600D4D">
      <w:pPr>
        <w:pStyle w:val="aff6"/>
        <w:widowControl/>
        <w:numPr>
          <w:ilvl w:val="0"/>
          <w:numId w:val="53"/>
        </w:numPr>
        <w:suppressAutoHyphens w:val="0"/>
        <w:spacing w:after="160"/>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Проспект http://ebs.prospekt.org/books</w:t>
      </w:r>
    </w:p>
    <w:p w14:paraId="2EC4C139" w14:textId="77777777" w:rsidR="00600D4D" w:rsidRPr="000D080F" w:rsidRDefault="00600D4D" w:rsidP="00600D4D">
      <w:pPr>
        <w:pStyle w:val="aff6"/>
        <w:widowControl/>
        <w:numPr>
          <w:ilvl w:val="0"/>
          <w:numId w:val="53"/>
        </w:numPr>
        <w:suppressAutoHyphens w:val="0"/>
        <w:spacing w:after="160"/>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Лань https://e.lanbook.com/</w:t>
      </w:r>
    </w:p>
    <w:p w14:paraId="4D357C27" w14:textId="77777777" w:rsidR="00600D4D" w:rsidRPr="000D080F" w:rsidRDefault="00600D4D" w:rsidP="00600D4D">
      <w:pPr>
        <w:pStyle w:val="aff6"/>
        <w:widowControl/>
        <w:numPr>
          <w:ilvl w:val="0"/>
          <w:numId w:val="53"/>
        </w:numPr>
        <w:suppressAutoHyphens w:val="0"/>
        <w:spacing w:after="160"/>
        <w:contextualSpacing/>
        <w:rPr>
          <w:bCs/>
          <w:sz w:val="28"/>
          <w:szCs w:val="28"/>
          <w:shd w:val="clear" w:color="auto" w:fill="FFFFFF"/>
        </w:rPr>
      </w:pPr>
      <w:r w:rsidRPr="000D080F">
        <w:rPr>
          <w:bCs/>
          <w:sz w:val="28"/>
          <w:szCs w:val="28"/>
          <w:shd w:val="clear" w:color="auto" w:fill="FFFFFF"/>
        </w:rPr>
        <w:t>Деловая онлайн-библиотека Alpina Digital http://lib.alpinadigital.ru/</w:t>
      </w:r>
    </w:p>
    <w:p w14:paraId="17E8B2D8" w14:textId="77777777" w:rsidR="00600D4D" w:rsidRPr="000D080F" w:rsidRDefault="00600D4D" w:rsidP="00600D4D">
      <w:pPr>
        <w:pStyle w:val="aff6"/>
        <w:widowControl/>
        <w:numPr>
          <w:ilvl w:val="0"/>
          <w:numId w:val="53"/>
        </w:numPr>
        <w:suppressAutoHyphens w:val="0"/>
        <w:spacing w:after="160"/>
        <w:contextualSpacing/>
        <w:rPr>
          <w:bCs/>
          <w:sz w:val="28"/>
          <w:szCs w:val="28"/>
          <w:shd w:val="clear" w:color="auto" w:fill="FFFFFF"/>
        </w:rPr>
      </w:pPr>
      <w:r w:rsidRPr="000D080F">
        <w:rPr>
          <w:bCs/>
          <w:sz w:val="28"/>
          <w:szCs w:val="28"/>
          <w:shd w:val="clear" w:color="auto" w:fill="FFFFFF"/>
        </w:rPr>
        <w:t xml:space="preserve">Научная электронная библиотека eLibrary.ru http://elibrary.ru  </w:t>
      </w:r>
    </w:p>
    <w:p w14:paraId="19BEC787" w14:textId="7887CD4F" w:rsidR="006A7676" w:rsidRPr="000C459C" w:rsidRDefault="006A7676" w:rsidP="00600D4D">
      <w:pPr>
        <w:pStyle w:val="aff6"/>
        <w:widowControl/>
        <w:shd w:val="clear" w:color="auto" w:fill="FFFFFF"/>
        <w:suppressAutoHyphens w:val="0"/>
        <w:ind w:left="1068"/>
        <w:rPr>
          <w:rStyle w:val="af3"/>
          <w:color w:val="auto"/>
          <w:sz w:val="28"/>
          <w:szCs w:val="28"/>
        </w:rPr>
      </w:pPr>
    </w:p>
    <w:p w14:paraId="7FA5657F" w14:textId="77777777" w:rsidR="00E74D60" w:rsidRDefault="00E74D60"/>
    <w:p w14:paraId="0733BFC9" w14:textId="77777777" w:rsidR="00D56AD6" w:rsidRPr="00FF052D" w:rsidRDefault="007C0E40" w:rsidP="00647FFC">
      <w:pPr>
        <w:pStyle w:val="af0"/>
        <w:numPr>
          <w:ilvl w:val="0"/>
          <w:numId w:val="50"/>
        </w:numPr>
        <w:rPr>
          <w:b/>
        </w:rPr>
      </w:pPr>
      <w:bookmarkStart w:id="36" w:name="_Toc6853595"/>
      <w:r w:rsidRPr="00FF052D">
        <w:rPr>
          <w:b/>
        </w:rPr>
        <w:t>Методические указания для обучающихся по освоению дисциплины</w:t>
      </w:r>
      <w:bookmarkEnd w:id="36"/>
    </w:p>
    <w:p w14:paraId="6751453A" w14:textId="77777777" w:rsidR="00E74D60" w:rsidRDefault="007C0E40" w:rsidP="00D56AD6">
      <w:pPr>
        <w:widowControl/>
        <w:spacing w:before="100" w:beforeAutospacing="1" w:after="100" w:afterAutospacing="1" w:line="240" w:lineRule="auto"/>
        <w:contextualSpacing/>
        <w:jc w:val="both"/>
        <w:rPr>
          <w:color w:val="000000"/>
          <w:sz w:val="28"/>
          <w:szCs w:val="28"/>
        </w:rPr>
      </w:pPr>
      <w:r w:rsidRPr="00D56AD6">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3D9BFA7" w14:textId="77777777" w:rsidR="00D56AD6" w:rsidRDefault="00D56AD6" w:rsidP="00D56AD6">
      <w:pPr>
        <w:widowControl/>
        <w:spacing w:before="100" w:beforeAutospacing="1" w:after="100" w:afterAutospacing="1" w:line="240" w:lineRule="auto"/>
        <w:contextualSpacing/>
        <w:jc w:val="both"/>
      </w:pPr>
    </w:p>
    <w:p w14:paraId="439A2DA1" w14:textId="77777777" w:rsidR="00D56AD6" w:rsidRDefault="00B42963" w:rsidP="00B42963">
      <w:pPr>
        <w:pStyle w:val="Default"/>
        <w:jc w:val="center"/>
        <w:rPr>
          <w:b/>
          <w:bCs/>
          <w:sz w:val="28"/>
          <w:szCs w:val="28"/>
        </w:rPr>
      </w:pPr>
      <w:r w:rsidRPr="00B42963">
        <w:rPr>
          <w:b/>
          <w:bCs/>
          <w:sz w:val="28"/>
          <w:szCs w:val="28"/>
        </w:rPr>
        <w:t xml:space="preserve">Рекомендации по подготовке к дискуссии </w:t>
      </w:r>
    </w:p>
    <w:p w14:paraId="0CD549AA" w14:textId="77777777" w:rsidR="00B42963" w:rsidRDefault="00B42963" w:rsidP="00D56AD6">
      <w:pPr>
        <w:pStyle w:val="Default"/>
        <w:jc w:val="both"/>
        <w:rPr>
          <w:rFonts w:eastAsia="Times New Roman"/>
          <w:sz w:val="28"/>
          <w:szCs w:val="28"/>
        </w:rPr>
      </w:pPr>
      <w:r w:rsidRPr="00D56AD6">
        <w:rPr>
          <w:rFonts w:eastAsia="Times New Roman"/>
          <w:sz w:val="28"/>
          <w:szCs w:val="28"/>
        </w:rPr>
        <w:t xml:space="preserve">Дискуссия – это метод, позволяющий организовать обмен мнениями и идеями. Дискуссия – это метод, основанный на знании и понимании, что делает дискуссию хорошим форматом для текущего контроля, организуемым на конечном этапе изучения темы. Дискуссия как форма текущего контроля позволяет оценить, как обучающийся использует иностранный язык в профессиональной деятельности, выбирает соответствующие вербальные и невербальные средства коммуникации приемлемые в рамках делового и профессионального дискурса. Дискуссия как форма текущего контроля позволяет проконтролировать уровень сформированности компетенций. Дискуссии формируют умения рассуждать, доказывать, формулировать проблему, находить решение. </w:t>
      </w:r>
    </w:p>
    <w:p w14:paraId="6D77BFDE" w14:textId="77777777" w:rsidR="00B42963" w:rsidRPr="00A501E2" w:rsidRDefault="00B42963" w:rsidP="00D56AD6">
      <w:pPr>
        <w:pStyle w:val="Default"/>
        <w:jc w:val="both"/>
        <w:rPr>
          <w:rFonts w:eastAsia="Times New Roman"/>
          <w:i/>
          <w:sz w:val="28"/>
          <w:szCs w:val="28"/>
        </w:rPr>
      </w:pPr>
      <w:r w:rsidRPr="00A501E2">
        <w:rPr>
          <w:rFonts w:eastAsia="Times New Roman"/>
          <w:i/>
          <w:sz w:val="28"/>
          <w:szCs w:val="28"/>
        </w:rPr>
        <w:t xml:space="preserve">Методические задачи, решаемые в дискуссии: </w:t>
      </w:r>
    </w:p>
    <w:p w14:paraId="2608A1EF" w14:textId="77777777" w:rsidR="00B42963" w:rsidRPr="00D56AD6" w:rsidRDefault="00B42963" w:rsidP="00D56AD6">
      <w:pPr>
        <w:pStyle w:val="Default"/>
        <w:jc w:val="both"/>
        <w:rPr>
          <w:rFonts w:eastAsia="Times New Roman"/>
          <w:sz w:val="28"/>
          <w:szCs w:val="28"/>
        </w:rPr>
      </w:pPr>
      <w:r w:rsidRPr="00D56AD6">
        <w:rPr>
          <w:rFonts w:eastAsia="Times New Roman"/>
          <w:sz w:val="28"/>
          <w:szCs w:val="28"/>
        </w:rPr>
        <w:t xml:space="preserve">- представление проблемы с различных точек зрения; </w:t>
      </w:r>
    </w:p>
    <w:p w14:paraId="34391216" w14:textId="77777777" w:rsidR="00B42963" w:rsidRPr="00D56AD6" w:rsidRDefault="00B42963" w:rsidP="00D56AD6">
      <w:pPr>
        <w:pStyle w:val="Default"/>
        <w:jc w:val="both"/>
        <w:rPr>
          <w:rFonts w:eastAsia="Times New Roman"/>
          <w:sz w:val="28"/>
          <w:szCs w:val="28"/>
        </w:rPr>
      </w:pPr>
      <w:r w:rsidRPr="00D56AD6">
        <w:rPr>
          <w:rFonts w:eastAsia="Times New Roman"/>
          <w:sz w:val="28"/>
          <w:szCs w:val="28"/>
        </w:rPr>
        <w:t xml:space="preserve">- всестороннее исследование реальных проблем, </w:t>
      </w:r>
    </w:p>
    <w:p w14:paraId="0C779BAE" w14:textId="77777777" w:rsidR="00B42963" w:rsidRPr="00D56AD6" w:rsidRDefault="00B42963" w:rsidP="00D56AD6">
      <w:pPr>
        <w:pStyle w:val="Default"/>
        <w:jc w:val="both"/>
        <w:rPr>
          <w:rFonts w:eastAsia="Times New Roman"/>
          <w:sz w:val="28"/>
          <w:szCs w:val="28"/>
        </w:rPr>
      </w:pPr>
      <w:r w:rsidRPr="00D56AD6">
        <w:rPr>
          <w:rFonts w:eastAsia="Times New Roman"/>
          <w:sz w:val="28"/>
          <w:szCs w:val="28"/>
        </w:rPr>
        <w:t xml:space="preserve">- наметить их возможные решения; </w:t>
      </w:r>
    </w:p>
    <w:p w14:paraId="639C12D6" w14:textId="77777777" w:rsidR="00E430BA" w:rsidRDefault="00B42963" w:rsidP="00E430BA">
      <w:pPr>
        <w:pStyle w:val="Default"/>
        <w:jc w:val="both"/>
        <w:rPr>
          <w:rFonts w:eastAsia="Times New Roman"/>
          <w:sz w:val="28"/>
          <w:szCs w:val="28"/>
        </w:rPr>
      </w:pPr>
      <w:r w:rsidRPr="00D56AD6">
        <w:rPr>
          <w:rFonts w:eastAsia="Times New Roman"/>
          <w:sz w:val="28"/>
          <w:szCs w:val="28"/>
        </w:rPr>
        <w:t xml:space="preserve">- представление отношения участников к обсуждаемой теме. </w:t>
      </w:r>
    </w:p>
    <w:p w14:paraId="758B9785" w14:textId="77777777" w:rsidR="00B42963" w:rsidRPr="00B42963" w:rsidRDefault="00D56AD6" w:rsidP="00E430BA">
      <w:pPr>
        <w:pStyle w:val="Default"/>
        <w:jc w:val="center"/>
        <w:rPr>
          <w:color w:val="auto"/>
          <w:sz w:val="28"/>
          <w:szCs w:val="28"/>
        </w:rPr>
      </w:pPr>
      <w:r>
        <w:rPr>
          <w:b/>
          <w:bCs/>
          <w:i/>
          <w:iCs/>
          <w:color w:val="auto"/>
          <w:sz w:val="28"/>
          <w:szCs w:val="28"/>
        </w:rPr>
        <w:t>Э</w:t>
      </w:r>
      <w:r w:rsidR="00B42963" w:rsidRPr="00B42963">
        <w:rPr>
          <w:b/>
          <w:bCs/>
          <w:i/>
          <w:iCs/>
          <w:color w:val="auto"/>
          <w:sz w:val="28"/>
          <w:szCs w:val="28"/>
        </w:rPr>
        <w:t>тапы дискуссии</w:t>
      </w:r>
    </w:p>
    <w:p w14:paraId="0740CC38" w14:textId="77777777" w:rsidR="00B42963" w:rsidRPr="00B42963" w:rsidRDefault="00B42963" w:rsidP="00B42963">
      <w:pPr>
        <w:pStyle w:val="Default"/>
        <w:rPr>
          <w:b/>
          <w:color w:val="auto"/>
          <w:sz w:val="28"/>
          <w:szCs w:val="28"/>
        </w:rPr>
      </w:pPr>
      <w:r w:rsidRPr="00B42963">
        <w:rPr>
          <w:b/>
          <w:color w:val="auto"/>
          <w:sz w:val="28"/>
          <w:szCs w:val="28"/>
        </w:rPr>
        <w:t xml:space="preserve">1 этап. Подготовка. </w:t>
      </w:r>
    </w:p>
    <w:p w14:paraId="5BE74068" w14:textId="77777777" w:rsidR="00B42963" w:rsidRPr="00B42963" w:rsidRDefault="00B42963" w:rsidP="00B42963">
      <w:pPr>
        <w:pStyle w:val="Default"/>
        <w:rPr>
          <w:color w:val="auto"/>
          <w:sz w:val="28"/>
          <w:szCs w:val="28"/>
        </w:rPr>
      </w:pPr>
      <w:r w:rsidRPr="00B42963">
        <w:rPr>
          <w:color w:val="auto"/>
          <w:sz w:val="28"/>
          <w:szCs w:val="28"/>
        </w:rPr>
        <w:t xml:space="preserve">Сформулировать проблему и цели дискуссии. </w:t>
      </w:r>
    </w:p>
    <w:p w14:paraId="519EBB3C" w14:textId="77777777" w:rsidR="00B42963" w:rsidRPr="00B42963" w:rsidRDefault="00B42963" w:rsidP="00B42963">
      <w:pPr>
        <w:pStyle w:val="Default"/>
        <w:rPr>
          <w:color w:val="auto"/>
          <w:sz w:val="28"/>
          <w:szCs w:val="28"/>
        </w:rPr>
      </w:pPr>
      <w:r w:rsidRPr="00B42963">
        <w:rPr>
          <w:color w:val="auto"/>
          <w:sz w:val="28"/>
          <w:szCs w:val="28"/>
        </w:rPr>
        <w:lastRenderedPageBreak/>
        <w:t xml:space="preserve">Определить значимость проблемы и противоречивый характер, ожидаемый результат (решение). </w:t>
      </w:r>
    </w:p>
    <w:p w14:paraId="5181C463" w14:textId="77777777" w:rsidR="00B42963" w:rsidRPr="00B42963" w:rsidRDefault="00B42963" w:rsidP="00B42963">
      <w:pPr>
        <w:pStyle w:val="Default"/>
        <w:rPr>
          <w:color w:val="auto"/>
          <w:sz w:val="28"/>
          <w:szCs w:val="28"/>
        </w:rPr>
      </w:pPr>
      <w:r w:rsidRPr="00B42963">
        <w:rPr>
          <w:color w:val="auto"/>
          <w:sz w:val="28"/>
          <w:szCs w:val="28"/>
        </w:rPr>
        <w:t xml:space="preserve">Установить регламент выступлений </w:t>
      </w:r>
    </w:p>
    <w:p w14:paraId="7A57F0C3" w14:textId="77777777" w:rsidR="00B42963" w:rsidRPr="00B42963" w:rsidRDefault="00B42963" w:rsidP="00B42963">
      <w:pPr>
        <w:pStyle w:val="Default"/>
        <w:rPr>
          <w:color w:val="auto"/>
          <w:sz w:val="28"/>
          <w:szCs w:val="28"/>
        </w:rPr>
      </w:pPr>
      <w:r w:rsidRPr="00B42963">
        <w:rPr>
          <w:color w:val="auto"/>
          <w:sz w:val="28"/>
          <w:szCs w:val="28"/>
        </w:rPr>
        <w:t xml:space="preserve">Сформулировать правила ведения дискуссии: </w:t>
      </w:r>
    </w:p>
    <w:p w14:paraId="1ABC7123" w14:textId="77777777" w:rsidR="00B42963" w:rsidRPr="00B42963" w:rsidRDefault="00B42963" w:rsidP="00B42963">
      <w:pPr>
        <w:pStyle w:val="Default"/>
        <w:rPr>
          <w:color w:val="auto"/>
          <w:sz w:val="28"/>
          <w:szCs w:val="28"/>
        </w:rPr>
      </w:pPr>
      <w:r w:rsidRPr="00B42963">
        <w:rPr>
          <w:color w:val="auto"/>
          <w:sz w:val="28"/>
          <w:szCs w:val="28"/>
        </w:rPr>
        <w:t xml:space="preserve">внимательно слушать, не перебивать,подтверждать свою позицию аргументами, не повторяться, не допускать личной конфронтации, сохранять беспристрастность </w:t>
      </w:r>
    </w:p>
    <w:p w14:paraId="4A4D0EC6" w14:textId="77777777" w:rsidR="00B42963" w:rsidRPr="00B42963" w:rsidRDefault="00B42963" w:rsidP="00B42963">
      <w:pPr>
        <w:pStyle w:val="Default"/>
        <w:rPr>
          <w:b/>
          <w:color w:val="auto"/>
          <w:sz w:val="28"/>
          <w:szCs w:val="28"/>
        </w:rPr>
      </w:pPr>
      <w:r w:rsidRPr="00B42963">
        <w:rPr>
          <w:b/>
          <w:color w:val="auto"/>
          <w:sz w:val="28"/>
          <w:szCs w:val="28"/>
        </w:rPr>
        <w:t xml:space="preserve">2 этап. Оценка </w:t>
      </w:r>
    </w:p>
    <w:p w14:paraId="093CB194" w14:textId="77777777" w:rsidR="00B42963" w:rsidRPr="00B42963" w:rsidRDefault="00B42963" w:rsidP="00B42963">
      <w:pPr>
        <w:pStyle w:val="Default"/>
        <w:rPr>
          <w:color w:val="auto"/>
          <w:sz w:val="28"/>
          <w:szCs w:val="28"/>
        </w:rPr>
      </w:pPr>
      <w:r w:rsidRPr="00B42963">
        <w:rPr>
          <w:color w:val="auto"/>
          <w:sz w:val="28"/>
          <w:szCs w:val="28"/>
        </w:rPr>
        <w:t xml:space="preserve">Предоставить слово участникам </w:t>
      </w:r>
    </w:p>
    <w:p w14:paraId="7875209A" w14:textId="77777777" w:rsidR="00B42963" w:rsidRPr="00B42963" w:rsidRDefault="00B42963" w:rsidP="00B42963">
      <w:pPr>
        <w:pStyle w:val="Default"/>
        <w:rPr>
          <w:color w:val="auto"/>
          <w:sz w:val="28"/>
          <w:szCs w:val="28"/>
        </w:rPr>
      </w:pPr>
      <w:r w:rsidRPr="00B42963">
        <w:rPr>
          <w:color w:val="auto"/>
          <w:sz w:val="28"/>
          <w:szCs w:val="28"/>
        </w:rPr>
        <w:t xml:space="preserve">Собрать максимум мнений, идей, предложений. </w:t>
      </w:r>
    </w:p>
    <w:p w14:paraId="4070A9BC" w14:textId="77777777" w:rsidR="00B42963" w:rsidRPr="00B42963" w:rsidRDefault="00B42963" w:rsidP="00B42963">
      <w:pPr>
        <w:pStyle w:val="Default"/>
        <w:rPr>
          <w:color w:val="auto"/>
          <w:sz w:val="28"/>
          <w:szCs w:val="28"/>
        </w:rPr>
      </w:pPr>
      <w:r w:rsidRPr="00B42963">
        <w:rPr>
          <w:color w:val="auto"/>
          <w:sz w:val="28"/>
          <w:szCs w:val="28"/>
        </w:rPr>
        <w:t xml:space="preserve">Оперативно анализировать высказанные идеи, мнения, позиции черезкаждые 10—15 минут, подводя промежуточные итоги. Промежуточные итогов подводятся также студентами. </w:t>
      </w:r>
    </w:p>
    <w:p w14:paraId="3D2C5974" w14:textId="77777777" w:rsidR="00B42963" w:rsidRPr="00B42963" w:rsidRDefault="00B42963" w:rsidP="00B42963">
      <w:pPr>
        <w:pStyle w:val="Default"/>
        <w:rPr>
          <w:color w:val="auto"/>
          <w:sz w:val="28"/>
          <w:szCs w:val="28"/>
        </w:rPr>
      </w:pPr>
      <w:r w:rsidRPr="00B42963">
        <w:rPr>
          <w:color w:val="auto"/>
          <w:sz w:val="28"/>
          <w:szCs w:val="28"/>
        </w:rPr>
        <w:t xml:space="preserve">Предложить студентам самим оценить свою работу (рефлексия). </w:t>
      </w:r>
    </w:p>
    <w:p w14:paraId="69708DE8" w14:textId="77777777" w:rsidR="00B42963" w:rsidRPr="00B42963" w:rsidRDefault="00B42963" w:rsidP="00B42963">
      <w:pPr>
        <w:pStyle w:val="Default"/>
        <w:rPr>
          <w:b/>
          <w:color w:val="auto"/>
          <w:sz w:val="28"/>
          <w:szCs w:val="28"/>
        </w:rPr>
      </w:pPr>
      <w:r w:rsidRPr="00B42963">
        <w:rPr>
          <w:b/>
          <w:color w:val="auto"/>
          <w:sz w:val="28"/>
          <w:szCs w:val="28"/>
        </w:rPr>
        <w:t xml:space="preserve">3 этап. Консолидация. </w:t>
      </w:r>
    </w:p>
    <w:p w14:paraId="1E00E429" w14:textId="77777777" w:rsidR="00B42963" w:rsidRPr="00B42963" w:rsidRDefault="00B42963" w:rsidP="00B42963">
      <w:pPr>
        <w:pStyle w:val="Default"/>
        <w:rPr>
          <w:color w:val="auto"/>
          <w:sz w:val="28"/>
          <w:szCs w:val="28"/>
        </w:rPr>
      </w:pPr>
      <w:r w:rsidRPr="00B42963">
        <w:rPr>
          <w:color w:val="auto"/>
          <w:sz w:val="28"/>
          <w:szCs w:val="28"/>
        </w:rPr>
        <w:t xml:space="preserve">Выработка единых или компромиссных мнений, позиций, решений. </w:t>
      </w:r>
    </w:p>
    <w:p w14:paraId="233DBB6F" w14:textId="77777777" w:rsidR="00B42963" w:rsidRPr="00B42963" w:rsidRDefault="00B42963" w:rsidP="00B42963">
      <w:pPr>
        <w:pStyle w:val="Default"/>
        <w:rPr>
          <w:color w:val="auto"/>
          <w:sz w:val="28"/>
          <w:szCs w:val="28"/>
        </w:rPr>
      </w:pPr>
      <w:r w:rsidRPr="00B42963">
        <w:rPr>
          <w:color w:val="auto"/>
          <w:sz w:val="28"/>
          <w:szCs w:val="28"/>
        </w:rPr>
        <w:t xml:space="preserve">Осуществить контролирующую функцию. </w:t>
      </w:r>
    </w:p>
    <w:p w14:paraId="124C5031" w14:textId="77777777" w:rsidR="00B42963" w:rsidRDefault="00B42963" w:rsidP="00B42963">
      <w:pPr>
        <w:pStyle w:val="Default"/>
        <w:rPr>
          <w:color w:val="auto"/>
          <w:sz w:val="28"/>
          <w:szCs w:val="28"/>
        </w:rPr>
      </w:pPr>
      <w:r w:rsidRPr="00B42963">
        <w:rPr>
          <w:color w:val="auto"/>
          <w:sz w:val="28"/>
          <w:szCs w:val="28"/>
        </w:rPr>
        <w:t xml:space="preserve">Проанализировать и оценить проведенную дискуссию, подвести итоги, результаты. </w:t>
      </w:r>
    </w:p>
    <w:p w14:paraId="14AD2A7D" w14:textId="77777777" w:rsidR="00B42963" w:rsidRPr="00B42963" w:rsidRDefault="00B42963" w:rsidP="00B42963">
      <w:pPr>
        <w:pStyle w:val="Default"/>
        <w:rPr>
          <w:color w:val="auto"/>
          <w:sz w:val="28"/>
          <w:szCs w:val="28"/>
        </w:rPr>
      </w:pPr>
    </w:p>
    <w:p w14:paraId="5243CA36" w14:textId="77777777" w:rsidR="00B42963" w:rsidRPr="00B42963" w:rsidRDefault="00B42963" w:rsidP="00A501E2">
      <w:pPr>
        <w:pStyle w:val="Default"/>
        <w:jc w:val="center"/>
        <w:rPr>
          <w:color w:val="auto"/>
          <w:sz w:val="28"/>
          <w:szCs w:val="28"/>
        </w:rPr>
      </w:pPr>
      <w:r w:rsidRPr="00B42963">
        <w:rPr>
          <w:b/>
          <w:bCs/>
          <w:color w:val="auto"/>
          <w:sz w:val="28"/>
          <w:szCs w:val="28"/>
        </w:rPr>
        <w:t>Образец глоссария</w:t>
      </w:r>
    </w:p>
    <w:p w14:paraId="0DB15A6E" w14:textId="77777777" w:rsidR="00B42963" w:rsidRPr="00B42963" w:rsidRDefault="00B42963" w:rsidP="00B42963">
      <w:pPr>
        <w:pStyle w:val="Default"/>
        <w:rPr>
          <w:color w:val="auto"/>
          <w:sz w:val="28"/>
          <w:szCs w:val="28"/>
        </w:rPr>
      </w:pPr>
      <w:r w:rsidRPr="00B42963">
        <w:rPr>
          <w:color w:val="auto"/>
          <w:sz w:val="28"/>
          <w:szCs w:val="28"/>
        </w:rPr>
        <w:t xml:space="preserve">Глоссарий − толковый словарь понятий и терминов, употребляемых в изучаемом разделе. </w:t>
      </w:r>
    </w:p>
    <w:p w14:paraId="67E6D525" w14:textId="77777777" w:rsidR="00B42963" w:rsidRPr="00B42963" w:rsidRDefault="00B42963" w:rsidP="00B42963">
      <w:pPr>
        <w:pStyle w:val="Default"/>
        <w:rPr>
          <w:color w:val="auto"/>
          <w:sz w:val="28"/>
          <w:szCs w:val="28"/>
        </w:rPr>
      </w:pPr>
      <w:r w:rsidRPr="00B42963">
        <w:rPr>
          <w:color w:val="auto"/>
          <w:sz w:val="28"/>
          <w:szCs w:val="28"/>
        </w:rPr>
        <w:t xml:space="preserve">Составление глоссария – вид самостоятельной работы студента, выражающейся в подборе и систематизации терминов, непонятных слов и выражений, встречающихся при изучении темы. Развивает у студентов способность выделять главные понятия темы и формулировать их. </w:t>
      </w:r>
    </w:p>
    <w:p w14:paraId="1D8BEC92" w14:textId="77777777" w:rsidR="00B42963" w:rsidRDefault="00B42963" w:rsidP="00B42963">
      <w:pPr>
        <w:pStyle w:val="Default"/>
        <w:rPr>
          <w:color w:val="auto"/>
          <w:sz w:val="28"/>
          <w:szCs w:val="28"/>
        </w:rPr>
      </w:pPr>
    </w:p>
    <w:tbl>
      <w:tblPr>
        <w:tblStyle w:val="af6"/>
        <w:tblW w:w="0" w:type="auto"/>
        <w:tblLayout w:type="fixed"/>
        <w:tblLook w:val="04A0" w:firstRow="1" w:lastRow="0" w:firstColumn="1" w:lastColumn="0" w:noHBand="0" w:noVBand="1"/>
      </w:tblPr>
      <w:tblGrid>
        <w:gridCol w:w="2371"/>
        <w:gridCol w:w="2372"/>
        <w:gridCol w:w="2372"/>
        <w:gridCol w:w="2372"/>
      </w:tblGrid>
      <w:tr w:rsidR="00D56AD6" w14:paraId="31D1C6BA" w14:textId="77777777" w:rsidTr="00D56AD6">
        <w:tc>
          <w:tcPr>
            <w:tcW w:w="2371" w:type="dxa"/>
          </w:tcPr>
          <w:tbl>
            <w:tblPr>
              <w:tblW w:w="3295" w:type="dxa"/>
              <w:tblBorders>
                <w:top w:val="nil"/>
                <w:left w:val="nil"/>
                <w:bottom w:val="nil"/>
                <w:right w:val="nil"/>
              </w:tblBorders>
              <w:tblLayout w:type="fixed"/>
              <w:tblLook w:val="0000" w:firstRow="0" w:lastRow="0" w:firstColumn="0" w:lastColumn="0" w:noHBand="0" w:noVBand="0"/>
            </w:tblPr>
            <w:tblGrid>
              <w:gridCol w:w="1711"/>
              <w:gridCol w:w="236"/>
              <w:gridCol w:w="1348"/>
            </w:tblGrid>
            <w:tr w:rsidR="00D56AD6" w:rsidRPr="00B42963" w14:paraId="64460D09" w14:textId="77777777" w:rsidTr="00D56AD6">
              <w:trPr>
                <w:trHeight w:val="109"/>
              </w:trPr>
              <w:tc>
                <w:tcPr>
                  <w:tcW w:w="1711" w:type="dxa"/>
                </w:tcPr>
                <w:p w14:paraId="1BFF67BF" w14:textId="77777777" w:rsidR="00D56AD6" w:rsidRPr="00B42963" w:rsidRDefault="00D56AD6" w:rsidP="00E876B1">
                  <w:pPr>
                    <w:widowControl/>
                    <w:suppressAutoHyphens w:val="0"/>
                    <w:autoSpaceDE w:val="0"/>
                    <w:autoSpaceDN w:val="0"/>
                    <w:adjustRightInd w:val="0"/>
                    <w:spacing w:line="240" w:lineRule="auto"/>
                    <w:rPr>
                      <w:rFonts w:eastAsiaTheme="minorHAnsi"/>
                      <w:color w:val="000000"/>
                      <w:sz w:val="23"/>
                      <w:szCs w:val="23"/>
                      <w:lang w:eastAsia="ru-RU"/>
                    </w:rPr>
                  </w:pPr>
                  <w:r w:rsidRPr="00B42963">
                    <w:rPr>
                      <w:rFonts w:eastAsiaTheme="minorHAnsi"/>
                      <w:color w:val="000000"/>
                      <w:sz w:val="23"/>
                      <w:szCs w:val="23"/>
                      <w:lang w:eastAsia="ru-RU"/>
                    </w:rPr>
                    <w:t xml:space="preserve">Word/word combination </w:t>
                  </w:r>
                </w:p>
              </w:tc>
              <w:tc>
                <w:tcPr>
                  <w:tcW w:w="236" w:type="dxa"/>
                </w:tcPr>
                <w:p w14:paraId="303BC189" w14:textId="77777777" w:rsidR="00D56AD6" w:rsidRPr="00B42963" w:rsidRDefault="00D56AD6" w:rsidP="00E876B1">
                  <w:pPr>
                    <w:widowControl/>
                    <w:suppressAutoHyphens w:val="0"/>
                    <w:autoSpaceDE w:val="0"/>
                    <w:autoSpaceDN w:val="0"/>
                    <w:adjustRightInd w:val="0"/>
                    <w:spacing w:line="240" w:lineRule="auto"/>
                    <w:rPr>
                      <w:rFonts w:eastAsiaTheme="minorHAnsi"/>
                      <w:color w:val="000000"/>
                      <w:sz w:val="23"/>
                      <w:szCs w:val="23"/>
                      <w:lang w:eastAsia="ru-RU"/>
                    </w:rPr>
                  </w:pPr>
                  <w:r w:rsidRPr="00B42963">
                    <w:rPr>
                      <w:rFonts w:eastAsiaTheme="minorHAnsi"/>
                      <w:color w:val="000000"/>
                      <w:sz w:val="23"/>
                      <w:szCs w:val="23"/>
                      <w:lang w:eastAsia="ru-RU"/>
                    </w:rPr>
                    <w:t xml:space="preserve"> </w:t>
                  </w:r>
                </w:p>
              </w:tc>
              <w:tc>
                <w:tcPr>
                  <w:tcW w:w="1348" w:type="dxa"/>
                </w:tcPr>
                <w:p w14:paraId="7F7C729E" w14:textId="77777777" w:rsidR="00D56AD6" w:rsidRPr="00B42963" w:rsidRDefault="00D56AD6" w:rsidP="00E876B1">
                  <w:pPr>
                    <w:widowControl/>
                    <w:suppressAutoHyphens w:val="0"/>
                    <w:autoSpaceDE w:val="0"/>
                    <w:autoSpaceDN w:val="0"/>
                    <w:adjustRightInd w:val="0"/>
                    <w:spacing w:line="240" w:lineRule="auto"/>
                    <w:rPr>
                      <w:rFonts w:eastAsiaTheme="minorHAnsi"/>
                      <w:color w:val="000000"/>
                      <w:sz w:val="23"/>
                      <w:szCs w:val="23"/>
                      <w:lang w:eastAsia="ru-RU"/>
                    </w:rPr>
                  </w:pPr>
                </w:p>
              </w:tc>
            </w:tr>
          </w:tbl>
          <w:p w14:paraId="6E6EF300" w14:textId="77777777" w:rsidR="00D56AD6" w:rsidRDefault="00D56AD6" w:rsidP="00E876B1">
            <w:pPr>
              <w:pStyle w:val="Default"/>
              <w:rPr>
                <w:color w:val="auto"/>
                <w:sz w:val="28"/>
                <w:szCs w:val="28"/>
              </w:rPr>
            </w:pPr>
          </w:p>
        </w:tc>
        <w:tc>
          <w:tcPr>
            <w:tcW w:w="2372" w:type="dxa"/>
          </w:tcPr>
          <w:p w14:paraId="316D33F2" w14:textId="77777777" w:rsidR="00D56AD6" w:rsidRPr="00B42963" w:rsidRDefault="00D56AD6" w:rsidP="00E876B1">
            <w:pPr>
              <w:widowControl/>
              <w:suppressAutoHyphens w:val="0"/>
              <w:autoSpaceDE w:val="0"/>
              <w:autoSpaceDN w:val="0"/>
              <w:adjustRightInd w:val="0"/>
              <w:spacing w:line="240" w:lineRule="auto"/>
              <w:rPr>
                <w:rFonts w:eastAsiaTheme="minorHAnsi"/>
                <w:color w:val="000000"/>
                <w:sz w:val="23"/>
                <w:szCs w:val="23"/>
                <w:lang w:eastAsia="ru-RU"/>
              </w:rPr>
            </w:pPr>
            <w:r w:rsidRPr="00B42963">
              <w:rPr>
                <w:rFonts w:eastAsiaTheme="minorHAnsi"/>
                <w:color w:val="000000"/>
                <w:sz w:val="23"/>
                <w:szCs w:val="23"/>
                <w:lang w:eastAsia="ru-RU"/>
              </w:rPr>
              <w:t xml:space="preserve">Definition </w:t>
            </w:r>
          </w:p>
          <w:p w14:paraId="456EA8F3" w14:textId="77777777" w:rsidR="00D56AD6" w:rsidRDefault="00D56AD6" w:rsidP="00E876B1">
            <w:pPr>
              <w:pStyle w:val="Default"/>
              <w:rPr>
                <w:color w:val="auto"/>
                <w:sz w:val="28"/>
                <w:szCs w:val="28"/>
              </w:rPr>
            </w:pPr>
          </w:p>
        </w:tc>
        <w:tc>
          <w:tcPr>
            <w:tcW w:w="2372" w:type="dxa"/>
          </w:tcPr>
          <w:p w14:paraId="41544A8B" w14:textId="77777777" w:rsidR="00D56AD6" w:rsidRPr="00B42963" w:rsidRDefault="00D56AD6" w:rsidP="00E876B1">
            <w:pPr>
              <w:pStyle w:val="Default"/>
              <w:rPr>
                <w:color w:val="auto"/>
                <w:sz w:val="28"/>
                <w:szCs w:val="28"/>
                <w:lang w:val="en-US"/>
              </w:rPr>
            </w:pPr>
            <w:r w:rsidRPr="00B42963">
              <w:rPr>
                <w:rFonts w:eastAsiaTheme="minorHAnsi"/>
                <w:sz w:val="23"/>
                <w:szCs w:val="23"/>
                <w:lang w:eastAsia="ru-RU"/>
              </w:rPr>
              <w:t>Contex</w:t>
            </w:r>
            <w:r>
              <w:rPr>
                <w:rFonts w:eastAsiaTheme="minorHAnsi"/>
                <w:sz w:val="23"/>
                <w:szCs w:val="23"/>
                <w:lang w:val="en-US" w:eastAsia="ru-RU"/>
              </w:rPr>
              <w:t>t</w:t>
            </w:r>
          </w:p>
        </w:tc>
        <w:tc>
          <w:tcPr>
            <w:tcW w:w="2372" w:type="dxa"/>
          </w:tcPr>
          <w:p w14:paraId="59BC8F49" w14:textId="77777777" w:rsidR="00D56AD6" w:rsidRDefault="00D56AD6" w:rsidP="00E876B1">
            <w:pPr>
              <w:pStyle w:val="Default"/>
              <w:rPr>
                <w:color w:val="auto"/>
                <w:sz w:val="28"/>
                <w:szCs w:val="28"/>
              </w:rPr>
            </w:pPr>
            <w:r w:rsidRPr="00B42963">
              <w:rPr>
                <w:rFonts w:eastAsiaTheme="minorHAnsi"/>
                <w:sz w:val="23"/>
                <w:szCs w:val="23"/>
                <w:lang w:eastAsia="ru-RU"/>
              </w:rPr>
              <w:t>Translation</w:t>
            </w:r>
          </w:p>
        </w:tc>
      </w:tr>
      <w:tr w:rsidR="00D56AD6" w14:paraId="6E0E7E7B" w14:textId="77777777" w:rsidTr="00D56AD6">
        <w:tc>
          <w:tcPr>
            <w:tcW w:w="2371" w:type="dxa"/>
          </w:tcPr>
          <w:p w14:paraId="57C193ED" w14:textId="77777777" w:rsidR="00D56AD6" w:rsidRDefault="00D56AD6" w:rsidP="00E876B1">
            <w:pPr>
              <w:pStyle w:val="Default"/>
              <w:rPr>
                <w:color w:val="auto"/>
                <w:sz w:val="28"/>
                <w:szCs w:val="28"/>
              </w:rPr>
            </w:pPr>
          </w:p>
        </w:tc>
        <w:tc>
          <w:tcPr>
            <w:tcW w:w="2372" w:type="dxa"/>
          </w:tcPr>
          <w:p w14:paraId="3854DA71" w14:textId="77777777" w:rsidR="00D56AD6" w:rsidRDefault="00D56AD6" w:rsidP="00E876B1">
            <w:pPr>
              <w:pStyle w:val="Default"/>
              <w:rPr>
                <w:color w:val="auto"/>
                <w:sz w:val="28"/>
                <w:szCs w:val="28"/>
              </w:rPr>
            </w:pPr>
          </w:p>
        </w:tc>
        <w:tc>
          <w:tcPr>
            <w:tcW w:w="2372" w:type="dxa"/>
          </w:tcPr>
          <w:p w14:paraId="2A4CF7BF" w14:textId="77777777" w:rsidR="00D56AD6" w:rsidRDefault="00D56AD6" w:rsidP="00E876B1">
            <w:pPr>
              <w:pStyle w:val="Default"/>
              <w:rPr>
                <w:color w:val="auto"/>
                <w:sz w:val="28"/>
                <w:szCs w:val="28"/>
              </w:rPr>
            </w:pPr>
          </w:p>
        </w:tc>
        <w:tc>
          <w:tcPr>
            <w:tcW w:w="2372" w:type="dxa"/>
          </w:tcPr>
          <w:p w14:paraId="65C913EE" w14:textId="77777777" w:rsidR="00D56AD6" w:rsidRDefault="00D56AD6" w:rsidP="00E876B1">
            <w:pPr>
              <w:pStyle w:val="Default"/>
              <w:rPr>
                <w:color w:val="auto"/>
                <w:sz w:val="28"/>
                <w:szCs w:val="28"/>
              </w:rPr>
            </w:pPr>
          </w:p>
        </w:tc>
      </w:tr>
    </w:tbl>
    <w:p w14:paraId="3D17198A" w14:textId="77777777" w:rsidR="00B42963" w:rsidRDefault="00B42963" w:rsidP="00B42963">
      <w:pPr>
        <w:pStyle w:val="Default"/>
        <w:rPr>
          <w:color w:val="auto"/>
          <w:sz w:val="28"/>
          <w:szCs w:val="28"/>
        </w:rPr>
      </w:pPr>
    </w:p>
    <w:p w14:paraId="3A3B897E" w14:textId="77777777" w:rsidR="00B42963" w:rsidRDefault="00B42963" w:rsidP="00B42963">
      <w:pPr>
        <w:pStyle w:val="Default"/>
        <w:rPr>
          <w:color w:val="auto"/>
          <w:sz w:val="28"/>
          <w:szCs w:val="28"/>
        </w:rPr>
      </w:pPr>
      <w:r w:rsidRPr="00B42963">
        <w:rPr>
          <w:color w:val="auto"/>
          <w:sz w:val="28"/>
          <w:szCs w:val="28"/>
        </w:rPr>
        <w:t>Общие требования:</w:t>
      </w:r>
    </w:p>
    <w:p w14:paraId="19166FC2" w14:textId="77777777" w:rsidR="00B42963" w:rsidRPr="00B42963" w:rsidRDefault="00B42963" w:rsidP="00A501E2">
      <w:pPr>
        <w:pStyle w:val="Default"/>
        <w:rPr>
          <w:color w:val="auto"/>
          <w:sz w:val="28"/>
          <w:szCs w:val="28"/>
        </w:rPr>
      </w:pPr>
      <w:r w:rsidRPr="00B42963">
        <w:rPr>
          <w:color w:val="auto"/>
          <w:sz w:val="28"/>
          <w:szCs w:val="28"/>
        </w:rPr>
        <w:t xml:space="preserve"> 1. Глоссарий состоит из слов, соответствующих тематике задания. </w:t>
      </w:r>
    </w:p>
    <w:p w14:paraId="0CCA15CF" w14:textId="77777777" w:rsidR="00B42963" w:rsidRPr="00B42963" w:rsidRDefault="00B42963" w:rsidP="00B42963">
      <w:pPr>
        <w:pStyle w:val="Default"/>
        <w:spacing w:after="27"/>
        <w:ind w:left="426"/>
        <w:rPr>
          <w:color w:val="auto"/>
          <w:sz w:val="28"/>
          <w:szCs w:val="28"/>
        </w:rPr>
      </w:pPr>
      <w:r w:rsidRPr="00B42963">
        <w:rPr>
          <w:color w:val="auto"/>
          <w:sz w:val="28"/>
          <w:szCs w:val="28"/>
        </w:rPr>
        <w:t xml:space="preserve">2. Допускается использование иностранных слов, если они подходят теме. </w:t>
      </w:r>
    </w:p>
    <w:p w14:paraId="3FB35FBF" w14:textId="77777777" w:rsidR="00B42963" w:rsidRPr="00B42963" w:rsidRDefault="00B42963" w:rsidP="00B42963">
      <w:pPr>
        <w:pStyle w:val="Default"/>
        <w:spacing w:after="27"/>
        <w:ind w:left="426"/>
        <w:rPr>
          <w:color w:val="auto"/>
          <w:sz w:val="28"/>
          <w:szCs w:val="28"/>
        </w:rPr>
      </w:pPr>
      <w:r w:rsidRPr="00B42963">
        <w:rPr>
          <w:color w:val="auto"/>
          <w:sz w:val="28"/>
          <w:szCs w:val="28"/>
        </w:rPr>
        <w:t xml:space="preserve">3. Работа должна быть представлена на бумаге формата А4 в печатном (компьютерном) или рукописном варианте. </w:t>
      </w:r>
    </w:p>
    <w:p w14:paraId="5F6CE90B" w14:textId="77777777" w:rsidR="00B42963" w:rsidRPr="00B42963" w:rsidRDefault="00B42963" w:rsidP="00B42963">
      <w:pPr>
        <w:pStyle w:val="Default"/>
        <w:spacing w:after="27"/>
        <w:ind w:left="426"/>
        <w:rPr>
          <w:color w:val="auto"/>
          <w:sz w:val="28"/>
          <w:szCs w:val="28"/>
        </w:rPr>
      </w:pPr>
      <w:r w:rsidRPr="00B42963">
        <w:rPr>
          <w:color w:val="auto"/>
          <w:sz w:val="28"/>
          <w:szCs w:val="28"/>
        </w:rPr>
        <w:t xml:space="preserve">4. Не допускаются аббревиатуры, сокращения. </w:t>
      </w:r>
    </w:p>
    <w:p w14:paraId="70352FD9" w14:textId="77777777" w:rsidR="00B42963" w:rsidRPr="00B42963" w:rsidRDefault="00B42963" w:rsidP="00B42963">
      <w:pPr>
        <w:pStyle w:val="Default"/>
        <w:ind w:left="426"/>
        <w:rPr>
          <w:color w:val="auto"/>
          <w:sz w:val="28"/>
          <w:szCs w:val="28"/>
        </w:rPr>
      </w:pPr>
      <w:r w:rsidRPr="00B42963">
        <w:rPr>
          <w:color w:val="auto"/>
          <w:sz w:val="28"/>
          <w:szCs w:val="28"/>
        </w:rPr>
        <w:t xml:space="preserve">5. Все тексты должны быть написаны разборчиво, желательно отпечатаны. </w:t>
      </w:r>
    </w:p>
    <w:p w14:paraId="43798467" w14:textId="77777777" w:rsidR="00B42963" w:rsidRPr="00B42963" w:rsidRDefault="00B42963" w:rsidP="00FF052D">
      <w:pPr>
        <w:pStyle w:val="Default"/>
        <w:ind w:firstLine="426"/>
        <w:rPr>
          <w:color w:val="auto"/>
          <w:sz w:val="28"/>
          <w:szCs w:val="28"/>
        </w:rPr>
      </w:pPr>
      <w:r w:rsidRPr="00B42963">
        <w:rPr>
          <w:color w:val="auto"/>
          <w:sz w:val="28"/>
          <w:szCs w:val="28"/>
        </w:rPr>
        <w:t xml:space="preserve">Составление глоссария оценивается в конце каждой темы. Студент представляет файл глоссария / преподаватель опрашивает студента по терминам </w:t>
      </w:r>
      <w:r w:rsidRPr="00B42963">
        <w:rPr>
          <w:color w:val="auto"/>
          <w:sz w:val="28"/>
          <w:szCs w:val="28"/>
        </w:rPr>
        <w:lastRenderedPageBreak/>
        <w:t xml:space="preserve">глоссария). Оформляется письменно, включает название и значение терминов, слов и понятий в алфавитном порядке </w:t>
      </w:r>
    </w:p>
    <w:p w14:paraId="27D944E7" w14:textId="77777777" w:rsidR="00B42963" w:rsidRPr="00FF052D" w:rsidRDefault="00B42963" w:rsidP="00FF052D">
      <w:pPr>
        <w:pStyle w:val="a5"/>
        <w:ind w:rightChars="136" w:right="299" w:firstLine="426"/>
        <w:jc w:val="both"/>
        <w:rPr>
          <w:sz w:val="28"/>
          <w:szCs w:val="28"/>
        </w:rPr>
      </w:pPr>
      <w:r w:rsidRPr="00B42963">
        <w:rPr>
          <w:sz w:val="28"/>
          <w:szCs w:val="28"/>
        </w:rPr>
        <w:t>Затраты времени зависят от сложности материала по теме, индивидуальных особенностей студента и определяются преподавателем. Ориентировочное время на подготовку глоссария не менее чем из 20 слов – 1ч</w:t>
      </w:r>
      <w:r w:rsidR="00FF052D">
        <w:rPr>
          <w:sz w:val="28"/>
          <w:szCs w:val="28"/>
        </w:rPr>
        <w:t>ас.</w:t>
      </w:r>
    </w:p>
    <w:p w14:paraId="55351175" w14:textId="77777777" w:rsidR="00B42963" w:rsidRPr="00B42963" w:rsidRDefault="00B42963" w:rsidP="00B42963">
      <w:pPr>
        <w:pStyle w:val="a5"/>
        <w:ind w:left="318" w:rightChars="136" w:right="299"/>
        <w:jc w:val="both"/>
        <w:rPr>
          <w:sz w:val="28"/>
          <w:szCs w:val="28"/>
        </w:rPr>
      </w:pPr>
    </w:p>
    <w:p w14:paraId="6FEB908A" w14:textId="77777777" w:rsidR="00B42963" w:rsidRPr="00B42963" w:rsidRDefault="00B42963" w:rsidP="00B42963">
      <w:pPr>
        <w:pStyle w:val="Default"/>
        <w:jc w:val="center"/>
        <w:rPr>
          <w:b/>
          <w:bCs/>
          <w:sz w:val="28"/>
          <w:szCs w:val="28"/>
        </w:rPr>
      </w:pPr>
      <w:r>
        <w:rPr>
          <w:b/>
          <w:bCs/>
          <w:sz w:val="28"/>
          <w:szCs w:val="28"/>
        </w:rPr>
        <w:t>Методика</w:t>
      </w:r>
      <w:r w:rsidR="00D56AD6">
        <w:rPr>
          <w:b/>
          <w:bCs/>
          <w:sz w:val="28"/>
          <w:szCs w:val="28"/>
        </w:rPr>
        <w:t xml:space="preserve"> работы</w:t>
      </w:r>
      <w:r w:rsidRPr="00B42963">
        <w:rPr>
          <w:b/>
          <w:bCs/>
          <w:sz w:val="28"/>
          <w:szCs w:val="28"/>
        </w:rPr>
        <w:t xml:space="preserve"> с кейсами</w:t>
      </w:r>
    </w:p>
    <w:p w14:paraId="3B14F292" w14:textId="77777777" w:rsidR="00B42963" w:rsidRPr="00B42963" w:rsidRDefault="00B42963" w:rsidP="00FF052D">
      <w:pPr>
        <w:pStyle w:val="Default"/>
        <w:ind w:firstLine="708"/>
        <w:jc w:val="both"/>
        <w:rPr>
          <w:sz w:val="28"/>
          <w:szCs w:val="28"/>
        </w:rPr>
      </w:pPr>
      <w:r w:rsidRPr="00B42963">
        <w:rPr>
          <w:sz w:val="28"/>
          <w:szCs w:val="28"/>
        </w:rPr>
        <w:t xml:space="preserve">Кейс-задания - основной элемент метода case-study, который относится к неигровым имитационным активным методам обучения. Метод case-study или метод конкретных ситуаций (от английского case – случай, ситуация) представляет собой метод активного проблемно- ситуационного анализа, основанный на обучении путем решения конкретных задач – ситуаций (выполнения кейс-заданий). Кейс (в переводе с англ. - случай) представляет собой проблемную ситуацию, предлагаемую студентам в качестве задачи для анализа и поиска решения. </w:t>
      </w:r>
    </w:p>
    <w:p w14:paraId="2DAAAF5F" w14:textId="77777777" w:rsidR="00B42963" w:rsidRDefault="00B42963" w:rsidP="00FF052D">
      <w:pPr>
        <w:pStyle w:val="Default"/>
        <w:ind w:firstLine="708"/>
        <w:jc w:val="both"/>
        <w:rPr>
          <w:sz w:val="28"/>
          <w:szCs w:val="28"/>
        </w:rPr>
      </w:pPr>
      <w:r w:rsidRPr="00B42963">
        <w:rPr>
          <w:sz w:val="28"/>
          <w:szCs w:val="28"/>
        </w:rPr>
        <w:t xml:space="preserve">В качестве предлагаемых для текущего контроля кейсов используется такой тип кейсов как учебные ситуации. Это тип кейса с формированием проблемы, в которых описывается ситуация в конкретный период времени, выявляются и четко формулируются проблемы; цель такого кейса – диагностирование ситуации и самостоятельное принятие решения по указанной проблеме. </w:t>
      </w:r>
    </w:p>
    <w:p w14:paraId="08168B4F" w14:textId="77777777" w:rsidR="00B42963" w:rsidRPr="00B42963" w:rsidRDefault="00B42963" w:rsidP="00B42963">
      <w:pPr>
        <w:pStyle w:val="Default"/>
        <w:rPr>
          <w:sz w:val="28"/>
          <w:szCs w:val="28"/>
        </w:rPr>
      </w:pPr>
    </w:p>
    <w:p w14:paraId="63EB073A" w14:textId="4F1D6134" w:rsidR="00B42963" w:rsidRDefault="00B42963" w:rsidP="00B42963">
      <w:pPr>
        <w:pStyle w:val="Default"/>
        <w:jc w:val="center"/>
        <w:rPr>
          <w:b/>
          <w:bCs/>
          <w:i/>
          <w:iCs/>
          <w:color w:val="auto"/>
          <w:sz w:val="28"/>
          <w:szCs w:val="28"/>
        </w:rPr>
      </w:pPr>
      <w:r w:rsidRPr="00D56AD6">
        <w:rPr>
          <w:b/>
          <w:bCs/>
          <w:iCs/>
          <w:color w:val="auto"/>
          <w:sz w:val="28"/>
          <w:szCs w:val="28"/>
        </w:rPr>
        <w:t>Критерии оценки выполнения кейс-заданий</w:t>
      </w:r>
      <w:r w:rsidR="006A7676">
        <w:rPr>
          <w:b/>
          <w:bCs/>
          <w:iCs/>
          <w:color w:val="auto"/>
          <w:sz w:val="28"/>
          <w:szCs w:val="28"/>
        </w:rPr>
        <w:t xml:space="preserve"> / проектов</w:t>
      </w:r>
      <w:r w:rsidRPr="00D56AD6">
        <w:rPr>
          <w:b/>
          <w:bCs/>
          <w:iCs/>
          <w:color w:val="auto"/>
          <w:sz w:val="28"/>
          <w:szCs w:val="28"/>
        </w:rPr>
        <w:t xml:space="preserve"> (макс. 10 баллов</w:t>
      </w:r>
      <w:r w:rsidRPr="00B42963">
        <w:rPr>
          <w:b/>
          <w:bCs/>
          <w:i/>
          <w:iCs/>
          <w:color w:val="auto"/>
          <w:sz w:val="28"/>
          <w:szCs w:val="28"/>
        </w:rPr>
        <w:t>)</w:t>
      </w:r>
    </w:p>
    <w:p w14:paraId="6E8EF0DF" w14:textId="77777777" w:rsidR="006A7676" w:rsidRDefault="006A7676" w:rsidP="00FF052D">
      <w:pPr>
        <w:pStyle w:val="Default"/>
        <w:ind w:firstLine="284"/>
        <w:rPr>
          <w:color w:val="auto"/>
          <w:sz w:val="28"/>
          <w:szCs w:val="28"/>
        </w:rPr>
      </w:pPr>
    </w:p>
    <w:p w14:paraId="4A811862" w14:textId="6C575CC5" w:rsidR="00B42963" w:rsidRPr="00B42963" w:rsidRDefault="00B42963" w:rsidP="00FF052D">
      <w:pPr>
        <w:pStyle w:val="Default"/>
        <w:ind w:firstLine="284"/>
        <w:rPr>
          <w:color w:val="auto"/>
          <w:sz w:val="28"/>
          <w:szCs w:val="28"/>
        </w:rPr>
      </w:pPr>
      <w:r w:rsidRPr="00B42963">
        <w:rPr>
          <w:color w:val="auto"/>
          <w:sz w:val="28"/>
          <w:szCs w:val="28"/>
        </w:rPr>
        <w:t xml:space="preserve">Критериями оценки выполненного кейс-задания являются: </w:t>
      </w:r>
    </w:p>
    <w:p w14:paraId="5591390C" w14:textId="4FD99DC3" w:rsidR="00B42963" w:rsidRDefault="00B42963" w:rsidP="00647FFC">
      <w:pPr>
        <w:pStyle w:val="Default"/>
        <w:numPr>
          <w:ilvl w:val="3"/>
          <w:numId w:val="37"/>
        </w:numPr>
        <w:ind w:left="270" w:hanging="270"/>
        <w:rPr>
          <w:color w:val="auto"/>
          <w:sz w:val="28"/>
          <w:szCs w:val="28"/>
        </w:rPr>
      </w:pPr>
      <w:r w:rsidRPr="00B42963">
        <w:rPr>
          <w:color w:val="auto"/>
          <w:sz w:val="28"/>
          <w:szCs w:val="28"/>
        </w:rPr>
        <w:t xml:space="preserve">Научно-теоретический уровень выполнения кейс-задания </w:t>
      </w:r>
      <w:r w:rsidR="006A7676">
        <w:rPr>
          <w:color w:val="auto"/>
          <w:sz w:val="28"/>
          <w:szCs w:val="28"/>
        </w:rPr>
        <w:t>/ проекта</w:t>
      </w:r>
      <w:r w:rsidRPr="00B42963">
        <w:rPr>
          <w:color w:val="auto"/>
          <w:sz w:val="28"/>
          <w:szCs w:val="28"/>
        </w:rPr>
        <w:t xml:space="preserve"> (2 балла). </w:t>
      </w:r>
    </w:p>
    <w:p w14:paraId="21DDFDF8" w14:textId="1B24DD1A" w:rsidR="006A7676" w:rsidRPr="00B42963" w:rsidRDefault="006A7676" w:rsidP="00647FFC">
      <w:pPr>
        <w:pStyle w:val="Default"/>
        <w:numPr>
          <w:ilvl w:val="0"/>
          <w:numId w:val="51"/>
        </w:numPr>
        <w:ind w:left="0" w:firstLine="0"/>
        <w:rPr>
          <w:color w:val="auto"/>
          <w:sz w:val="28"/>
          <w:szCs w:val="28"/>
        </w:rPr>
      </w:pPr>
      <w:r w:rsidRPr="00B42963">
        <w:rPr>
          <w:color w:val="auto"/>
          <w:sz w:val="28"/>
          <w:szCs w:val="28"/>
        </w:rPr>
        <w:t xml:space="preserve">Форма изложения материала (свободная; своими словами; грамотность устной или письменной речи) и качество презентации (2 балла). </w:t>
      </w:r>
    </w:p>
    <w:p w14:paraId="3F466C35" w14:textId="19664EA8" w:rsidR="00B42963" w:rsidRPr="00B42963" w:rsidRDefault="006A7676" w:rsidP="006A7676">
      <w:pPr>
        <w:pStyle w:val="Default"/>
        <w:rPr>
          <w:color w:val="auto"/>
          <w:sz w:val="28"/>
          <w:szCs w:val="28"/>
        </w:rPr>
      </w:pPr>
      <w:r>
        <w:rPr>
          <w:color w:val="auto"/>
          <w:sz w:val="28"/>
          <w:szCs w:val="28"/>
        </w:rPr>
        <w:t>3</w:t>
      </w:r>
      <w:r w:rsidR="00B42963" w:rsidRPr="00B42963">
        <w:rPr>
          <w:color w:val="auto"/>
          <w:sz w:val="28"/>
          <w:szCs w:val="28"/>
        </w:rPr>
        <w:t xml:space="preserve">. </w:t>
      </w:r>
      <w:r w:rsidRPr="00B42963">
        <w:rPr>
          <w:color w:val="auto"/>
          <w:sz w:val="28"/>
          <w:szCs w:val="28"/>
        </w:rPr>
        <w:t>Доказательность и убедительность</w:t>
      </w:r>
      <w:r>
        <w:rPr>
          <w:color w:val="auto"/>
          <w:sz w:val="28"/>
          <w:szCs w:val="28"/>
        </w:rPr>
        <w:t xml:space="preserve">. </w:t>
      </w:r>
      <w:r w:rsidRPr="00B42963">
        <w:rPr>
          <w:color w:val="auto"/>
          <w:sz w:val="28"/>
          <w:szCs w:val="28"/>
        </w:rPr>
        <w:t>Полнота и всесторонность выводов</w:t>
      </w:r>
      <w:r w:rsidR="00B42963" w:rsidRPr="00B42963">
        <w:rPr>
          <w:color w:val="auto"/>
          <w:sz w:val="28"/>
          <w:szCs w:val="28"/>
        </w:rPr>
        <w:t xml:space="preserve"> (2 балла). </w:t>
      </w:r>
    </w:p>
    <w:p w14:paraId="248FDB4F" w14:textId="66784D1E" w:rsidR="006A7676" w:rsidRDefault="006A7676" w:rsidP="00FF052D">
      <w:pPr>
        <w:pStyle w:val="Default"/>
        <w:rPr>
          <w:color w:val="auto"/>
          <w:sz w:val="28"/>
          <w:szCs w:val="28"/>
        </w:rPr>
      </w:pPr>
      <w:r>
        <w:rPr>
          <w:color w:val="auto"/>
          <w:sz w:val="28"/>
          <w:szCs w:val="28"/>
        </w:rPr>
        <w:t>4</w:t>
      </w:r>
      <w:r w:rsidR="00B42963" w:rsidRPr="00B42963">
        <w:rPr>
          <w:color w:val="auto"/>
          <w:sz w:val="28"/>
          <w:szCs w:val="28"/>
        </w:rPr>
        <w:t xml:space="preserve">. </w:t>
      </w:r>
      <w:r>
        <w:rPr>
          <w:color w:val="auto"/>
          <w:sz w:val="28"/>
          <w:szCs w:val="28"/>
        </w:rPr>
        <w:t>Выполнение временного регламента выступления (</w:t>
      </w:r>
      <w:r w:rsidR="0034721A">
        <w:rPr>
          <w:color w:val="auto"/>
          <w:sz w:val="28"/>
          <w:szCs w:val="28"/>
        </w:rPr>
        <w:t>2 балла</w:t>
      </w:r>
      <w:r>
        <w:rPr>
          <w:color w:val="auto"/>
          <w:sz w:val="28"/>
          <w:szCs w:val="28"/>
        </w:rPr>
        <w:t>)</w:t>
      </w:r>
    </w:p>
    <w:p w14:paraId="0BB207D9" w14:textId="3FD01A6D" w:rsidR="00B42963" w:rsidRPr="00B42963" w:rsidRDefault="006A7676" w:rsidP="00FF052D">
      <w:pPr>
        <w:pStyle w:val="Default"/>
        <w:rPr>
          <w:color w:val="auto"/>
          <w:sz w:val="28"/>
          <w:szCs w:val="28"/>
        </w:rPr>
      </w:pPr>
      <w:r>
        <w:rPr>
          <w:color w:val="auto"/>
          <w:sz w:val="28"/>
          <w:szCs w:val="28"/>
        </w:rPr>
        <w:t xml:space="preserve">5. </w:t>
      </w:r>
      <w:r w:rsidR="00B42963" w:rsidRPr="00B42963">
        <w:rPr>
          <w:color w:val="auto"/>
          <w:sz w:val="28"/>
          <w:szCs w:val="28"/>
        </w:rPr>
        <w:t xml:space="preserve">Степень творчества и самостоятельности в подходе к анализу кейса и его решению. </w:t>
      </w:r>
      <w:r w:rsidRPr="00B42963">
        <w:rPr>
          <w:sz w:val="28"/>
          <w:szCs w:val="28"/>
        </w:rPr>
        <w:t xml:space="preserve">Наличие собственных взглядов на проблему </w:t>
      </w:r>
      <w:r w:rsidR="00B42963" w:rsidRPr="00B42963">
        <w:rPr>
          <w:color w:val="auto"/>
          <w:sz w:val="28"/>
          <w:szCs w:val="28"/>
        </w:rPr>
        <w:t>(</w:t>
      </w:r>
      <w:r>
        <w:rPr>
          <w:color w:val="auto"/>
          <w:sz w:val="28"/>
          <w:szCs w:val="28"/>
        </w:rPr>
        <w:t>1</w:t>
      </w:r>
      <w:r w:rsidR="00B42963" w:rsidRPr="00B42963">
        <w:rPr>
          <w:color w:val="auto"/>
          <w:sz w:val="28"/>
          <w:szCs w:val="28"/>
        </w:rPr>
        <w:t xml:space="preserve"> балла). </w:t>
      </w:r>
    </w:p>
    <w:p w14:paraId="0580F9A1" w14:textId="6B14B0B4" w:rsidR="00B42963" w:rsidRPr="00B42963" w:rsidRDefault="00B42963" w:rsidP="00FF052D">
      <w:pPr>
        <w:pStyle w:val="Default"/>
        <w:rPr>
          <w:color w:val="auto"/>
          <w:sz w:val="28"/>
          <w:szCs w:val="28"/>
        </w:rPr>
      </w:pPr>
      <w:r w:rsidRPr="00B42963">
        <w:rPr>
          <w:color w:val="auto"/>
          <w:sz w:val="28"/>
          <w:szCs w:val="28"/>
        </w:rPr>
        <w:t>5. Культура речи, жестов, мимики при устной презентации (</w:t>
      </w:r>
      <w:r w:rsidR="006A7676">
        <w:rPr>
          <w:color w:val="auto"/>
          <w:sz w:val="28"/>
          <w:szCs w:val="28"/>
        </w:rPr>
        <w:t>1</w:t>
      </w:r>
      <w:r w:rsidRPr="00B42963">
        <w:rPr>
          <w:color w:val="auto"/>
          <w:sz w:val="28"/>
          <w:szCs w:val="28"/>
        </w:rPr>
        <w:t xml:space="preserve"> балла). </w:t>
      </w:r>
    </w:p>
    <w:p w14:paraId="2CB0C34A" w14:textId="77777777" w:rsidR="00E74D60" w:rsidRDefault="007C0E40">
      <w:pPr>
        <w:pStyle w:val="af"/>
        <w:spacing w:before="280" w:after="280"/>
        <w:jc w:val="center"/>
        <w:rPr>
          <w:b/>
          <w:bCs/>
          <w:sz w:val="28"/>
          <w:szCs w:val="28"/>
        </w:rPr>
      </w:pPr>
      <w:r>
        <w:rPr>
          <w:b/>
          <w:bCs/>
          <w:sz w:val="28"/>
          <w:szCs w:val="28"/>
        </w:rPr>
        <w:t>Методика организации ролевой игры</w:t>
      </w:r>
    </w:p>
    <w:p w14:paraId="1440BB23" w14:textId="77777777" w:rsidR="00E74D60" w:rsidRDefault="007C0E40">
      <w:pPr>
        <w:pStyle w:val="af"/>
        <w:spacing w:before="280" w:beforeAutospacing="0" w:after="120" w:afterAutospacing="0"/>
        <w:jc w:val="both"/>
        <w:rPr>
          <w:b/>
          <w:bCs/>
          <w:sz w:val="28"/>
          <w:szCs w:val="28"/>
        </w:rPr>
      </w:pPr>
      <w:r>
        <w:rPr>
          <w:b/>
          <w:bCs/>
          <w:sz w:val="28"/>
          <w:szCs w:val="28"/>
        </w:rPr>
        <w:t>Подготовка игры</w:t>
      </w:r>
    </w:p>
    <w:p w14:paraId="1257EB9C" w14:textId="77777777" w:rsidR="00E74D60" w:rsidRDefault="007C0E40" w:rsidP="00FF052D">
      <w:pPr>
        <w:pStyle w:val="af"/>
        <w:spacing w:beforeAutospacing="0" w:afterAutospacing="0"/>
        <w:jc w:val="both"/>
        <w:rPr>
          <w:sz w:val="28"/>
          <w:szCs w:val="28"/>
        </w:rPr>
      </w:pPr>
      <w:r>
        <w:rPr>
          <w:sz w:val="28"/>
          <w:szCs w:val="28"/>
        </w:rPr>
        <w:t xml:space="preserve">1. Преподаватель: </w:t>
      </w:r>
    </w:p>
    <w:p w14:paraId="51F6747F" w14:textId="77777777" w:rsidR="00E74D60" w:rsidRDefault="007C0E40" w:rsidP="00647FFC">
      <w:pPr>
        <w:pStyle w:val="af"/>
        <w:numPr>
          <w:ilvl w:val="0"/>
          <w:numId w:val="17"/>
        </w:numPr>
        <w:tabs>
          <w:tab w:val="clear" w:pos="0"/>
        </w:tabs>
        <w:spacing w:beforeAutospacing="0" w:afterAutospacing="0"/>
        <w:ind w:left="284" w:hanging="284"/>
        <w:jc w:val="both"/>
        <w:rPr>
          <w:sz w:val="28"/>
          <w:szCs w:val="28"/>
        </w:rPr>
      </w:pPr>
      <w:r>
        <w:rPr>
          <w:sz w:val="28"/>
          <w:szCs w:val="28"/>
        </w:rPr>
        <w:t>определяет цель игры;</w:t>
      </w:r>
    </w:p>
    <w:p w14:paraId="76E00825" w14:textId="77777777" w:rsidR="00E74D60" w:rsidRDefault="007C0E40" w:rsidP="00647FFC">
      <w:pPr>
        <w:pStyle w:val="af"/>
        <w:numPr>
          <w:ilvl w:val="0"/>
          <w:numId w:val="18"/>
        </w:numPr>
        <w:tabs>
          <w:tab w:val="clear" w:pos="0"/>
        </w:tabs>
        <w:spacing w:beforeAutospacing="0" w:afterAutospacing="0"/>
        <w:ind w:left="284" w:hanging="284"/>
        <w:jc w:val="both"/>
        <w:rPr>
          <w:sz w:val="28"/>
          <w:szCs w:val="28"/>
        </w:rPr>
      </w:pPr>
      <w:r>
        <w:rPr>
          <w:sz w:val="28"/>
          <w:szCs w:val="28"/>
        </w:rPr>
        <w:t>объясняет ситуацию;</w:t>
      </w:r>
    </w:p>
    <w:p w14:paraId="0BA575BF" w14:textId="77777777" w:rsidR="00E74D60" w:rsidRDefault="007C0E40" w:rsidP="00647FFC">
      <w:pPr>
        <w:pStyle w:val="af"/>
        <w:numPr>
          <w:ilvl w:val="0"/>
          <w:numId w:val="18"/>
        </w:numPr>
        <w:tabs>
          <w:tab w:val="clear" w:pos="0"/>
        </w:tabs>
        <w:spacing w:beforeAutospacing="0" w:afterAutospacing="0"/>
        <w:ind w:left="284" w:hanging="284"/>
        <w:jc w:val="both"/>
        <w:rPr>
          <w:sz w:val="28"/>
          <w:szCs w:val="28"/>
        </w:rPr>
      </w:pPr>
      <w:r>
        <w:rPr>
          <w:sz w:val="28"/>
          <w:szCs w:val="28"/>
        </w:rPr>
        <w:t>устанавливает регламент игры;</w:t>
      </w:r>
    </w:p>
    <w:p w14:paraId="65A2CF11" w14:textId="77777777" w:rsidR="00E74D60" w:rsidRDefault="007C0E40" w:rsidP="00647FFC">
      <w:pPr>
        <w:pStyle w:val="af"/>
        <w:numPr>
          <w:ilvl w:val="0"/>
          <w:numId w:val="18"/>
        </w:numPr>
        <w:tabs>
          <w:tab w:val="clear" w:pos="0"/>
        </w:tabs>
        <w:spacing w:beforeAutospacing="0" w:afterAutospacing="0"/>
        <w:ind w:left="284" w:hanging="284"/>
        <w:jc w:val="both"/>
        <w:rPr>
          <w:sz w:val="28"/>
          <w:szCs w:val="28"/>
        </w:rPr>
      </w:pPr>
      <w:r>
        <w:rPr>
          <w:sz w:val="28"/>
          <w:szCs w:val="28"/>
        </w:rPr>
        <w:t>определяет условия игры;</w:t>
      </w:r>
    </w:p>
    <w:p w14:paraId="31EE9F3C" w14:textId="77777777" w:rsidR="00E74D60" w:rsidRDefault="007C0E40" w:rsidP="00647FFC">
      <w:pPr>
        <w:pStyle w:val="af"/>
        <w:numPr>
          <w:ilvl w:val="0"/>
          <w:numId w:val="18"/>
        </w:numPr>
        <w:tabs>
          <w:tab w:val="clear" w:pos="0"/>
        </w:tabs>
        <w:spacing w:beforeAutospacing="0" w:afterAutospacing="0"/>
        <w:ind w:left="284" w:hanging="284"/>
        <w:jc w:val="both"/>
        <w:rPr>
          <w:sz w:val="28"/>
          <w:szCs w:val="28"/>
        </w:rPr>
      </w:pPr>
      <w:r>
        <w:rPr>
          <w:sz w:val="28"/>
          <w:szCs w:val="28"/>
        </w:rPr>
        <w:lastRenderedPageBreak/>
        <w:t>распределяет роли;</w:t>
      </w:r>
    </w:p>
    <w:p w14:paraId="2A5F9564" w14:textId="77777777" w:rsidR="00E74D60" w:rsidRDefault="007C0E40" w:rsidP="00647FFC">
      <w:pPr>
        <w:pStyle w:val="af"/>
        <w:numPr>
          <w:ilvl w:val="0"/>
          <w:numId w:val="18"/>
        </w:numPr>
        <w:tabs>
          <w:tab w:val="clear" w:pos="0"/>
        </w:tabs>
        <w:spacing w:beforeAutospacing="0" w:afterAutospacing="0"/>
        <w:ind w:left="284" w:hanging="284"/>
        <w:jc w:val="both"/>
        <w:rPr>
          <w:sz w:val="28"/>
          <w:szCs w:val="28"/>
        </w:rPr>
      </w:pPr>
      <w:r>
        <w:rPr>
          <w:sz w:val="28"/>
          <w:szCs w:val="28"/>
        </w:rPr>
        <w:t>дает задания по подготовке необходимых для игры исходных данных;</w:t>
      </w:r>
    </w:p>
    <w:p w14:paraId="2FF2F9F1" w14:textId="77777777" w:rsidR="00E74D60" w:rsidRDefault="007C0E40" w:rsidP="00647FFC">
      <w:pPr>
        <w:pStyle w:val="af"/>
        <w:numPr>
          <w:ilvl w:val="0"/>
          <w:numId w:val="18"/>
        </w:numPr>
        <w:tabs>
          <w:tab w:val="clear" w:pos="0"/>
        </w:tabs>
        <w:spacing w:beforeAutospacing="0" w:afterAutospacing="0"/>
        <w:ind w:left="284" w:hanging="284"/>
        <w:jc w:val="both"/>
        <w:rPr>
          <w:sz w:val="28"/>
          <w:szCs w:val="28"/>
        </w:rPr>
      </w:pPr>
      <w:r>
        <w:rPr>
          <w:sz w:val="28"/>
          <w:szCs w:val="28"/>
        </w:rPr>
        <w:t>разрабатывает сценарий ролевой игры;</w:t>
      </w:r>
    </w:p>
    <w:p w14:paraId="176B5983" w14:textId="77777777" w:rsidR="00E74D60" w:rsidRDefault="007C0E40" w:rsidP="00647FFC">
      <w:pPr>
        <w:pStyle w:val="af"/>
        <w:numPr>
          <w:ilvl w:val="0"/>
          <w:numId w:val="18"/>
        </w:numPr>
        <w:tabs>
          <w:tab w:val="clear" w:pos="0"/>
        </w:tabs>
        <w:spacing w:beforeAutospacing="0" w:afterAutospacing="0"/>
        <w:ind w:left="284" w:hanging="284"/>
        <w:jc w:val="both"/>
        <w:rPr>
          <w:sz w:val="28"/>
          <w:szCs w:val="28"/>
        </w:rPr>
      </w:pPr>
      <w:r>
        <w:rPr>
          <w:sz w:val="28"/>
          <w:szCs w:val="28"/>
        </w:rPr>
        <w:t>подводит итоги игры</w:t>
      </w:r>
    </w:p>
    <w:p w14:paraId="0C55AA98" w14:textId="77777777" w:rsidR="00E74D60" w:rsidRDefault="007C0E40">
      <w:pPr>
        <w:pStyle w:val="af"/>
        <w:spacing w:before="280" w:beforeAutospacing="0" w:after="120" w:afterAutospacing="0"/>
        <w:jc w:val="both"/>
        <w:rPr>
          <w:sz w:val="28"/>
          <w:szCs w:val="28"/>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4D7E3EF1" w14:textId="77777777" w:rsidR="00E74D60" w:rsidRDefault="007C0E40" w:rsidP="00FF052D">
      <w:pPr>
        <w:pStyle w:val="af"/>
        <w:spacing w:beforeAutospacing="0" w:afterAutospacing="0"/>
        <w:jc w:val="both"/>
        <w:rPr>
          <w:i/>
          <w:iCs/>
          <w:sz w:val="28"/>
          <w:szCs w:val="28"/>
        </w:rPr>
      </w:pPr>
      <w:r>
        <w:rPr>
          <w:sz w:val="28"/>
          <w:szCs w:val="28"/>
        </w:rPr>
        <w:t>2.Участники игры (студенты):</w:t>
      </w:r>
    </w:p>
    <w:p w14:paraId="7F418674" w14:textId="77777777" w:rsidR="00E74D60" w:rsidRDefault="007C0E40" w:rsidP="00647FFC">
      <w:pPr>
        <w:pStyle w:val="af"/>
        <w:numPr>
          <w:ilvl w:val="0"/>
          <w:numId w:val="19"/>
        </w:numPr>
        <w:spacing w:beforeAutospacing="0" w:afterAutospacing="0"/>
        <w:ind w:left="0"/>
        <w:jc w:val="both"/>
        <w:rPr>
          <w:sz w:val="28"/>
          <w:szCs w:val="28"/>
        </w:rPr>
      </w:pPr>
      <w:r>
        <w:rPr>
          <w:sz w:val="28"/>
          <w:szCs w:val="28"/>
        </w:rPr>
        <w:t>проводят самостоятельную подготовку к поведению игры.</w:t>
      </w:r>
    </w:p>
    <w:p w14:paraId="0FD0075B" w14:textId="77777777" w:rsidR="00E74D60" w:rsidRDefault="007C0E40" w:rsidP="00FF052D">
      <w:pPr>
        <w:pStyle w:val="af"/>
        <w:spacing w:beforeAutospacing="0" w:afterAutospacing="0"/>
        <w:jc w:val="both"/>
        <w:rPr>
          <w:sz w:val="28"/>
          <w:szCs w:val="28"/>
        </w:rPr>
      </w:pPr>
      <w:r>
        <w:rPr>
          <w:sz w:val="28"/>
          <w:szCs w:val="28"/>
        </w:rPr>
        <w:t xml:space="preserve">Она может проходить как в аудитории, так и вне ее. При необходимости преподаватель проводит консультации. </w:t>
      </w:r>
    </w:p>
    <w:p w14:paraId="3AB6E13C" w14:textId="77777777" w:rsidR="00E74D60" w:rsidRPr="006B6932" w:rsidRDefault="00E74D60">
      <w:pPr>
        <w:spacing w:after="120"/>
        <w:ind w:firstLine="709"/>
        <w:jc w:val="center"/>
        <w:rPr>
          <w:b/>
          <w:bCs/>
          <w:sz w:val="28"/>
          <w:szCs w:val="28"/>
        </w:rPr>
      </w:pPr>
    </w:p>
    <w:p w14:paraId="14EB96F6" w14:textId="77777777" w:rsidR="00E74D60" w:rsidRDefault="007C0E40">
      <w:pPr>
        <w:spacing w:after="120"/>
        <w:ind w:firstLine="567"/>
        <w:jc w:val="center"/>
        <w:rPr>
          <w:b/>
          <w:bCs/>
          <w:sz w:val="28"/>
          <w:szCs w:val="28"/>
        </w:rPr>
      </w:pPr>
      <w:r>
        <w:rPr>
          <w:b/>
          <w:bCs/>
          <w:sz w:val="28"/>
          <w:szCs w:val="28"/>
        </w:rPr>
        <w:t>Методика организации круглого стола</w:t>
      </w:r>
    </w:p>
    <w:p w14:paraId="2D0B1EE1" w14:textId="77777777" w:rsidR="00E74D60" w:rsidRDefault="007C0E40" w:rsidP="00FF052D">
      <w:pPr>
        <w:ind w:firstLine="567"/>
        <w:jc w:val="both"/>
        <w:textAlignment w:val="top"/>
        <w:rPr>
          <w:sz w:val="28"/>
          <w:szCs w:val="28"/>
        </w:rPr>
      </w:pPr>
      <w:r>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1EAC6A78" w14:textId="77777777" w:rsidR="00E74D60" w:rsidRDefault="007C0E40" w:rsidP="00FF052D">
      <w:pPr>
        <w:pStyle w:val="af"/>
        <w:spacing w:beforeAutospacing="0" w:afterAutospacing="0"/>
        <w:ind w:firstLine="567"/>
        <w:jc w:val="both"/>
        <w:rPr>
          <w:sz w:val="28"/>
          <w:szCs w:val="28"/>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577D3112" w14:textId="77777777" w:rsidR="00E74D60" w:rsidRDefault="007C0E40" w:rsidP="00FF052D">
      <w:pPr>
        <w:pStyle w:val="af"/>
        <w:spacing w:beforeAutospacing="0" w:afterAutospacing="0"/>
        <w:ind w:firstLine="567"/>
        <w:jc w:val="both"/>
        <w:rPr>
          <w:sz w:val="28"/>
          <w:szCs w:val="28"/>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78D05135" w14:textId="77777777" w:rsidR="00E74D60" w:rsidRDefault="007C0E40" w:rsidP="00FF052D">
      <w:pPr>
        <w:pStyle w:val="af"/>
        <w:spacing w:beforeAutospacing="0" w:afterAutospacing="0"/>
        <w:ind w:firstLine="567"/>
        <w:jc w:val="both"/>
        <w:rPr>
          <w:sz w:val="28"/>
          <w:szCs w:val="28"/>
        </w:rPr>
      </w:pPr>
      <w:r>
        <w:rPr>
          <w:sz w:val="28"/>
          <w:szCs w:val="28"/>
        </w:rPr>
        <w:t xml:space="preserve">Задачи: </w:t>
      </w:r>
    </w:p>
    <w:p w14:paraId="6AC85E01" w14:textId="77777777" w:rsidR="00E74D60" w:rsidRDefault="007C0E40" w:rsidP="00FF052D">
      <w:pPr>
        <w:pStyle w:val="af"/>
        <w:spacing w:beforeAutospacing="0" w:afterAutospacing="0"/>
        <w:ind w:firstLine="567"/>
        <w:jc w:val="both"/>
        <w:rPr>
          <w:sz w:val="28"/>
          <w:szCs w:val="28"/>
        </w:rPr>
      </w:pPr>
      <w:r>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3CB4107" w14:textId="77777777" w:rsidR="00E74D60" w:rsidRDefault="007C0E40" w:rsidP="00FF052D">
      <w:pPr>
        <w:pStyle w:val="af"/>
        <w:spacing w:beforeAutospacing="0" w:afterAutospacing="0"/>
        <w:ind w:firstLine="567"/>
        <w:jc w:val="both"/>
        <w:rPr>
          <w:sz w:val="28"/>
          <w:szCs w:val="28"/>
        </w:rPr>
      </w:pPr>
      <w:r>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478A7C57" w14:textId="77777777" w:rsidR="00E74D60" w:rsidRDefault="007C0E40" w:rsidP="00FF052D">
      <w:pPr>
        <w:pStyle w:val="af"/>
        <w:spacing w:beforeAutospacing="0" w:afterAutospacing="0"/>
        <w:ind w:firstLine="567"/>
        <w:jc w:val="both"/>
        <w:rPr>
          <w:sz w:val="28"/>
          <w:szCs w:val="28"/>
        </w:rPr>
      </w:pPr>
      <w:r>
        <w:rPr>
          <w:sz w:val="28"/>
          <w:szCs w:val="28"/>
        </w:rPr>
        <w:t xml:space="preserve">− развитие навыков говорения на профессиональные научные темы. </w:t>
      </w:r>
    </w:p>
    <w:p w14:paraId="26D0E46F" w14:textId="77777777" w:rsidR="00E74D60" w:rsidRDefault="007C0E40" w:rsidP="00FF052D">
      <w:pPr>
        <w:pStyle w:val="af"/>
        <w:spacing w:beforeAutospacing="0" w:afterAutospacing="0"/>
        <w:ind w:firstLine="567"/>
        <w:jc w:val="both"/>
        <w:rPr>
          <w:sz w:val="28"/>
          <w:szCs w:val="28"/>
        </w:rPr>
      </w:pPr>
      <w:r>
        <w:rPr>
          <w:sz w:val="28"/>
          <w:szCs w:val="28"/>
        </w:rPr>
        <w:t xml:space="preserve">− формирование коммуникативных умений в области иноязычного восприятия речи на слух. </w:t>
      </w:r>
    </w:p>
    <w:p w14:paraId="36D82D19" w14:textId="77777777" w:rsidR="00E74D60" w:rsidRDefault="007C0E40" w:rsidP="00FF052D">
      <w:pPr>
        <w:pStyle w:val="af"/>
        <w:spacing w:beforeAutospacing="0" w:afterAutospacing="0"/>
        <w:ind w:firstLine="567"/>
        <w:jc w:val="both"/>
        <w:rPr>
          <w:b/>
          <w:bCs/>
          <w:sz w:val="28"/>
          <w:szCs w:val="28"/>
        </w:rPr>
      </w:pPr>
      <w:r>
        <w:rPr>
          <w:b/>
          <w:bCs/>
          <w:sz w:val="28"/>
          <w:szCs w:val="28"/>
        </w:rPr>
        <w:lastRenderedPageBreak/>
        <w:t xml:space="preserve">Методика проведения: </w:t>
      </w:r>
    </w:p>
    <w:p w14:paraId="1E46E975" w14:textId="77777777" w:rsidR="00E74D60" w:rsidRDefault="007C0E40" w:rsidP="00FF052D">
      <w:pPr>
        <w:pStyle w:val="af"/>
        <w:spacing w:beforeAutospacing="0" w:afterAutospacing="0"/>
        <w:ind w:firstLine="567"/>
        <w:jc w:val="both"/>
        <w:rPr>
          <w:sz w:val="28"/>
          <w:szCs w:val="28"/>
        </w:rPr>
      </w:pPr>
      <w:r>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2176EB06" w14:textId="77777777" w:rsidR="00E74D60" w:rsidRDefault="007C0E40" w:rsidP="00FF052D">
      <w:pPr>
        <w:pStyle w:val="af"/>
        <w:spacing w:beforeAutospacing="0" w:afterAutospacing="0"/>
        <w:ind w:firstLine="567"/>
        <w:jc w:val="both"/>
        <w:rPr>
          <w:sz w:val="28"/>
          <w:szCs w:val="28"/>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6A22FD86" w14:textId="77777777" w:rsidR="00E74D60" w:rsidRDefault="007C0E40" w:rsidP="00FF052D">
      <w:pPr>
        <w:pStyle w:val="af"/>
        <w:spacing w:beforeAutospacing="0" w:afterAutospacing="0"/>
        <w:ind w:firstLine="567"/>
        <w:jc w:val="both"/>
        <w:rPr>
          <w:sz w:val="28"/>
          <w:szCs w:val="28"/>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5B64EE4C" w14:textId="77777777" w:rsidR="00E74D60" w:rsidRDefault="007C0E40" w:rsidP="00E430BA">
      <w:pPr>
        <w:pStyle w:val="af"/>
        <w:spacing w:beforeAutospacing="0" w:afterAutospacing="0" w:line="240" w:lineRule="auto"/>
        <w:ind w:firstLine="567"/>
        <w:jc w:val="both"/>
        <w:rPr>
          <w:b/>
          <w:bCs/>
          <w:sz w:val="28"/>
          <w:szCs w:val="28"/>
        </w:rPr>
      </w:pPr>
      <w:r>
        <w:rPr>
          <w:b/>
          <w:bCs/>
          <w:sz w:val="28"/>
          <w:szCs w:val="28"/>
        </w:rPr>
        <w:t xml:space="preserve">Критерии оценки участника: </w:t>
      </w:r>
    </w:p>
    <w:p w14:paraId="4A16B3AC" w14:textId="77777777" w:rsidR="00E74D60" w:rsidRDefault="007C0E40" w:rsidP="00E430BA">
      <w:pPr>
        <w:pStyle w:val="af"/>
        <w:spacing w:beforeAutospacing="0" w:afterAutospacing="0" w:line="240" w:lineRule="auto"/>
        <w:ind w:firstLine="567"/>
        <w:jc w:val="both"/>
        <w:rPr>
          <w:sz w:val="28"/>
          <w:szCs w:val="28"/>
        </w:rPr>
      </w:pPr>
      <w:r>
        <w:rPr>
          <w:sz w:val="28"/>
          <w:szCs w:val="28"/>
        </w:rPr>
        <w:t xml:space="preserve">− полнота раскрытия темы; </w:t>
      </w:r>
    </w:p>
    <w:p w14:paraId="63F7B40F" w14:textId="77777777" w:rsidR="00E74D60" w:rsidRDefault="007C0E40" w:rsidP="00E430BA">
      <w:pPr>
        <w:pStyle w:val="af"/>
        <w:spacing w:beforeAutospacing="0" w:afterAutospacing="0" w:line="240" w:lineRule="auto"/>
        <w:ind w:firstLine="567"/>
        <w:jc w:val="both"/>
        <w:rPr>
          <w:sz w:val="28"/>
          <w:szCs w:val="28"/>
        </w:rPr>
      </w:pPr>
      <w:r>
        <w:rPr>
          <w:sz w:val="28"/>
          <w:szCs w:val="28"/>
        </w:rPr>
        <w:t xml:space="preserve">− правильность использования грамматических и лексических конструкций; </w:t>
      </w:r>
    </w:p>
    <w:p w14:paraId="30C396D7" w14:textId="77777777" w:rsidR="00E74D60" w:rsidRDefault="007C0E40" w:rsidP="00E430BA">
      <w:pPr>
        <w:pStyle w:val="af"/>
        <w:spacing w:beforeAutospacing="0" w:afterAutospacing="0" w:line="240" w:lineRule="auto"/>
        <w:ind w:firstLine="567"/>
        <w:jc w:val="both"/>
        <w:rPr>
          <w:sz w:val="28"/>
          <w:szCs w:val="28"/>
        </w:rPr>
      </w:pPr>
      <w:r>
        <w:rPr>
          <w:sz w:val="28"/>
          <w:szCs w:val="28"/>
        </w:rPr>
        <w:t xml:space="preserve">− умение аргументировать свою точку зрения; </w:t>
      </w:r>
    </w:p>
    <w:p w14:paraId="5A7E8574" w14:textId="77777777" w:rsidR="00E74D60" w:rsidRDefault="007C0E40" w:rsidP="00E430BA">
      <w:pPr>
        <w:pStyle w:val="af"/>
        <w:spacing w:beforeAutospacing="0" w:afterAutospacing="0" w:line="240" w:lineRule="auto"/>
        <w:ind w:firstLine="567"/>
        <w:jc w:val="both"/>
        <w:rPr>
          <w:sz w:val="28"/>
          <w:szCs w:val="28"/>
        </w:rPr>
      </w:pPr>
      <w:r>
        <w:rPr>
          <w:sz w:val="28"/>
          <w:szCs w:val="28"/>
        </w:rPr>
        <w:t xml:space="preserve">− умение задавать вопросы оппонентам и оппонировать; </w:t>
      </w:r>
    </w:p>
    <w:p w14:paraId="42D29AB1" w14:textId="77777777" w:rsidR="00E74D60" w:rsidRDefault="007C0E40" w:rsidP="00E430BA">
      <w:pPr>
        <w:pStyle w:val="af"/>
        <w:spacing w:beforeAutospacing="0" w:afterAutospacing="0" w:line="240" w:lineRule="auto"/>
        <w:ind w:firstLine="567"/>
        <w:jc w:val="both"/>
        <w:rPr>
          <w:b/>
          <w:bCs/>
          <w:sz w:val="28"/>
          <w:szCs w:val="28"/>
        </w:rPr>
      </w:pPr>
      <w:r>
        <w:rPr>
          <w:b/>
          <w:bCs/>
          <w:sz w:val="28"/>
          <w:szCs w:val="28"/>
        </w:rPr>
        <w:t>Критерии оценки модератора:</w:t>
      </w:r>
    </w:p>
    <w:p w14:paraId="24855331" w14:textId="77777777" w:rsidR="00E74D60" w:rsidRDefault="007C0E40" w:rsidP="00E430BA">
      <w:pPr>
        <w:pStyle w:val="af"/>
        <w:spacing w:beforeAutospacing="0" w:afterAutospacing="0" w:line="240" w:lineRule="auto"/>
        <w:ind w:firstLine="567"/>
        <w:jc w:val="both"/>
        <w:rPr>
          <w:sz w:val="28"/>
          <w:szCs w:val="28"/>
        </w:rPr>
      </w:pPr>
      <w:r>
        <w:rPr>
          <w:sz w:val="28"/>
          <w:szCs w:val="28"/>
        </w:rPr>
        <w:t xml:space="preserve">− умение управлять дискуссией; </w:t>
      </w:r>
    </w:p>
    <w:p w14:paraId="29D53EF1" w14:textId="77777777" w:rsidR="00E74D60" w:rsidRDefault="007C0E40" w:rsidP="00E430BA">
      <w:pPr>
        <w:pStyle w:val="af"/>
        <w:spacing w:beforeAutospacing="0" w:afterAutospacing="0" w:line="240" w:lineRule="auto"/>
        <w:ind w:firstLine="567"/>
        <w:jc w:val="both"/>
        <w:rPr>
          <w:sz w:val="28"/>
          <w:szCs w:val="28"/>
        </w:rPr>
      </w:pPr>
      <w:r>
        <w:rPr>
          <w:sz w:val="28"/>
          <w:szCs w:val="28"/>
        </w:rPr>
        <w:t xml:space="preserve">− умение ориентироваться в обсуждаемой проблематике; </w:t>
      </w:r>
    </w:p>
    <w:p w14:paraId="74DC699B" w14:textId="77777777" w:rsidR="00E74D60" w:rsidRDefault="007C0E40" w:rsidP="00E430BA">
      <w:pPr>
        <w:pStyle w:val="af"/>
        <w:spacing w:beforeAutospacing="0" w:afterAutospacing="0" w:line="240" w:lineRule="auto"/>
        <w:ind w:firstLine="567"/>
        <w:jc w:val="both"/>
        <w:rPr>
          <w:sz w:val="28"/>
          <w:szCs w:val="28"/>
        </w:rPr>
      </w:pPr>
      <w:r>
        <w:rPr>
          <w:sz w:val="28"/>
          <w:szCs w:val="28"/>
        </w:rPr>
        <w:t xml:space="preserve">− правильность использования грамматических и лексических конструкций; </w:t>
      </w:r>
    </w:p>
    <w:p w14:paraId="46CC5924" w14:textId="77777777" w:rsidR="00E74D60" w:rsidRDefault="007C0E40" w:rsidP="00E430BA">
      <w:pPr>
        <w:pStyle w:val="af"/>
        <w:spacing w:beforeAutospacing="0" w:afterAutospacing="0" w:line="240" w:lineRule="auto"/>
        <w:ind w:firstLine="567"/>
        <w:jc w:val="both"/>
        <w:rPr>
          <w:sz w:val="28"/>
          <w:szCs w:val="28"/>
        </w:rPr>
      </w:pPr>
      <w:r>
        <w:rPr>
          <w:sz w:val="28"/>
          <w:szCs w:val="28"/>
        </w:rPr>
        <w:t xml:space="preserve">− умение задавать вопросы участникам; </w:t>
      </w:r>
    </w:p>
    <w:p w14:paraId="2884A168" w14:textId="77777777" w:rsidR="00E74D60" w:rsidRDefault="007C0E40" w:rsidP="00E430BA">
      <w:pPr>
        <w:pStyle w:val="af"/>
        <w:spacing w:beforeAutospacing="0" w:afterAutospacing="0" w:line="240" w:lineRule="auto"/>
        <w:ind w:firstLine="567"/>
        <w:jc w:val="both"/>
        <w:rPr>
          <w:sz w:val="28"/>
          <w:szCs w:val="28"/>
        </w:rPr>
      </w:pPr>
      <w:r>
        <w:rPr>
          <w:sz w:val="28"/>
          <w:szCs w:val="28"/>
        </w:rPr>
        <w:t xml:space="preserve">− умение делать выводы. </w:t>
      </w:r>
    </w:p>
    <w:p w14:paraId="0330D8C5" w14:textId="77777777" w:rsidR="00E74D60" w:rsidRDefault="007C0E40" w:rsidP="00E430BA">
      <w:pPr>
        <w:pStyle w:val="1"/>
        <w:ind w:left="0" w:rightChars="486" w:right="1069"/>
        <w:jc w:val="center"/>
      </w:pPr>
      <w:bookmarkStart w:id="37" w:name="_Toc150950558"/>
      <w:bookmarkStart w:id="38" w:name="_Toc150951082"/>
      <w:bookmarkStart w:id="39" w:name="_Toc150951102"/>
      <w:r>
        <w:t>Методические рекомендации по работе с переводом деловой</w:t>
      </w:r>
      <w:r>
        <w:rPr>
          <w:spacing w:val="-67"/>
        </w:rPr>
        <w:t xml:space="preserve"> </w:t>
      </w:r>
      <w:r>
        <w:t>корреспонденции</w:t>
      </w:r>
      <w:bookmarkEnd w:id="37"/>
      <w:bookmarkEnd w:id="38"/>
      <w:bookmarkEnd w:id="39"/>
    </w:p>
    <w:p w14:paraId="03F8A3B5" w14:textId="77777777" w:rsidR="00E74D60" w:rsidRDefault="007C0E40" w:rsidP="00E430BA">
      <w:pPr>
        <w:pStyle w:val="a5"/>
        <w:spacing w:line="240" w:lineRule="auto"/>
        <w:ind w:firstLine="709"/>
        <w:jc w:val="both"/>
        <w:rPr>
          <w:sz w:val="28"/>
          <w:szCs w:val="28"/>
        </w:rPr>
      </w:pPr>
      <w:r>
        <w:rPr>
          <w:sz w:val="28"/>
          <w:szCs w:val="28"/>
        </w:rPr>
        <w:t>Перевод</w:t>
      </w:r>
      <w:r>
        <w:rPr>
          <w:spacing w:val="1"/>
          <w:sz w:val="28"/>
          <w:szCs w:val="28"/>
        </w:rPr>
        <w:t xml:space="preserve"> </w:t>
      </w:r>
      <w:r>
        <w:rPr>
          <w:sz w:val="28"/>
          <w:szCs w:val="28"/>
        </w:rPr>
        <w:t>является</w:t>
      </w:r>
      <w:r>
        <w:rPr>
          <w:spacing w:val="1"/>
          <w:sz w:val="28"/>
          <w:szCs w:val="28"/>
        </w:rPr>
        <w:t xml:space="preserve"> </w:t>
      </w:r>
      <w:r>
        <w:rPr>
          <w:sz w:val="28"/>
          <w:szCs w:val="28"/>
        </w:rPr>
        <w:t>неотъемлемой</w:t>
      </w:r>
      <w:r>
        <w:rPr>
          <w:spacing w:val="1"/>
          <w:sz w:val="28"/>
          <w:szCs w:val="28"/>
        </w:rPr>
        <w:t xml:space="preserve"> </w:t>
      </w:r>
      <w:r>
        <w:rPr>
          <w:sz w:val="28"/>
          <w:szCs w:val="28"/>
        </w:rPr>
        <w:t>частью</w:t>
      </w:r>
      <w:r>
        <w:rPr>
          <w:spacing w:val="1"/>
          <w:sz w:val="28"/>
          <w:szCs w:val="28"/>
        </w:rPr>
        <w:t xml:space="preserve"> </w:t>
      </w:r>
      <w:r>
        <w:rPr>
          <w:sz w:val="28"/>
          <w:szCs w:val="28"/>
        </w:rPr>
        <w:t>работы</w:t>
      </w:r>
      <w:r>
        <w:rPr>
          <w:spacing w:val="1"/>
          <w:sz w:val="28"/>
          <w:szCs w:val="28"/>
        </w:rPr>
        <w:t xml:space="preserve"> </w:t>
      </w:r>
      <w:r>
        <w:rPr>
          <w:sz w:val="28"/>
          <w:szCs w:val="28"/>
        </w:rPr>
        <w:t>студента</w:t>
      </w:r>
      <w:r>
        <w:rPr>
          <w:spacing w:val="1"/>
          <w:sz w:val="28"/>
          <w:szCs w:val="28"/>
        </w:rPr>
        <w:t xml:space="preserve"> </w:t>
      </w:r>
      <w:r>
        <w:rPr>
          <w:sz w:val="28"/>
          <w:szCs w:val="28"/>
        </w:rPr>
        <w:t>при</w:t>
      </w:r>
      <w:r>
        <w:rPr>
          <w:spacing w:val="1"/>
          <w:sz w:val="28"/>
          <w:szCs w:val="28"/>
        </w:rPr>
        <w:t xml:space="preserve"> </w:t>
      </w:r>
      <w:r>
        <w:rPr>
          <w:sz w:val="28"/>
          <w:szCs w:val="28"/>
        </w:rPr>
        <w:t>изучении</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Перевод</w:t>
      </w:r>
      <w:r>
        <w:rPr>
          <w:spacing w:val="1"/>
          <w:sz w:val="28"/>
          <w:szCs w:val="28"/>
        </w:rPr>
        <w:t xml:space="preserve"> </w:t>
      </w:r>
      <w:r>
        <w:rPr>
          <w:sz w:val="28"/>
          <w:szCs w:val="28"/>
        </w:rPr>
        <w:t>официально-деловой</w:t>
      </w:r>
      <w:r>
        <w:rPr>
          <w:spacing w:val="-67"/>
          <w:sz w:val="28"/>
          <w:szCs w:val="28"/>
        </w:rPr>
        <w:t xml:space="preserve"> </w:t>
      </w:r>
      <w:r>
        <w:rPr>
          <w:sz w:val="28"/>
          <w:szCs w:val="28"/>
        </w:rPr>
        <w:t>корреспонденции</w:t>
      </w:r>
      <w:r>
        <w:rPr>
          <w:spacing w:val="1"/>
          <w:sz w:val="28"/>
          <w:szCs w:val="28"/>
        </w:rPr>
        <w:t xml:space="preserve"> </w:t>
      </w:r>
      <w:r>
        <w:rPr>
          <w:sz w:val="28"/>
          <w:szCs w:val="28"/>
        </w:rPr>
        <w:t>полностью</w:t>
      </w:r>
      <w:r>
        <w:rPr>
          <w:spacing w:val="1"/>
          <w:sz w:val="28"/>
          <w:szCs w:val="28"/>
        </w:rPr>
        <w:t xml:space="preserve"> </w:t>
      </w:r>
      <w:r>
        <w:rPr>
          <w:sz w:val="28"/>
          <w:szCs w:val="28"/>
        </w:rPr>
        <w:t>ориентирован</w:t>
      </w:r>
      <w:r>
        <w:rPr>
          <w:spacing w:val="1"/>
          <w:sz w:val="28"/>
          <w:szCs w:val="28"/>
        </w:rPr>
        <w:t xml:space="preserve"> </w:t>
      </w:r>
      <w:r>
        <w:rPr>
          <w:sz w:val="28"/>
          <w:szCs w:val="28"/>
        </w:rPr>
        <w:t>на</w:t>
      </w:r>
      <w:r>
        <w:rPr>
          <w:spacing w:val="1"/>
          <w:sz w:val="28"/>
          <w:szCs w:val="28"/>
        </w:rPr>
        <w:t xml:space="preserve"> </w:t>
      </w:r>
      <w:r>
        <w:rPr>
          <w:sz w:val="28"/>
          <w:szCs w:val="28"/>
        </w:rPr>
        <w:t>передачу</w:t>
      </w:r>
      <w:r>
        <w:rPr>
          <w:spacing w:val="1"/>
          <w:sz w:val="28"/>
          <w:szCs w:val="28"/>
        </w:rPr>
        <w:t xml:space="preserve"> </w:t>
      </w:r>
      <w:r>
        <w:rPr>
          <w:sz w:val="28"/>
          <w:szCs w:val="28"/>
        </w:rPr>
        <w:t>содержания,</w:t>
      </w:r>
      <w:r>
        <w:rPr>
          <w:spacing w:val="-67"/>
          <w:sz w:val="28"/>
          <w:szCs w:val="28"/>
        </w:rPr>
        <w:t xml:space="preserve"> </w:t>
      </w:r>
      <w:r>
        <w:rPr>
          <w:sz w:val="28"/>
          <w:szCs w:val="28"/>
        </w:rPr>
        <w:t>т.е.</w:t>
      </w:r>
      <w:r>
        <w:rPr>
          <w:spacing w:val="1"/>
          <w:sz w:val="28"/>
          <w:szCs w:val="28"/>
        </w:rPr>
        <w:t xml:space="preserve"> </w:t>
      </w:r>
      <w:r>
        <w:rPr>
          <w:sz w:val="28"/>
          <w:szCs w:val="28"/>
        </w:rPr>
        <w:t>носит</w:t>
      </w:r>
      <w:r>
        <w:rPr>
          <w:spacing w:val="1"/>
          <w:sz w:val="28"/>
          <w:szCs w:val="28"/>
        </w:rPr>
        <w:t xml:space="preserve"> </w:t>
      </w:r>
      <w:r>
        <w:rPr>
          <w:sz w:val="28"/>
          <w:szCs w:val="28"/>
        </w:rPr>
        <w:t>информационный</w:t>
      </w:r>
      <w:r>
        <w:rPr>
          <w:spacing w:val="1"/>
          <w:sz w:val="28"/>
          <w:szCs w:val="28"/>
        </w:rPr>
        <w:t xml:space="preserve"> </w:t>
      </w:r>
      <w:r>
        <w:rPr>
          <w:sz w:val="28"/>
          <w:szCs w:val="28"/>
        </w:rPr>
        <w:t>характер.</w:t>
      </w:r>
      <w:r>
        <w:rPr>
          <w:spacing w:val="1"/>
          <w:sz w:val="28"/>
          <w:szCs w:val="28"/>
        </w:rPr>
        <w:t xml:space="preserve"> </w:t>
      </w:r>
      <w:r>
        <w:rPr>
          <w:sz w:val="28"/>
          <w:szCs w:val="28"/>
        </w:rPr>
        <w:t>Форма</w:t>
      </w:r>
      <w:r>
        <w:rPr>
          <w:spacing w:val="1"/>
          <w:sz w:val="28"/>
          <w:szCs w:val="28"/>
        </w:rPr>
        <w:t xml:space="preserve"> </w:t>
      </w:r>
      <w:r>
        <w:rPr>
          <w:sz w:val="28"/>
          <w:szCs w:val="28"/>
        </w:rPr>
        <w:t>деловых</w:t>
      </w:r>
      <w:r>
        <w:rPr>
          <w:spacing w:val="1"/>
          <w:sz w:val="28"/>
          <w:szCs w:val="28"/>
        </w:rPr>
        <w:t xml:space="preserve"> </w:t>
      </w:r>
      <w:r>
        <w:rPr>
          <w:sz w:val="28"/>
          <w:szCs w:val="28"/>
        </w:rPr>
        <w:t>писем</w:t>
      </w:r>
      <w:r>
        <w:rPr>
          <w:spacing w:val="1"/>
          <w:sz w:val="28"/>
          <w:szCs w:val="28"/>
        </w:rPr>
        <w:t xml:space="preserve"> </w:t>
      </w:r>
      <w:r>
        <w:rPr>
          <w:sz w:val="28"/>
          <w:szCs w:val="28"/>
        </w:rPr>
        <w:t>в</w:t>
      </w:r>
      <w:r>
        <w:rPr>
          <w:spacing w:val="1"/>
          <w:sz w:val="28"/>
          <w:szCs w:val="28"/>
        </w:rPr>
        <w:t xml:space="preserve"> </w:t>
      </w:r>
      <w:r>
        <w:rPr>
          <w:sz w:val="28"/>
          <w:szCs w:val="28"/>
        </w:rPr>
        <w:t>большинстве</w:t>
      </w:r>
      <w:r>
        <w:rPr>
          <w:spacing w:val="1"/>
          <w:sz w:val="28"/>
          <w:szCs w:val="28"/>
        </w:rPr>
        <w:t xml:space="preserve"> </w:t>
      </w:r>
      <w:r>
        <w:rPr>
          <w:sz w:val="28"/>
          <w:szCs w:val="28"/>
        </w:rPr>
        <w:t>случаев</w:t>
      </w:r>
      <w:r>
        <w:rPr>
          <w:spacing w:val="1"/>
          <w:sz w:val="28"/>
          <w:szCs w:val="28"/>
        </w:rPr>
        <w:t xml:space="preserve"> </w:t>
      </w:r>
      <w:r>
        <w:rPr>
          <w:sz w:val="28"/>
          <w:szCs w:val="28"/>
        </w:rPr>
        <w:t>стереотипна.</w:t>
      </w:r>
      <w:r>
        <w:rPr>
          <w:spacing w:val="1"/>
          <w:sz w:val="28"/>
          <w:szCs w:val="28"/>
        </w:rPr>
        <w:t xml:space="preserve"> </w:t>
      </w:r>
      <w:r>
        <w:rPr>
          <w:sz w:val="28"/>
          <w:szCs w:val="28"/>
        </w:rPr>
        <w:t>Несмотря</w:t>
      </w:r>
      <w:r>
        <w:rPr>
          <w:spacing w:val="1"/>
          <w:sz w:val="28"/>
          <w:szCs w:val="28"/>
        </w:rPr>
        <w:t xml:space="preserve"> </w:t>
      </w:r>
      <w:r>
        <w:rPr>
          <w:sz w:val="28"/>
          <w:szCs w:val="28"/>
        </w:rPr>
        <w:t>на</w:t>
      </w:r>
      <w:r>
        <w:rPr>
          <w:spacing w:val="1"/>
          <w:sz w:val="28"/>
          <w:szCs w:val="28"/>
        </w:rPr>
        <w:t xml:space="preserve"> </w:t>
      </w:r>
      <w:r>
        <w:rPr>
          <w:sz w:val="28"/>
          <w:szCs w:val="28"/>
        </w:rPr>
        <w:t>стандартизацию</w:t>
      </w:r>
      <w:r>
        <w:rPr>
          <w:spacing w:val="1"/>
          <w:sz w:val="28"/>
          <w:szCs w:val="28"/>
        </w:rPr>
        <w:t xml:space="preserve"> </w:t>
      </w:r>
      <w:r>
        <w:rPr>
          <w:sz w:val="28"/>
          <w:szCs w:val="28"/>
        </w:rPr>
        <w:t>деловой</w:t>
      </w:r>
      <w:r>
        <w:rPr>
          <w:spacing w:val="1"/>
          <w:sz w:val="28"/>
          <w:szCs w:val="28"/>
        </w:rPr>
        <w:t xml:space="preserve"> </w:t>
      </w:r>
      <w:r>
        <w:rPr>
          <w:sz w:val="28"/>
          <w:szCs w:val="28"/>
        </w:rPr>
        <w:t>переписки</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европейских,</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в</w:t>
      </w:r>
      <w:r>
        <w:rPr>
          <w:spacing w:val="1"/>
          <w:sz w:val="28"/>
          <w:szCs w:val="28"/>
        </w:rPr>
        <w:t xml:space="preserve"> </w:t>
      </w:r>
      <w:r>
        <w:rPr>
          <w:sz w:val="28"/>
          <w:szCs w:val="28"/>
        </w:rPr>
        <w:t>русском</w:t>
      </w:r>
      <w:r>
        <w:rPr>
          <w:spacing w:val="1"/>
          <w:sz w:val="28"/>
          <w:szCs w:val="28"/>
        </w:rPr>
        <w:t xml:space="preserve"> </w:t>
      </w:r>
      <w:r>
        <w:rPr>
          <w:sz w:val="28"/>
          <w:szCs w:val="28"/>
        </w:rPr>
        <w:t>языках</w:t>
      </w:r>
      <w:r>
        <w:rPr>
          <w:spacing w:val="1"/>
          <w:sz w:val="28"/>
          <w:szCs w:val="28"/>
        </w:rPr>
        <w:t xml:space="preserve"> </w:t>
      </w:r>
      <w:r>
        <w:rPr>
          <w:sz w:val="28"/>
          <w:szCs w:val="28"/>
        </w:rPr>
        <w:t>при</w:t>
      </w:r>
      <w:r>
        <w:rPr>
          <w:spacing w:val="-67"/>
          <w:sz w:val="28"/>
          <w:szCs w:val="28"/>
        </w:rPr>
        <w:t xml:space="preserve"> </w:t>
      </w:r>
      <w:r>
        <w:rPr>
          <w:sz w:val="28"/>
          <w:szCs w:val="28"/>
        </w:rPr>
        <w:t>переводе</w:t>
      </w:r>
      <w:r>
        <w:rPr>
          <w:spacing w:val="-1"/>
          <w:sz w:val="28"/>
          <w:szCs w:val="28"/>
        </w:rPr>
        <w:t xml:space="preserve"> </w:t>
      </w:r>
      <w:r>
        <w:rPr>
          <w:sz w:val="28"/>
          <w:szCs w:val="28"/>
        </w:rPr>
        <w:t>иногда</w:t>
      </w:r>
      <w:r>
        <w:rPr>
          <w:spacing w:val="-1"/>
          <w:sz w:val="28"/>
          <w:szCs w:val="28"/>
        </w:rPr>
        <w:t xml:space="preserve"> </w:t>
      </w:r>
      <w:r>
        <w:rPr>
          <w:sz w:val="28"/>
          <w:szCs w:val="28"/>
        </w:rPr>
        <w:t>приходится</w:t>
      </w:r>
      <w:r>
        <w:rPr>
          <w:spacing w:val="-1"/>
          <w:sz w:val="28"/>
          <w:szCs w:val="28"/>
        </w:rPr>
        <w:t xml:space="preserve"> </w:t>
      </w:r>
      <w:r>
        <w:rPr>
          <w:sz w:val="28"/>
          <w:szCs w:val="28"/>
        </w:rPr>
        <w:t>прибегать</w:t>
      </w:r>
      <w:r>
        <w:rPr>
          <w:spacing w:val="-5"/>
          <w:sz w:val="28"/>
          <w:szCs w:val="28"/>
        </w:rPr>
        <w:t xml:space="preserve"> </w:t>
      </w:r>
      <w:r>
        <w:rPr>
          <w:sz w:val="28"/>
          <w:szCs w:val="28"/>
        </w:rPr>
        <w:t>к</w:t>
      </w:r>
      <w:r>
        <w:rPr>
          <w:spacing w:val="-1"/>
          <w:sz w:val="28"/>
          <w:szCs w:val="28"/>
        </w:rPr>
        <w:t xml:space="preserve"> </w:t>
      </w:r>
      <w:r>
        <w:rPr>
          <w:sz w:val="28"/>
          <w:szCs w:val="28"/>
        </w:rPr>
        <w:t>дословному</w:t>
      </w:r>
      <w:r>
        <w:rPr>
          <w:spacing w:val="-5"/>
          <w:sz w:val="28"/>
          <w:szCs w:val="28"/>
        </w:rPr>
        <w:t xml:space="preserve"> </w:t>
      </w:r>
      <w:r>
        <w:rPr>
          <w:sz w:val="28"/>
          <w:szCs w:val="28"/>
        </w:rPr>
        <w:t>изложению.</w:t>
      </w:r>
    </w:p>
    <w:p w14:paraId="74AD1BB0" w14:textId="77777777" w:rsidR="00E74D60" w:rsidRDefault="007C0E40" w:rsidP="00E430BA">
      <w:pPr>
        <w:pStyle w:val="a5"/>
        <w:spacing w:line="240" w:lineRule="auto"/>
        <w:ind w:firstLine="709"/>
        <w:jc w:val="both"/>
        <w:rPr>
          <w:sz w:val="28"/>
          <w:szCs w:val="28"/>
        </w:rPr>
      </w:pPr>
      <w:r>
        <w:rPr>
          <w:sz w:val="28"/>
          <w:szCs w:val="28"/>
        </w:rPr>
        <w:t>Основными</w:t>
      </w:r>
      <w:r>
        <w:rPr>
          <w:spacing w:val="1"/>
          <w:sz w:val="28"/>
          <w:szCs w:val="28"/>
        </w:rPr>
        <w:t xml:space="preserve"> </w:t>
      </w:r>
      <w:r>
        <w:rPr>
          <w:sz w:val="28"/>
          <w:szCs w:val="28"/>
        </w:rPr>
        <w:t>требованиями,</w:t>
      </w:r>
      <w:r>
        <w:rPr>
          <w:spacing w:val="1"/>
          <w:sz w:val="28"/>
          <w:szCs w:val="28"/>
        </w:rPr>
        <w:t xml:space="preserve"> </w:t>
      </w:r>
      <w:r>
        <w:rPr>
          <w:sz w:val="28"/>
          <w:szCs w:val="28"/>
        </w:rPr>
        <w:t>которым</w:t>
      </w:r>
      <w:r>
        <w:rPr>
          <w:spacing w:val="1"/>
          <w:sz w:val="28"/>
          <w:szCs w:val="28"/>
        </w:rPr>
        <w:t xml:space="preserve"> </w:t>
      </w:r>
      <w:r>
        <w:rPr>
          <w:sz w:val="28"/>
          <w:szCs w:val="28"/>
        </w:rPr>
        <w:t>должен</w:t>
      </w:r>
      <w:r>
        <w:rPr>
          <w:spacing w:val="1"/>
          <w:sz w:val="28"/>
          <w:szCs w:val="28"/>
        </w:rPr>
        <w:t xml:space="preserve"> </w:t>
      </w:r>
      <w:r>
        <w:rPr>
          <w:sz w:val="28"/>
          <w:szCs w:val="28"/>
        </w:rPr>
        <w:t>отвечать</w:t>
      </w:r>
      <w:r>
        <w:rPr>
          <w:spacing w:val="1"/>
          <w:sz w:val="28"/>
          <w:szCs w:val="28"/>
        </w:rPr>
        <w:t xml:space="preserve"> </w:t>
      </w:r>
      <w:r>
        <w:rPr>
          <w:sz w:val="28"/>
          <w:szCs w:val="28"/>
        </w:rPr>
        <w:t>перевод</w:t>
      </w:r>
      <w:r>
        <w:rPr>
          <w:spacing w:val="1"/>
          <w:sz w:val="28"/>
          <w:szCs w:val="28"/>
        </w:rPr>
        <w:t xml:space="preserve"> </w:t>
      </w:r>
      <w:r>
        <w:rPr>
          <w:sz w:val="28"/>
          <w:szCs w:val="28"/>
        </w:rPr>
        <w:t>деловой</w:t>
      </w:r>
      <w:r>
        <w:rPr>
          <w:spacing w:val="-4"/>
          <w:sz w:val="28"/>
          <w:szCs w:val="28"/>
        </w:rPr>
        <w:t xml:space="preserve"> </w:t>
      </w:r>
      <w:r>
        <w:rPr>
          <w:sz w:val="28"/>
          <w:szCs w:val="28"/>
        </w:rPr>
        <w:t>корреспонденции</w:t>
      </w:r>
      <w:r>
        <w:rPr>
          <w:spacing w:val="-3"/>
          <w:sz w:val="28"/>
          <w:szCs w:val="28"/>
        </w:rPr>
        <w:t xml:space="preserve"> </w:t>
      </w:r>
      <w:r>
        <w:rPr>
          <w:sz w:val="28"/>
          <w:szCs w:val="28"/>
        </w:rPr>
        <w:t>являются:</w:t>
      </w:r>
    </w:p>
    <w:p w14:paraId="300C23F8" w14:textId="77777777" w:rsidR="00E74D60" w:rsidRDefault="007C0E40" w:rsidP="00647FFC">
      <w:pPr>
        <w:pStyle w:val="aff6"/>
        <w:numPr>
          <w:ilvl w:val="0"/>
          <w:numId w:val="20"/>
        </w:numPr>
        <w:tabs>
          <w:tab w:val="left" w:pos="1027"/>
        </w:tabs>
        <w:spacing w:line="240" w:lineRule="auto"/>
        <w:ind w:left="0" w:firstLine="709"/>
        <w:jc w:val="both"/>
        <w:rPr>
          <w:sz w:val="28"/>
          <w:szCs w:val="28"/>
        </w:rPr>
      </w:pPr>
      <w:r>
        <w:rPr>
          <w:sz w:val="28"/>
          <w:szCs w:val="28"/>
        </w:rPr>
        <w:t>точность</w:t>
      </w:r>
      <w:r>
        <w:rPr>
          <w:spacing w:val="1"/>
          <w:sz w:val="28"/>
          <w:szCs w:val="28"/>
        </w:rPr>
        <w:t xml:space="preserve"> </w:t>
      </w:r>
      <w:r>
        <w:rPr>
          <w:sz w:val="28"/>
          <w:szCs w:val="28"/>
        </w:rPr>
        <w:t>(все</w:t>
      </w:r>
      <w:r>
        <w:rPr>
          <w:spacing w:val="1"/>
          <w:sz w:val="28"/>
          <w:szCs w:val="28"/>
        </w:rPr>
        <w:t xml:space="preserve"> </w:t>
      </w:r>
      <w:r>
        <w:rPr>
          <w:sz w:val="28"/>
          <w:szCs w:val="28"/>
        </w:rPr>
        <w:t>положения,</w:t>
      </w:r>
      <w:r>
        <w:rPr>
          <w:spacing w:val="1"/>
          <w:sz w:val="28"/>
          <w:szCs w:val="28"/>
        </w:rPr>
        <w:t xml:space="preserve"> </w:t>
      </w:r>
      <w:r>
        <w:rPr>
          <w:sz w:val="28"/>
          <w:szCs w:val="28"/>
        </w:rPr>
        <w:t>трактуемые</w:t>
      </w:r>
      <w:r>
        <w:rPr>
          <w:spacing w:val="1"/>
          <w:sz w:val="28"/>
          <w:szCs w:val="28"/>
        </w:rPr>
        <w:t xml:space="preserve"> </w:t>
      </w:r>
      <w:r>
        <w:rPr>
          <w:sz w:val="28"/>
          <w:szCs w:val="28"/>
        </w:rPr>
        <w:t>в</w:t>
      </w:r>
      <w:r>
        <w:rPr>
          <w:spacing w:val="1"/>
          <w:sz w:val="28"/>
          <w:szCs w:val="28"/>
        </w:rPr>
        <w:t xml:space="preserve"> </w:t>
      </w:r>
      <w:r>
        <w:rPr>
          <w:sz w:val="28"/>
          <w:szCs w:val="28"/>
        </w:rPr>
        <w:t>оригинале,</w:t>
      </w:r>
      <w:r>
        <w:rPr>
          <w:spacing w:val="1"/>
          <w:sz w:val="28"/>
          <w:szCs w:val="28"/>
        </w:rPr>
        <w:t xml:space="preserve"> </w:t>
      </w:r>
      <w:r>
        <w:rPr>
          <w:sz w:val="28"/>
          <w:szCs w:val="28"/>
        </w:rPr>
        <w:t>должны</w:t>
      </w:r>
      <w:r>
        <w:rPr>
          <w:spacing w:val="1"/>
          <w:sz w:val="28"/>
          <w:szCs w:val="28"/>
        </w:rPr>
        <w:t xml:space="preserve"> </w:t>
      </w:r>
      <w:r>
        <w:rPr>
          <w:sz w:val="28"/>
          <w:szCs w:val="28"/>
        </w:rPr>
        <w:t>быть</w:t>
      </w:r>
      <w:r>
        <w:rPr>
          <w:spacing w:val="1"/>
          <w:sz w:val="28"/>
          <w:szCs w:val="28"/>
        </w:rPr>
        <w:t xml:space="preserve"> </w:t>
      </w:r>
      <w:r>
        <w:rPr>
          <w:sz w:val="28"/>
          <w:szCs w:val="28"/>
        </w:rPr>
        <w:t>правильно</w:t>
      </w:r>
      <w:r>
        <w:rPr>
          <w:spacing w:val="1"/>
          <w:sz w:val="28"/>
          <w:szCs w:val="28"/>
        </w:rPr>
        <w:t xml:space="preserve"> </w:t>
      </w:r>
      <w:r>
        <w:rPr>
          <w:sz w:val="28"/>
          <w:szCs w:val="28"/>
        </w:rPr>
        <w:t>и</w:t>
      </w:r>
      <w:r>
        <w:rPr>
          <w:spacing w:val="1"/>
          <w:sz w:val="28"/>
          <w:szCs w:val="28"/>
        </w:rPr>
        <w:t xml:space="preserve"> </w:t>
      </w:r>
      <w:r>
        <w:rPr>
          <w:sz w:val="28"/>
          <w:szCs w:val="28"/>
        </w:rPr>
        <w:t>полностью</w:t>
      </w:r>
      <w:r>
        <w:rPr>
          <w:spacing w:val="1"/>
          <w:sz w:val="28"/>
          <w:szCs w:val="28"/>
        </w:rPr>
        <w:t xml:space="preserve"> </w:t>
      </w:r>
      <w:r>
        <w:rPr>
          <w:sz w:val="28"/>
          <w:szCs w:val="28"/>
        </w:rPr>
        <w:t>изложены</w:t>
      </w:r>
      <w:r>
        <w:rPr>
          <w:spacing w:val="1"/>
          <w:sz w:val="28"/>
          <w:szCs w:val="28"/>
        </w:rPr>
        <w:t xml:space="preserve"> </w:t>
      </w:r>
      <w:r>
        <w:rPr>
          <w:sz w:val="28"/>
          <w:szCs w:val="28"/>
        </w:rPr>
        <w:t>в</w:t>
      </w:r>
      <w:r>
        <w:rPr>
          <w:spacing w:val="1"/>
          <w:sz w:val="28"/>
          <w:szCs w:val="28"/>
        </w:rPr>
        <w:t xml:space="preserve"> </w:t>
      </w:r>
      <w:r>
        <w:rPr>
          <w:sz w:val="28"/>
          <w:szCs w:val="28"/>
        </w:rPr>
        <w:t>переводе;</w:t>
      </w:r>
      <w:r>
        <w:rPr>
          <w:spacing w:val="1"/>
          <w:sz w:val="28"/>
          <w:szCs w:val="28"/>
        </w:rPr>
        <w:t xml:space="preserve"> </w:t>
      </w:r>
      <w:r>
        <w:rPr>
          <w:sz w:val="28"/>
          <w:szCs w:val="28"/>
        </w:rPr>
        <w:t>перевод</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не</w:t>
      </w:r>
      <w:r>
        <w:rPr>
          <w:spacing w:val="-4"/>
          <w:sz w:val="28"/>
          <w:szCs w:val="28"/>
        </w:rPr>
        <w:t xml:space="preserve"> </w:t>
      </w:r>
      <w:r>
        <w:rPr>
          <w:sz w:val="28"/>
          <w:szCs w:val="28"/>
        </w:rPr>
        <w:t>должен</w:t>
      </w:r>
      <w:r>
        <w:rPr>
          <w:spacing w:val="-2"/>
          <w:sz w:val="28"/>
          <w:szCs w:val="28"/>
        </w:rPr>
        <w:t xml:space="preserve"> </w:t>
      </w:r>
      <w:r>
        <w:rPr>
          <w:sz w:val="28"/>
          <w:szCs w:val="28"/>
        </w:rPr>
        <w:t>иметь</w:t>
      </w:r>
      <w:r>
        <w:rPr>
          <w:spacing w:val="-2"/>
          <w:sz w:val="28"/>
          <w:szCs w:val="28"/>
        </w:rPr>
        <w:t xml:space="preserve"> </w:t>
      </w:r>
      <w:r>
        <w:rPr>
          <w:sz w:val="28"/>
          <w:szCs w:val="28"/>
        </w:rPr>
        <w:t>пропусков</w:t>
      </w:r>
      <w:r>
        <w:rPr>
          <w:spacing w:val="-5"/>
          <w:sz w:val="28"/>
          <w:szCs w:val="28"/>
        </w:rPr>
        <w:t xml:space="preserve"> </w:t>
      </w:r>
      <w:r>
        <w:rPr>
          <w:sz w:val="28"/>
          <w:szCs w:val="28"/>
        </w:rPr>
        <w:t>и сокращений</w:t>
      </w:r>
      <w:r>
        <w:rPr>
          <w:spacing w:val="-1"/>
          <w:sz w:val="28"/>
          <w:szCs w:val="28"/>
        </w:rPr>
        <w:t xml:space="preserve"> </w:t>
      </w:r>
      <w:r>
        <w:rPr>
          <w:sz w:val="28"/>
          <w:szCs w:val="28"/>
        </w:rPr>
        <w:t>текста</w:t>
      </w:r>
      <w:r>
        <w:rPr>
          <w:spacing w:val="-4"/>
          <w:sz w:val="28"/>
          <w:szCs w:val="28"/>
        </w:rPr>
        <w:t xml:space="preserve"> </w:t>
      </w:r>
      <w:r>
        <w:rPr>
          <w:sz w:val="28"/>
          <w:szCs w:val="28"/>
        </w:rPr>
        <w:t>оригинала);</w:t>
      </w:r>
    </w:p>
    <w:p w14:paraId="5CCCA128" w14:textId="77777777" w:rsidR="00E74D60" w:rsidRDefault="007C0E40" w:rsidP="00647FFC">
      <w:pPr>
        <w:pStyle w:val="aff6"/>
        <w:numPr>
          <w:ilvl w:val="0"/>
          <w:numId w:val="20"/>
        </w:numPr>
        <w:tabs>
          <w:tab w:val="left" w:pos="1027"/>
        </w:tabs>
        <w:spacing w:line="240" w:lineRule="auto"/>
        <w:ind w:left="0" w:firstLine="709"/>
        <w:jc w:val="both"/>
        <w:rPr>
          <w:sz w:val="28"/>
          <w:szCs w:val="28"/>
        </w:rPr>
      </w:pPr>
      <w:r>
        <w:rPr>
          <w:sz w:val="28"/>
          <w:szCs w:val="28"/>
        </w:rPr>
        <w:t>сжатость (все положения оригинала должны быть изложены кратко и</w:t>
      </w:r>
      <w:r>
        <w:rPr>
          <w:spacing w:val="-67"/>
          <w:sz w:val="28"/>
          <w:szCs w:val="28"/>
        </w:rPr>
        <w:t xml:space="preserve"> </w:t>
      </w:r>
      <w:r>
        <w:rPr>
          <w:sz w:val="28"/>
          <w:szCs w:val="28"/>
        </w:rPr>
        <w:t>лаконично);</w:t>
      </w:r>
    </w:p>
    <w:p w14:paraId="314F60FC" w14:textId="77777777" w:rsidR="00E74D60" w:rsidRDefault="007C0E40" w:rsidP="00647FFC">
      <w:pPr>
        <w:pStyle w:val="aff6"/>
        <w:numPr>
          <w:ilvl w:val="0"/>
          <w:numId w:val="20"/>
        </w:numPr>
        <w:tabs>
          <w:tab w:val="left" w:pos="1027"/>
        </w:tabs>
        <w:spacing w:line="240" w:lineRule="auto"/>
        <w:ind w:left="0" w:firstLine="709"/>
        <w:jc w:val="both"/>
        <w:rPr>
          <w:sz w:val="28"/>
          <w:szCs w:val="28"/>
        </w:rPr>
      </w:pPr>
      <w:r>
        <w:rPr>
          <w:sz w:val="28"/>
          <w:szCs w:val="28"/>
        </w:rPr>
        <w:t>ясность (сжатость и лаконичность не должны искажать понимание</w:t>
      </w:r>
      <w:r>
        <w:rPr>
          <w:spacing w:val="1"/>
          <w:sz w:val="28"/>
          <w:szCs w:val="28"/>
        </w:rPr>
        <w:t xml:space="preserve"> </w:t>
      </w:r>
      <w:r>
        <w:rPr>
          <w:sz w:val="28"/>
          <w:szCs w:val="28"/>
        </w:rPr>
        <w:t>лексики; перевод должен точно передавать содержание оригинала в</w:t>
      </w:r>
      <w:r>
        <w:rPr>
          <w:spacing w:val="1"/>
          <w:sz w:val="28"/>
          <w:szCs w:val="28"/>
        </w:rPr>
        <w:t xml:space="preserve"> </w:t>
      </w:r>
      <w:r>
        <w:rPr>
          <w:sz w:val="28"/>
          <w:szCs w:val="28"/>
        </w:rPr>
        <w:t>терминах</w:t>
      </w:r>
      <w:r>
        <w:rPr>
          <w:spacing w:val="-4"/>
          <w:sz w:val="28"/>
          <w:szCs w:val="28"/>
        </w:rPr>
        <w:t xml:space="preserve"> </w:t>
      </w:r>
      <w:r>
        <w:rPr>
          <w:sz w:val="28"/>
          <w:szCs w:val="28"/>
        </w:rPr>
        <w:t>данной предметной</w:t>
      </w:r>
      <w:r>
        <w:rPr>
          <w:spacing w:val="-3"/>
          <w:sz w:val="28"/>
          <w:szCs w:val="28"/>
        </w:rPr>
        <w:t xml:space="preserve"> </w:t>
      </w:r>
      <w:r>
        <w:rPr>
          <w:sz w:val="28"/>
          <w:szCs w:val="28"/>
        </w:rPr>
        <w:t>области);</w:t>
      </w:r>
    </w:p>
    <w:p w14:paraId="4D487B23" w14:textId="77777777" w:rsidR="00E74D60" w:rsidRDefault="007C0E40" w:rsidP="00647FFC">
      <w:pPr>
        <w:pStyle w:val="aff6"/>
        <w:numPr>
          <w:ilvl w:val="0"/>
          <w:numId w:val="20"/>
        </w:numPr>
        <w:tabs>
          <w:tab w:val="left" w:pos="1027"/>
        </w:tabs>
        <w:spacing w:line="240" w:lineRule="auto"/>
        <w:ind w:left="0" w:firstLine="709"/>
        <w:jc w:val="both"/>
        <w:rPr>
          <w:sz w:val="28"/>
          <w:szCs w:val="28"/>
        </w:rPr>
      </w:pPr>
      <w:r>
        <w:rPr>
          <w:sz w:val="28"/>
          <w:szCs w:val="28"/>
        </w:rPr>
        <w:t>литературное</w:t>
      </w:r>
      <w:r>
        <w:rPr>
          <w:spacing w:val="1"/>
          <w:sz w:val="28"/>
          <w:szCs w:val="28"/>
        </w:rPr>
        <w:t xml:space="preserve"> </w:t>
      </w:r>
      <w:r>
        <w:rPr>
          <w:sz w:val="28"/>
          <w:szCs w:val="28"/>
        </w:rPr>
        <w:t>изложение</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(текст</w:t>
      </w:r>
      <w:r>
        <w:rPr>
          <w:spacing w:val="1"/>
          <w:sz w:val="28"/>
          <w:szCs w:val="28"/>
        </w:rPr>
        <w:t xml:space="preserve"> </w:t>
      </w:r>
      <w:r>
        <w:rPr>
          <w:sz w:val="28"/>
          <w:szCs w:val="28"/>
        </w:rPr>
        <w:t>перевода</w:t>
      </w:r>
      <w:r>
        <w:rPr>
          <w:spacing w:val="1"/>
          <w:sz w:val="28"/>
          <w:szCs w:val="28"/>
        </w:rPr>
        <w:t xml:space="preserve"> </w:t>
      </w:r>
      <w:r>
        <w:rPr>
          <w:sz w:val="28"/>
          <w:szCs w:val="28"/>
        </w:rPr>
        <w:t>должен</w:t>
      </w:r>
      <w:r>
        <w:rPr>
          <w:spacing w:val="-67"/>
          <w:sz w:val="28"/>
          <w:szCs w:val="28"/>
        </w:rPr>
        <w:t xml:space="preserve"> </w:t>
      </w:r>
      <w:r>
        <w:rPr>
          <w:sz w:val="28"/>
          <w:szCs w:val="28"/>
        </w:rPr>
        <w:t>соответствовать</w:t>
      </w:r>
      <w:r>
        <w:rPr>
          <w:spacing w:val="1"/>
          <w:sz w:val="28"/>
          <w:szCs w:val="28"/>
        </w:rPr>
        <w:t xml:space="preserve"> </w:t>
      </w:r>
      <w:r>
        <w:rPr>
          <w:sz w:val="28"/>
          <w:szCs w:val="28"/>
        </w:rPr>
        <w:t>общепринятым</w:t>
      </w:r>
      <w:r>
        <w:rPr>
          <w:spacing w:val="1"/>
          <w:sz w:val="28"/>
          <w:szCs w:val="28"/>
        </w:rPr>
        <w:t xml:space="preserve"> </w:t>
      </w:r>
      <w:r>
        <w:rPr>
          <w:sz w:val="28"/>
          <w:szCs w:val="28"/>
        </w:rPr>
        <w:t>нормам</w:t>
      </w:r>
      <w:r>
        <w:rPr>
          <w:spacing w:val="1"/>
          <w:sz w:val="28"/>
          <w:szCs w:val="28"/>
        </w:rPr>
        <w:t xml:space="preserve"> </w:t>
      </w:r>
      <w:r>
        <w:rPr>
          <w:sz w:val="28"/>
          <w:szCs w:val="28"/>
        </w:rPr>
        <w:t>литературного</w:t>
      </w:r>
      <w:r>
        <w:rPr>
          <w:spacing w:val="1"/>
          <w:sz w:val="28"/>
          <w:szCs w:val="28"/>
        </w:rPr>
        <w:t xml:space="preserve"> </w:t>
      </w:r>
      <w:r>
        <w:rPr>
          <w:sz w:val="28"/>
          <w:szCs w:val="28"/>
        </w:rPr>
        <w:t>языка;</w:t>
      </w:r>
      <w:r>
        <w:rPr>
          <w:spacing w:val="-67"/>
          <w:sz w:val="28"/>
          <w:szCs w:val="28"/>
        </w:rPr>
        <w:t xml:space="preserve"> </w:t>
      </w:r>
      <w:r>
        <w:rPr>
          <w:sz w:val="28"/>
          <w:szCs w:val="28"/>
        </w:rPr>
        <w:t>студент должен использовать только один вариант перевода слова,</w:t>
      </w:r>
      <w:r>
        <w:rPr>
          <w:spacing w:val="1"/>
          <w:sz w:val="28"/>
          <w:szCs w:val="28"/>
        </w:rPr>
        <w:t xml:space="preserve"> </w:t>
      </w:r>
      <w:r>
        <w:rPr>
          <w:sz w:val="28"/>
          <w:szCs w:val="28"/>
        </w:rPr>
        <w:t xml:space="preserve">термина или выражения, </w:t>
      </w:r>
      <w:r>
        <w:rPr>
          <w:sz w:val="28"/>
          <w:szCs w:val="28"/>
        </w:rPr>
        <w:lastRenderedPageBreak/>
        <w:t>приводить несколько вариантов «на выбор»</w:t>
      </w:r>
      <w:r>
        <w:rPr>
          <w:spacing w:val="-67"/>
          <w:sz w:val="28"/>
          <w:szCs w:val="28"/>
        </w:rPr>
        <w:t xml:space="preserve"> </w:t>
      </w:r>
      <w:r>
        <w:rPr>
          <w:sz w:val="28"/>
          <w:szCs w:val="28"/>
        </w:rPr>
        <w:t>не</w:t>
      </w:r>
      <w:r>
        <w:rPr>
          <w:spacing w:val="1"/>
          <w:sz w:val="28"/>
          <w:szCs w:val="28"/>
        </w:rPr>
        <w:t xml:space="preserve"> </w:t>
      </w:r>
      <w:r>
        <w:rPr>
          <w:sz w:val="28"/>
          <w:szCs w:val="28"/>
        </w:rPr>
        <w:t>рекомендуется;</w:t>
      </w:r>
      <w:r>
        <w:rPr>
          <w:spacing w:val="1"/>
          <w:sz w:val="28"/>
          <w:szCs w:val="28"/>
        </w:rPr>
        <w:t xml:space="preserve"> </w:t>
      </w:r>
      <w:r>
        <w:rPr>
          <w:sz w:val="28"/>
          <w:szCs w:val="28"/>
        </w:rPr>
        <w:t>необходимо</w:t>
      </w:r>
      <w:r>
        <w:rPr>
          <w:spacing w:val="1"/>
          <w:sz w:val="28"/>
          <w:szCs w:val="28"/>
        </w:rPr>
        <w:t xml:space="preserve"> </w:t>
      </w:r>
      <w:r>
        <w:rPr>
          <w:sz w:val="28"/>
          <w:szCs w:val="28"/>
        </w:rPr>
        <w:t>использовать</w:t>
      </w:r>
      <w:r>
        <w:rPr>
          <w:spacing w:val="1"/>
          <w:sz w:val="28"/>
          <w:szCs w:val="28"/>
        </w:rPr>
        <w:t xml:space="preserve"> </w:t>
      </w:r>
      <w:r>
        <w:rPr>
          <w:sz w:val="28"/>
          <w:szCs w:val="28"/>
        </w:rPr>
        <w:t>правильное</w:t>
      </w:r>
      <w:r>
        <w:rPr>
          <w:spacing w:val="1"/>
          <w:sz w:val="28"/>
          <w:szCs w:val="28"/>
        </w:rPr>
        <w:t xml:space="preserve"> </w:t>
      </w:r>
      <w:r>
        <w:rPr>
          <w:sz w:val="28"/>
          <w:szCs w:val="28"/>
        </w:rPr>
        <w:t>значение</w:t>
      </w:r>
      <w:r>
        <w:rPr>
          <w:spacing w:val="-67"/>
          <w:sz w:val="28"/>
          <w:szCs w:val="28"/>
        </w:rPr>
        <w:t xml:space="preserve"> </w:t>
      </w:r>
      <w:r>
        <w:rPr>
          <w:sz w:val="28"/>
          <w:szCs w:val="28"/>
        </w:rPr>
        <w:t>термина; при переводе на английский язык особое внимание следует</w:t>
      </w:r>
      <w:r>
        <w:rPr>
          <w:spacing w:val="1"/>
          <w:sz w:val="28"/>
          <w:szCs w:val="28"/>
        </w:rPr>
        <w:t xml:space="preserve"> </w:t>
      </w:r>
      <w:r>
        <w:rPr>
          <w:sz w:val="28"/>
          <w:szCs w:val="28"/>
        </w:rPr>
        <w:t>уделять грамматическим особенностям,</w:t>
      </w:r>
      <w:r>
        <w:rPr>
          <w:spacing w:val="1"/>
          <w:sz w:val="28"/>
          <w:szCs w:val="28"/>
        </w:rPr>
        <w:t xml:space="preserve"> </w:t>
      </w:r>
      <w:r>
        <w:rPr>
          <w:sz w:val="28"/>
          <w:szCs w:val="28"/>
        </w:rPr>
        <w:t>не типичным для</w:t>
      </w:r>
      <w:r>
        <w:rPr>
          <w:spacing w:val="1"/>
          <w:sz w:val="28"/>
          <w:szCs w:val="28"/>
        </w:rPr>
        <w:t xml:space="preserve"> </w:t>
      </w:r>
      <w:r>
        <w:rPr>
          <w:sz w:val="28"/>
          <w:szCs w:val="28"/>
        </w:rPr>
        <w:t>родного</w:t>
      </w:r>
      <w:r>
        <w:rPr>
          <w:spacing w:val="1"/>
          <w:sz w:val="28"/>
          <w:szCs w:val="28"/>
        </w:rPr>
        <w:t xml:space="preserve"> </w:t>
      </w:r>
      <w:r>
        <w:rPr>
          <w:sz w:val="28"/>
          <w:szCs w:val="28"/>
        </w:rPr>
        <w:t>языка).</w:t>
      </w:r>
    </w:p>
    <w:p w14:paraId="70A8D484" w14:textId="77777777" w:rsidR="00E74D60" w:rsidRDefault="007C0E40" w:rsidP="00E430BA">
      <w:pPr>
        <w:pStyle w:val="a5"/>
        <w:spacing w:line="240" w:lineRule="auto"/>
        <w:ind w:firstLine="709"/>
        <w:jc w:val="both"/>
        <w:rPr>
          <w:sz w:val="28"/>
          <w:szCs w:val="28"/>
        </w:rPr>
      </w:pPr>
      <w:r>
        <w:rPr>
          <w:sz w:val="28"/>
          <w:szCs w:val="28"/>
        </w:rPr>
        <w:t>В</w:t>
      </w:r>
      <w:r>
        <w:rPr>
          <w:spacing w:val="-3"/>
          <w:sz w:val="28"/>
          <w:szCs w:val="28"/>
        </w:rPr>
        <w:t xml:space="preserve"> </w:t>
      </w:r>
      <w:r>
        <w:rPr>
          <w:sz w:val="28"/>
          <w:szCs w:val="28"/>
        </w:rPr>
        <w:t>процессе</w:t>
      </w:r>
      <w:r>
        <w:rPr>
          <w:spacing w:val="-6"/>
          <w:sz w:val="28"/>
          <w:szCs w:val="28"/>
        </w:rPr>
        <w:t xml:space="preserve"> </w:t>
      </w:r>
      <w:r>
        <w:rPr>
          <w:sz w:val="28"/>
          <w:szCs w:val="28"/>
        </w:rPr>
        <w:t>перевода</w:t>
      </w:r>
      <w:r>
        <w:rPr>
          <w:spacing w:val="-3"/>
          <w:sz w:val="28"/>
          <w:szCs w:val="28"/>
        </w:rPr>
        <w:t xml:space="preserve"> </w:t>
      </w:r>
      <w:r>
        <w:rPr>
          <w:sz w:val="28"/>
          <w:szCs w:val="28"/>
        </w:rPr>
        <w:t>предложений</w:t>
      </w:r>
      <w:r>
        <w:rPr>
          <w:spacing w:val="-3"/>
          <w:sz w:val="28"/>
          <w:szCs w:val="28"/>
        </w:rPr>
        <w:t xml:space="preserve"> </w:t>
      </w:r>
      <w:r>
        <w:rPr>
          <w:sz w:val="28"/>
          <w:szCs w:val="28"/>
        </w:rPr>
        <w:t>студентам</w:t>
      </w:r>
      <w:r>
        <w:rPr>
          <w:spacing w:val="-4"/>
          <w:sz w:val="28"/>
          <w:szCs w:val="28"/>
        </w:rPr>
        <w:t xml:space="preserve"> </w:t>
      </w:r>
      <w:r>
        <w:rPr>
          <w:sz w:val="28"/>
          <w:szCs w:val="28"/>
        </w:rPr>
        <w:t>следует:</w:t>
      </w:r>
    </w:p>
    <w:p w14:paraId="17EDADE3" w14:textId="77777777" w:rsidR="00E74D60" w:rsidRDefault="007C0E40" w:rsidP="00647FFC">
      <w:pPr>
        <w:pStyle w:val="aff6"/>
        <w:numPr>
          <w:ilvl w:val="1"/>
          <w:numId w:val="21"/>
        </w:numPr>
        <w:tabs>
          <w:tab w:val="left" w:pos="1027"/>
        </w:tabs>
        <w:spacing w:line="240" w:lineRule="auto"/>
        <w:ind w:left="0" w:firstLine="709"/>
        <w:jc w:val="both"/>
        <w:rPr>
          <w:sz w:val="28"/>
          <w:szCs w:val="28"/>
        </w:rPr>
      </w:pPr>
      <w:r>
        <w:rPr>
          <w:sz w:val="28"/>
          <w:szCs w:val="28"/>
        </w:rPr>
        <w:t>прочитать</w:t>
      </w:r>
      <w:r>
        <w:rPr>
          <w:spacing w:val="1"/>
          <w:sz w:val="28"/>
          <w:szCs w:val="28"/>
        </w:rPr>
        <w:t xml:space="preserve"> </w:t>
      </w:r>
      <w:r>
        <w:rPr>
          <w:sz w:val="28"/>
          <w:szCs w:val="28"/>
        </w:rPr>
        <w:t>предложение,</w:t>
      </w:r>
      <w:r>
        <w:rPr>
          <w:spacing w:val="1"/>
          <w:sz w:val="28"/>
          <w:szCs w:val="28"/>
        </w:rPr>
        <w:t xml:space="preserve"> </w:t>
      </w:r>
      <w:r>
        <w:rPr>
          <w:sz w:val="28"/>
          <w:szCs w:val="28"/>
        </w:rPr>
        <w:t>постараться</w:t>
      </w:r>
      <w:r>
        <w:rPr>
          <w:spacing w:val="1"/>
          <w:sz w:val="28"/>
          <w:szCs w:val="28"/>
        </w:rPr>
        <w:t xml:space="preserve"> </w:t>
      </w:r>
      <w:r>
        <w:rPr>
          <w:sz w:val="28"/>
          <w:szCs w:val="28"/>
        </w:rPr>
        <w:t>понять</w:t>
      </w:r>
      <w:r>
        <w:rPr>
          <w:spacing w:val="1"/>
          <w:sz w:val="28"/>
          <w:szCs w:val="28"/>
        </w:rPr>
        <w:t xml:space="preserve"> </w:t>
      </w:r>
      <w:r>
        <w:rPr>
          <w:sz w:val="28"/>
          <w:szCs w:val="28"/>
        </w:rPr>
        <w:t>основной</w:t>
      </w:r>
      <w:r>
        <w:rPr>
          <w:spacing w:val="71"/>
          <w:sz w:val="28"/>
          <w:szCs w:val="28"/>
        </w:rPr>
        <w:t xml:space="preserve"> </w:t>
      </w:r>
      <w:r>
        <w:rPr>
          <w:sz w:val="28"/>
          <w:szCs w:val="28"/>
        </w:rPr>
        <w:t>смысл</w:t>
      </w:r>
      <w:r>
        <w:rPr>
          <w:spacing w:val="1"/>
          <w:sz w:val="28"/>
          <w:szCs w:val="28"/>
        </w:rPr>
        <w:t xml:space="preserve"> </w:t>
      </w:r>
      <w:r>
        <w:rPr>
          <w:sz w:val="28"/>
          <w:szCs w:val="28"/>
        </w:rPr>
        <w:t>данного</w:t>
      </w:r>
      <w:r>
        <w:rPr>
          <w:spacing w:val="-3"/>
          <w:sz w:val="28"/>
          <w:szCs w:val="28"/>
        </w:rPr>
        <w:t xml:space="preserve"> </w:t>
      </w:r>
      <w:r>
        <w:rPr>
          <w:sz w:val="28"/>
          <w:szCs w:val="28"/>
        </w:rPr>
        <w:t>предложения;</w:t>
      </w:r>
    </w:p>
    <w:p w14:paraId="1434A087" w14:textId="77777777" w:rsidR="00E74D60" w:rsidRDefault="007C0E40" w:rsidP="00647FFC">
      <w:pPr>
        <w:pStyle w:val="aff6"/>
        <w:numPr>
          <w:ilvl w:val="1"/>
          <w:numId w:val="21"/>
        </w:numPr>
        <w:tabs>
          <w:tab w:val="left" w:pos="1027"/>
        </w:tabs>
        <w:spacing w:line="240" w:lineRule="auto"/>
        <w:ind w:left="0" w:firstLine="709"/>
        <w:jc w:val="both"/>
        <w:rPr>
          <w:sz w:val="28"/>
          <w:szCs w:val="28"/>
        </w:rPr>
      </w:pPr>
      <w:r>
        <w:rPr>
          <w:sz w:val="28"/>
          <w:szCs w:val="28"/>
        </w:rPr>
        <w:t>проанализировать</w:t>
      </w:r>
      <w:r>
        <w:rPr>
          <w:spacing w:val="-7"/>
          <w:sz w:val="28"/>
          <w:szCs w:val="28"/>
        </w:rPr>
        <w:t xml:space="preserve"> </w:t>
      </w:r>
      <w:r>
        <w:rPr>
          <w:sz w:val="28"/>
          <w:szCs w:val="28"/>
        </w:rPr>
        <w:t>структуру</w:t>
      </w:r>
      <w:r>
        <w:rPr>
          <w:spacing w:val="-6"/>
          <w:sz w:val="28"/>
          <w:szCs w:val="28"/>
        </w:rPr>
        <w:t xml:space="preserve"> </w:t>
      </w:r>
      <w:r>
        <w:rPr>
          <w:sz w:val="28"/>
          <w:szCs w:val="28"/>
        </w:rPr>
        <w:t>предложения;</w:t>
      </w:r>
    </w:p>
    <w:p w14:paraId="41FF2453" w14:textId="77777777" w:rsidR="00E74D60" w:rsidRDefault="007C0E40" w:rsidP="00647FFC">
      <w:pPr>
        <w:pStyle w:val="aff6"/>
        <w:numPr>
          <w:ilvl w:val="1"/>
          <w:numId w:val="21"/>
        </w:numPr>
        <w:tabs>
          <w:tab w:val="left" w:pos="1026"/>
          <w:tab w:val="left" w:pos="1027"/>
        </w:tabs>
        <w:spacing w:line="240" w:lineRule="auto"/>
        <w:ind w:left="0" w:firstLine="709"/>
        <w:jc w:val="both"/>
        <w:rPr>
          <w:sz w:val="28"/>
          <w:szCs w:val="28"/>
        </w:rPr>
      </w:pPr>
      <w:r>
        <w:rPr>
          <w:sz w:val="28"/>
          <w:szCs w:val="28"/>
        </w:rPr>
        <w:t>выписать</w:t>
      </w:r>
      <w:r>
        <w:rPr>
          <w:spacing w:val="-4"/>
          <w:sz w:val="28"/>
          <w:szCs w:val="28"/>
        </w:rPr>
        <w:t xml:space="preserve"> </w:t>
      </w:r>
      <w:r>
        <w:rPr>
          <w:sz w:val="28"/>
          <w:szCs w:val="28"/>
        </w:rPr>
        <w:t>незнакомую</w:t>
      </w:r>
      <w:r>
        <w:rPr>
          <w:spacing w:val="-4"/>
          <w:sz w:val="28"/>
          <w:szCs w:val="28"/>
        </w:rPr>
        <w:t xml:space="preserve"> </w:t>
      </w:r>
      <w:r>
        <w:rPr>
          <w:sz w:val="28"/>
          <w:szCs w:val="28"/>
        </w:rPr>
        <w:t>лексику;</w:t>
      </w:r>
    </w:p>
    <w:p w14:paraId="7421505A" w14:textId="77777777" w:rsidR="00E74D60" w:rsidRDefault="007C0E40" w:rsidP="00647FFC">
      <w:pPr>
        <w:pStyle w:val="aff6"/>
        <w:numPr>
          <w:ilvl w:val="1"/>
          <w:numId w:val="21"/>
        </w:numPr>
        <w:tabs>
          <w:tab w:val="left" w:pos="1027"/>
        </w:tabs>
        <w:spacing w:line="240" w:lineRule="auto"/>
        <w:ind w:left="0" w:firstLine="709"/>
        <w:jc w:val="both"/>
        <w:rPr>
          <w:sz w:val="28"/>
          <w:szCs w:val="28"/>
        </w:rPr>
      </w:pPr>
      <w:r>
        <w:rPr>
          <w:sz w:val="28"/>
          <w:szCs w:val="28"/>
        </w:rPr>
        <w:t>найти</w:t>
      </w:r>
      <w:r>
        <w:rPr>
          <w:spacing w:val="1"/>
          <w:sz w:val="28"/>
          <w:szCs w:val="28"/>
        </w:rPr>
        <w:t xml:space="preserve"> </w:t>
      </w:r>
      <w:r>
        <w:rPr>
          <w:sz w:val="28"/>
          <w:szCs w:val="28"/>
        </w:rPr>
        <w:t>в</w:t>
      </w:r>
      <w:r>
        <w:rPr>
          <w:spacing w:val="1"/>
          <w:sz w:val="28"/>
          <w:szCs w:val="28"/>
        </w:rPr>
        <w:t xml:space="preserve"> </w:t>
      </w:r>
      <w:r>
        <w:rPr>
          <w:sz w:val="28"/>
          <w:szCs w:val="28"/>
        </w:rPr>
        <w:t>словаре</w:t>
      </w:r>
      <w:r>
        <w:rPr>
          <w:spacing w:val="1"/>
          <w:sz w:val="28"/>
          <w:szCs w:val="28"/>
        </w:rPr>
        <w:t xml:space="preserve"> </w:t>
      </w:r>
      <w:r>
        <w:rPr>
          <w:sz w:val="28"/>
          <w:szCs w:val="28"/>
        </w:rPr>
        <w:t>подходящий</w:t>
      </w:r>
      <w:r>
        <w:rPr>
          <w:spacing w:val="1"/>
          <w:sz w:val="28"/>
          <w:szCs w:val="28"/>
        </w:rPr>
        <w:t xml:space="preserve"> </w:t>
      </w:r>
      <w:r>
        <w:rPr>
          <w:sz w:val="28"/>
          <w:szCs w:val="28"/>
        </w:rPr>
        <w:t>по</w:t>
      </w:r>
      <w:r>
        <w:rPr>
          <w:spacing w:val="1"/>
          <w:sz w:val="28"/>
          <w:szCs w:val="28"/>
        </w:rPr>
        <w:t xml:space="preserve"> </w:t>
      </w:r>
      <w:r>
        <w:rPr>
          <w:sz w:val="28"/>
          <w:szCs w:val="28"/>
        </w:rPr>
        <w:t>смыслу</w:t>
      </w:r>
      <w:r>
        <w:rPr>
          <w:spacing w:val="1"/>
          <w:sz w:val="28"/>
          <w:szCs w:val="28"/>
        </w:rPr>
        <w:t xml:space="preserve"> </w:t>
      </w:r>
      <w:r>
        <w:rPr>
          <w:sz w:val="28"/>
          <w:szCs w:val="28"/>
        </w:rPr>
        <w:t>вариант</w:t>
      </w:r>
      <w:r>
        <w:rPr>
          <w:spacing w:val="71"/>
          <w:sz w:val="28"/>
          <w:szCs w:val="28"/>
        </w:rPr>
        <w:t xml:space="preserve"> </w:t>
      </w:r>
      <w:r>
        <w:rPr>
          <w:sz w:val="28"/>
          <w:szCs w:val="28"/>
        </w:rPr>
        <w:t>перевода</w:t>
      </w:r>
      <w:r>
        <w:rPr>
          <w:spacing w:val="1"/>
          <w:sz w:val="28"/>
          <w:szCs w:val="28"/>
        </w:rPr>
        <w:t xml:space="preserve"> </w:t>
      </w:r>
      <w:r>
        <w:rPr>
          <w:sz w:val="28"/>
          <w:szCs w:val="28"/>
        </w:rPr>
        <w:t>незнакомой</w:t>
      </w:r>
      <w:r>
        <w:rPr>
          <w:spacing w:val="-1"/>
          <w:sz w:val="28"/>
          <w:szCs w:val="28"/>
        </w:rPr>
        <w:t xml:space="preserve"> </w:t>
      </w:r>
      <w:r>
        <w:rPr>
          <w:sz w:val="28"/>
          <w:szCs w:val="28"/>
        </w:rPr>
        <w:t>лексики;</w:t>
      </w:r>
    </w:p>
    <w:p w14:paraId="3D14827C" w14:textId="77777777" w:rsidR="00E74D60" w:rsidRDefault="007C0E40" w:rsidP="00647FFC">
      <w:pPr>
        <w:pStyle w:val="aff6"/>
        <w:numPr>
          <w:ilvl w:val="1"/>
          <w:numId w:val="21"/>
        </w:numPr>
        <w:tabs>
          <w:tab w:val="left" w:pos="1027"/>
        </w:tabs>
        <w:spacing w:line="240" w:lineRule="auto"/>
        <w:ind w:left="0" w:firstLine="709"/>
        <w:jc w:val="both"/>
        <w:rPr>
          <w:sz w:val="28"/>
          <w:szCs w:val="28"/>
        </w:rPr>
      </w:pPr>
      <w:r>
        <w:rPr>
          <w:sz w:val="28"/>
        </w:rPr>
        <w:t>перевести предложение, используя изученные лексико-грамматические конструкции.</w:t>
      </w:r>
    </w:p>
    <w:p w14:paraId="56DE9734" w14:textId="77777777" w:rsidR="00E74D60" w:rsidRDefault="007C0E40" w:rsidP="00E430BA">
      <w:pPr>
        <w:pStyle w:val="a5"/>
        <w:spacing w:line="240" w:lineRule="auto"/>
        <w:ind w:firstLine="709"/>
        <w:jc w:val="both"/>
        <w:rPr>
          <w:sz w:val="28"/>
          <w:szCs w:val="28"/>
        </w:rPr>
      </w:pPr>
      <w:r>
        <w:rPr>
          <w:sz w:val="28"/>
          <w:szCs w:val="28"/>
        </w:rPr>
        <w:t xml:space="preserve">В </w:t>
      </w:r>
      <w:r>
        <w:rPr>
          <w:sz w:val="28"/>
        </w:rPr>
        <w:t>деловой</w:t>
      </w:r>
      <w:r>
        <w:rPr>
          <w:sz w:val="28"/>
        </w:rPr>
        <w:tab/>
        <w:t xml:space="preserve">корреспонденции используется большое количество </w:t>
      </w:r>
      <w:r>
        <w:rPr>
          <w:sz w:val="28"/>
          <w:szCs w:val="28"/>
        </w:rPr>
        <w:t>специальной</w:t>
      </w:r>
      <w:r>
        <w:rPr>
          <w:spacing w:val="1"/>
          <w:sz w:val="28"/>
          <w:szCs w:val="28"/>
        </w:rPr>
        <w:t xml:space="preserve"> </w:t>
      </w:r>
      <w:r>
        <w:rPr>
          <w:sz w:val="28"/>
          <w:szCs w:val="28"/>
        </w:rPr>
        <w:t>терминологии,</w:t>
      </w:r>
      <w:r>
        <w:rPr>
          <w:spacing w:val="1"/>
          <w:sz w:val="28"/>
          <w:szCs w:val="28"/>
        </w:rPr>
        <w:t xml:space="preserve"> </w:t>
      </w:r>
      <w:r>
        <w:rPr>
          <w:sz w:val="28"/>
          <w:szCs w:val="28"/>
        </w:rPr>
        <w:t>состав</w:t>
      </w:r>
      <w:r>
        <w:rPr>
          <w:spacing w:val="1"/>
          <w:sz w:val="28"/>
          <w:szCs w:val="28"/>
        </w:rPr>
        <w:t xml:space="preserve"> </w:t>
      </w:r>
      <w:r>
        <w:rPr>
          <w:sz w:val="28"/>
          <w:szCs w:val="28"/>
        </w:rPr>
        <w:t>и</w:t>
      </w:r>
      <w:r>
        <w:rPr>
          <w:spacing w:val="1"/>
          <w:sz w:val="28"/>
          <w:szCs w:val="28"/>
        </w:rPr>
        <w:t xml:space="preserve"> </w:t>
      </w:r>
      <w:r>
        <w:rPr>
          <w:sz w:val="28"/>
          <w:szCs w:val="28"/>
        </w:rPr>
        <w:t>особенности</w:t>
      </w:r>
      <w:r>
        <w:rPr>
          <w:spacing w:val="71"/>
          <w:sz w:val="28"/>
          <w:szCs w:val="28"/>
        </w:rPr>
        <w:t xml:space="preserve"> </w:t>
      </w:r>
      <w:r>
        <w:rPr>
          <w:sz w:val="28"/>
          <w:szCs w:val="28"/>
        </w:rPr>
        <w:t>которой</w:t>
      </w:r>
      <w:r>
        <w:rPr>
          <w:spacing w:val="1"/>
          <w:sz w:val="28"/>
          <w:szCs w:val="28"/>
        </w:rPr>
        <w:t xml:space="preserve"> </w:t>
      </w:r>
      <w:r>
        <w:rPr>
          <w:sz w:val="28"/>
          <w:szCs w:val="28"/>
        </w:rPr>
        <w:t>определяются</w:t>
      </w:r>
      <w:r>
        <w:rPr>
          <w:spacing w:val="1"/>
          <w:sz w:val="28"/>
          <w:szCs w:val="28"/>
        </w:rPr>
        <w:t xml:space="preserve"> </w:t>
      </w:r>
      <w:r>
        <w:rPr>
          <w:sz w:val="28"/>
          <w:szCs w:val="28"/>
        </w:rPr>
        <w:t>содержанием</w:t>
      </w:r>
      <w:r>
        <w:rPr>
          <w:spacing w:val="1"/>
          <w:sz w:val="28"/>
          <w:szCs w:val="28"/>
        </w:rPr>
        <w:t xml:space="preserve"> </w:t>
      </w:r>
      <w:r>
        <w:rPr>
          <w:sz w:val="28"/>
          <w:szCs w:val="28"/>
        </w:rPr>
        <w:t>письма</w:t>
      </w:r>
      <w:r>
        <w:rPr>
          <w:spacing w:val="1"/>
          <w:sz w:val="28"/>
          <w:szCs w:val="28"/>
        </w:rPr>
        <w:t xml:space="preserve"> </w:t>
      </w:r>
      <w:r>
        <w:rPr>
          <w:sz w:val="28"/>
          <w:szCs w:val="28"/>
        </w:rPr>
        <w:t>и</w:t>
      </w:r>
      <w:r>
        <w:rPr>
          <w:spacing w:val="1"/>
          <w:sz w:val="28"/>
          <w:szCs w:val="28"/>
        </w:rPr>
        <w:t xml:space="preserve"> </w:t>
      </w:r>
      <w:r>
        <w:rPr>
          <w:sz w:val="28"/>
          <w:szCs w:val="28"/>
        </w:rPr>
        <w:t>сферой</w:t>
      </w:r>
      <w:r>
        <w:rPr>
          <w:spacing w:val="1"/>
          <w:sz w:val="28"/>
          <w:szCs w:val="28"/>
        </w:rPr>
        <w:t xml:space="preserve"> </w:t>
      </w:r>
      <w:r>
        <w:rPr>
          <w:sz w:val="28"/>
          <w:szCs w:val="28"/>
        </w:rPr>
        <w:t>деятельности</w:t>
      </w:r>
      <w:r>
        <w:rPr>
          <w:spacing w:val="1"/>
          <w:sz w:val="28"/>
          <w:szCs w:val="28"/>
        </w:rPr>
        <w:t xml:space="preserve"> </w:t>
      </w:r>
      <w:r>
        <w:rPr>
          <w:sz w:val="28"/>
          <w:szCs w:val="28"/>
        </w:rPr>
        <w:t>фирм,</w:t>
      </w:r>
      <w:r>
        <w:rPr>
          <w:spacing w:val="-67"/>
          <w:sz w:val="28"/>
          <w:szCs w:val="28"/>
        </w:rPr>
        <w:t xml:space="preserve"> </w:t>
      </w:r>
      <w:r>
        <w:rPr>
          <w:sz w:val="28"/>
          <w:szCs w:val="28"/>
        </w:rPr>
        <w:t>вступающих в контакт посредством деловой переписки. Термины могут</w:t>
      </w:r>
      <w:r>
        <w:rPr>
          <w:spacing w:val="-67"/>
          <w:sz w:val="28"/>
          <w:szCs w:val="28"/>
        </w:rPr>
        <w:t xml:space="preserve"> </w:t>
      </w:r>
      <w:r>
        <w:rPr>
          <w:sz w:val="28"/>
          <w:szCs w:val="28"/>
        </w:rPr>
        <w:t>передаваться</w:t>
      </w:r>
      <w:r>
        <w:rPr>
          <w:spacing w:val="1"/>
          <w:sz w:val="28"/>
          <w:szCs w:val="28"/>
        </w:rPr>
        <w:t xml:space="preserve"> </w:t>
      </w:r>
      <w:r>
        <w:rPr>
          <w:sz w:val="28"/>
          <w:szCs w:val="28"/>
        </w:rPr>
        <w:t>при</w:t>
      </w:r>
      <w:r>
        <w:rPr>
          <w:spacing w:val="1"/>
          <w:sz w:val="28"/>
          <w:szCs w:val="28"/>
        </w:rPr>
        <w:t xml:space="preserve"> </w:t>
      </w:r>
      <w:r>
        <w:rPr>
          <w:sz w:val="28"/>
          <w:szCs w:val="28"/>
        </w:rPr>
        <w:t>переводе</w:t>
      </w:r>
      <w:r>
        <w:rPr>
          <w:spacing w:val="1"/>
          <w:sz w:val="28"/>
          <w:szCs w:val="28"/>
        </w:rPr>
        <w:t xml:space="preserve"> </w:t>
      </w:r>
      <w:r>
        <w:rPr>
          <w:sz w:val="28"/>
          <w:szCs w:val="28"/>
        </w:rPr>
        <w:t>различными</w:t>
      </w:r>
      <w:r>
        <w:rPr>
          <w:spacing w:val="1"/>
          <w:sz w:val="28"/>
          <w:szCs w:val="28"/>
        </w:rPr>
        <w:t xml:space="preserve"> </w:t>
      </w:r>
      <w:r>
        <w:rPr>
          <w:sz w:val="28"/>
          <w:szCs w:val="28"/>
        </w:rPr>
        <w:t>способами,</w:t>
      </w:r>
      <w:r>
        <w:rPr>
          <w:spacing w:val="1"/>
          <w:sz w:val="28"/>
          <w:szCs w:val="28"/>
        </w:rPr>
        <w:t xml:space="preserve"> </w:t>
      </w:r>
      <w:r>
        <w:rPr>
          <w:sz w:val="28"/>
          <w:szCs w:val="28"/>
        </w:rPr>
        <w:t>а</w:t>
      </w:r>
      <w:r>
        <w:rPr>
          <w:spacing w:val="1"/>
          <w:sz w:val="28"/>
          <w:szCs w:val="28"/>
        </w:rPr>
        <w:t xml:space="preserve"> </w:t>
      </w:r>
      <w:r>
        <w:rPr>
          <w:sz w:val="28"/>
          <w:szCs w:val="28"/>
        </w:rPr>
        <w:t>именно</w:t>
      </w:r>
      <w:r>
        <w:rPr>
          <w:spacing w:val="1"/>
          <w:sz w:val="28"/>
          <w:szCs w:val="28"/>
        </w:rPr>
        <w:t xml:space="preserve"> </w:t>
      </w:r>
      <w:r>
        <w:rPr>
          <w:sz w:val="28"/>
          <w:szCs w:val="28"/>
        </w:rPr>
        <w:t>при</w:t>
      </w:r>
      <w:r>
        <w:rPr>
          <w:spacing w:val="1"/>
          <w:sz w:val="28"/>
          <w:szCs w:val="28"/>
        </w:rPr>
        <w:t xml:space="preserve"> </w:t>
      </w:r>
      <w:r>
        <w:rPr>
          <w:sz w:val="28"/>
          <w:szCs w:val="28"/>
        </w:rPr>
        <w:t>помощи:</w:t>
      </w:r>
    </w:p>
    <w:p w14:paraId="345B7CA9" w14:textId="77777777" w:rsidR="00E74D60" w:rsidRDefault="007C0E40" w:rsidP="00647FFC">
      <w:pPr>
        <w:pStyle w:val="aff6"/>
        <w:numPr>
          <w:ilvl w:val="1"/>
          <w:numId w:val="21"/>
        </w:numPr>
        <w:tabs>
          <w:tab w:val="left" w:pos="912"/>
        </w:tabs>
        <w:spacing w:line="240" w:lineRule="auto"/>
        <w:ind w:left="0" w:firstLine="709"/>
        <w:jc w:val="both"/>
        <w:rPr>
          <w:sz w:val="28"/>
          <w:szCs w:val="28"/>
        </w:rPr>
      </w:pPr>
      <w:r>
        <w:rPr>
          <w:sz w:val="28"/>
          <w:szCs w:val="28"/>
        </w:rPr>
        <w:t>имеющихся</w:t>
      </w:r>
      <w:r>
        <w:rPr>
          <w:spacing w:val="-5"/>
          <w:sz w:val="28"/>
          <w:szCs w:val="28"/>
        </w:rPr>
        <w:t xml:space="preserve"> </w:t>
      </w:r>
      <w:r>
        <w:rPr>
          <w:sz w:val="28"/>
          <w:szCs w:val="28"/>
        </w:rPr>
        <w:t>русскоязычных</w:t>
      </w:r>
      <w:r>
        <w:rPr>
          <w:spacing w:val="-3"/>
          <w:sz w:val="28"/>
          <w:szCs w:val="28"/>
        </w:rPr>
        <w:t xml:space="preserve"> </w:t>
      </w:r>
      <w:r>
        <w:rPr>
          <w:sz w:val="28"/>
          <w:szCs w:val="28"/>
        </w:rPr>
        <w:t>терминологических</w:t>
      </w:r>
      <w:r>
        <w:rPr>
          <w:spacing w:val="-4"/>
          <w:sz w:val="28"/>
          <w:szCs w:val="28"/>
        </w:rPr>
        <w:t xml:space="preserve"> </w:t>
      </w:r>
      <w:r>
        <w:rPr>
          <w:sz w:val="28"/>
          <w:szCs w:val="28"/>
        </w:rPr>
        <w:t>эквивалентов;</w:t>
      </w:r>
    </w:p>
    <w:p w14:paraId="34CA1FE9" w14:textId="77777777" w:rsidR="00E74D60" w:rsidRDefault="007C0E40" w:rsidP="00647FFC">
      <w:pPr>
        <w:pStyle w:val="aff6"/>
        <w:numPr>
          <w:ilvl w:val="1"/>
          <w:numId w:val="21"/>
        </w:numPr>
        <w:tabs>
          <w:tab w:val="left" w:pos="982"/>
        </w:tabs>
        <w:spacing w:line="240" w:lineRule="auto"/>
        <w:ind w:left="0" w:firstLine="709"/>
        <w:jc w:val="both"/>
        <w:rPr>
          <w:sz w:val="28"/>
          <w:szCs w:val="28"/>
        </w:rPr>
      </w:pPr>
      <w:r>
        <w:rPr>
          <w:sz w:val="28"/>
          <w:szCs w:val="28"/>
        </w:rPr>
        <w:t>калькирования,</w:t>
      </w:r>
      <w:r>
        <w:rPr>
          <w:spacing w:val="1"/>
          <w:sz w:val="28"/>
          <w:szCs w:val="28"/>
        </w:rPr>
        <w:t xml:space="preserve"> </w:t>
      </w:r>
      <w:r>
        <w:rPr>
          <w:sz w:val="28"/>
          <w:szCs w:val="28"/>
        </w:rPr>
        <w:t>воспроизведения</w:t>
      </w:r>
      <w:r>
        <w:rPr>
          <w:spacing w:val="1"/>
          <w:sz w:val="28"/>
          <w:szCs w:val="28"/>
        </w:rPr>
        <w:t xml:space="preserve"> </w:t>
      </w:r>
      <w:r>
        <w:rPr>
          <w:sz w:val="28"/>
          <w:szCs w:val="28"/>
        </w:rPr>
        <w:t>морфемного</w:t>
      </w:r>
      <w:r>
        <w:rPr>
          <w:spacing w:val="1"/>
          <w:sz w:val="28"/>
          <w:szCs w:val="28"/>
        </w:rPr>
        <w:t xml:space="preserve"> </w:t>
      </w:r>
      <w:r>
        <w:rPr>
          <w:sz w:val="28"/>
          <w:szCs w:val="28"/>
        </w:rPr>
        <w:t>состава</w:t>
      </w:r>
      <w:r>
        <w:rPr>
          <w:spacing w:val="1"/>
          <w:sz w:val="28"/>
          <w:szCs w:val="28"/>
        </w:rPr>
        <w:t xml:space="preserve"> </w:t>
      </w:r>
      <w:r>
        <w:rPr>
          <w:sz w:val="28"/>
          <w:szCs w:val="28"/>
        </w:rPr>
        <w:t>слова</w:t>
      </w:r>
      <w:r>
        <w:rPr>
          <w:spacing w:val="1"/>
          <w:sz w:val="28"/>
          <w:szCs w:val="28"/>
        </w:rPr>
        <w:t xml:space="preserve"> </w:t>
      </w:r>
      <w:r>
        <w:rPr>
          <w:sz w:val="28"/>
          <w:szCs w:val="28"/>
        </w:rPr>
        <w:t>или</w:t>
      </w:r>
      <w:r>
        <w:rPr>
          <w:spacing w:val="1"/>
          <w:sz w:val="28"/>
          <w:szCs w:val="28"/>
        </w:rPr>
        <w:t xml:space="preserve"> </w:t>
      </w:r>
      <w:r>
        <w:rPr>
          <w:sz w:val="28"/>
          <w:szCs w:val="28"/>
        </w:rPr>
        <w:t>составной</w:t>
      </w:r>
      <w:r>
        <w:rPr>
          <w:spacing w:val="1"/>
          <w:sz w:val="28"/>
          <w:szCs w:val="28"/>
        </w:rPr>
        <w:t xml:space="preserve"> </w:t>
      </w:r>
      <w:r>
        <w:rPr>
          <w:sz w:val="28"/>
          <w:szCs w:val="28"/>
        </w:rPr>
        <w:t>части</w:t>
      </w:r>
      <w:r>
        <w:rPr>
          <w:spacing w:val="1"/>
          <w:sz w:val="28"/>
          <w:szCs w:val="28"/>
        </w:rPr>
        <w:t xml:space="preserve"> </w:t>
      </w:r>
      <w:r>
        <w:rPr>
          <w:sz w:val="28"/>
          <w:szCs w:val="28"/>
        </w:rPr>
        <w:t>устойчивого</w:t>
      </w:r>
      <w:r>
        <w:rPr>
          <w:spacing w:val="1"/>
          <w:sz w:val="28"/>
          <w:szCs w:val="28"/>
        </w:rPr>
        <w:t xml:space="preserve"> </w:t>
      </w:r>
      <w:r>
        <w:rPr>
          <w:sz w:val="28"/>
          <w:szCs w:val="28"/>
        </w:rPr>
        <w:t>словосочетания,</w:t>
      </w:r>
      <w:r>
        <w:rPr>
          <w:spacing w:val="1"/>
          <w:sz w:val="28"/>
          <w:szCs w:val="28"/>
        </w:rPr>
        <w:t xml:space="preserve"> </w:t>
      </w:r>
      <w:r>
        <w:rPr>
          <w:sz w:val="28"/>
          <w:szCs w:val="28"/>
        </w:rPr>
        <w:t>например</w:t>
      </w:r>
      <w:r>
        <w:rPr>
          <w:spacing w:val="1"/>
          <w:sz w:val="28"/>
          <w:szCs w:val="28"/>
        </w:rPr>
        <w:t xml:space="preserve"> </w:t>
      </w:r>
      <w:r>
        <w:rPr>
          <w:sz w:val="28"/>
          <w:szCs w:val="28"/>
        </w:rPr>
        <w:t>cost-per-</w:t>
      </w:r>
      <w:r>
        <w:rPr>
          <w:spacing w:val="1"/>
          <w:sz w:val="28"/>
          <w:szCs w:val="28"/>
        </w:rPr>
        <w:t xml:space="preserve"> </w:t>
      </w:r>
      <w:r>
        <w:rPr>
          <w:sz w:val="28"/>
          <w:szCs w:val="28"/>
        </w:rPr>
        <w:t>thousand –</w:t>
      </w:r>
      <w:r>
        <w:rPr>
          <w:spacing w:val="-3"/>
          <w:sz w:val="28"/>
          <w:szCs w:val="28"/>
        </w:rPr>
        <w:t xml:space="preserve"> </w:t>
      </w:r>
      <w:r>
        <w:rPr>
          <w:sz w:val="28"/>
          <w:szCs w:val="28"/>
        </w:rPr>
        <w:t>цена за</w:t>
      </w:r>
      <w:r>
        <w:rPr>
          <w:spacing w:val="-1"/>
          <w:sz w:val="28"/>
          <w:szCs w:val="28"/>
        </w:rPr>
        <w:t xml:space="preserve"> </w:t>
      </w:r>
      <w:r>
        <w:rPr>
          <w:sz w:val="28"/>
          <w:szCs w:val="28"/>
        </w:rPr>
        <w:t>тысячу;</w:t>
      </w:r>
      <w:r>
        <w:rPr>
          <w:spacing w:val="2"/>
          <w:sz w:val="28"/>
          <w:szCs w:val="28"/>
        </w:rPr>
        <w:t xml:space="preserve"> </w:t>
      </w:r>
      <w:r>
        <w:rPr>
          <w:sz w:val="28"/>
          <w:szCs w:val="28"/>
        </w:rPr>
        <w:t>career</w:t>
      </w:r>
      <w:r>
        <w:rPr>
          <w:spacing w:val="-2"/>
          <w:sz w:val="28"/>
          <w:szCs w:val="28"/>
        </w:rPr>
        <w:t xml:space="preserve"> </w:t>
      </w:r>
      <w:r>
        <w:rPr>
          <w:sz w:val="28"/>
          <w:szCs w:val="28"/>
        </w:rPr>
        <w:t>ladder</w:t>
      </w:r>
      <w:r>
        <w:rPr>
          <w:spacing w:val="-2"/>
          <w:sz w:val="28"/>
          <w:szCs w:val="28"/>
        </w:rPr>
        <w:t xml:space="preserve"> </w:t>
      </w:r>
      <w:r>
        <w:rPr>
          <w:sz w:val="28"/>
          <w:szCs w:val="28"/>
        </w:rPr>
        <w:t>–</w:t>
      </w:r>
      <w:r>
        <w:rPr>
          <w:spacing w:val="69"/>
          <w:sz w:val="28"/>
          <w:szCs w:val="28"/>
        </w:rPr>
        <w:t xml:space="preserve"> </w:t>
      </w:r>
      <w:r>
        <w:rPr>
          <w:sz w:val="28"/>
          <w:szCs w:val="28"/>
        </w:rPr>
        <w:t>карьерная</w:t>
      </w:r>
      <w:r>
        <w:rPr>
          <w:spacing w:val="68"/>
          <w:sz w:val="28"/>
          <w:szCs w:val="28"/>
        </w:rPr>
        <w:t xml:space="preserve"> </w:t>
      </w:r>
      <w:r>
        <w:rPr>
          <w:sz w:val="28"/>
          <w:szCs w:val="28"/>
        </w:rPr>
        <w:t>лестница;</w:t>
      </w:r>
    </w:p>
    <w:p w14:paraId="4936F02E" w14:textId="77777777" w:rsidR="00E74D60" w:rsidRDefault="007C0E40" w:rsidP="00647FFC">
      <w:pPr>
        <w:pStyle w:val="aff6"/>
        <w:numPr>
          <w:ilvl w:val="1"/>
          <w:numId w:val="21"/>
        </w:numPr>
        <w:tabs>
          <w:tab w:val="left" w:pos="1020"/>
        </w:tabs>
        <w:spacing w:line="240" w:lineRule="auto"/>
        <w:ind w:left="0" w:firstLine="0"/>
        <w:jc w:val="both"/>
        <w:rPr>
          <w:sz w:val="28"/>
          <w:szCs w:val="28"/>
        </w:rPr>
      </w:pPr>
      <w:r>
        <w:rPr>
          <w:sz w:val="28"/>
          <w:szCs w:val="28"/>
        </w:rPr>
        <w:t>транскрибирования</w:t>
      </w:r>
      <w:r>
        <w:rPr>
          <w:spacing w:val="1"/>
          <w:sz w:val="28"/>
          <w:szCs w:val="28"/>
        </w:rPr>
        <w:t xml:space="preserve"> </w:t>
      </w:r>
      <w:r>
        <w:rPr>
          <w:sz w:val="28"/>
          <w:szCs w:val="28"/>
        </w:rPr>
        <w:t>или</w:t>
      </w:r>
      <w:r>
        <w:rPr>
          <w:spacing w:val="1"/>
          <w:sz w:val="28"/>
          <w:szCs w:val="28"/>
        </w:rPr>
        <w:t xml:space="preserve"> </w:t>
      </w:r>
      <w:r>
        <w:rPr>
          <w:sz w:val="28"/>
          <w:szCs w:val="28"/>
        </w:rPr>
        <w:t>транслитерации,</w:t>
      </w:r>
      <w:r>
        <w:rPr>
          <w:spacing w:val="1"/>
          <w:sz w:val="28"/>
          <w:szCs w:val="28"/>
        </w:rPr>
        <w:t xml:space="preserve"> </w:t>
      </w:r>
      <w:r>
        <w:rPr>
          <w:sz w:val="28"/>
          <w:szCs w:val="28"/>
        </w:rPr>
        <w:t>передачи</w:t>
      </w:r>
      <w:r>
        <w:rPr>
          <w:spacing w:val="1"/>
          <w:sz w:val="28"/>
          <w:szCs w:val="28"/>
        </w:rPr>
        <w:t xml:space="preserve"> </w:t>
      </w:r>
      <w:r>
        <w:rPr>
          <w:sz w:val="28"/>
          <w:szCs w:val="28"/>
        </w:rPr>
        <w:t>букв</w:t>
      </w:r>
      <w:r>
        <w:rPr>
          <w:spacing w:val="1"/>
          <w:sz w:val="28"/>
          <w:szCs w:val="28"/>
        </w:rPr>
        <w:t xml:space="preserve"> </w:t>
      </w:r>
      <w:r>
        <w:rPr>
          <w:sz w:val="28"/>
          <w:szCs w:val="28"/>
        </w:rPr>
        <w:t>одной</w:t>
      </w:r>
      <w:r>
        <w:rPr>
          <w:spacing w:val="1"/>
          <w:sz w:val="28"/>
          <w:szCs w:val="28"/>
        </w:rPr>
        <w:t xml:space="preserve"> </w:t>
      </w:r>
      <w:r>
        <w:rPr>
          <w:sz w:val="28"/>
          <w:szCs w:val="28"/>
        </w:rPr>
        <w:t>письменности</w:t>
      </w:r>
      <w:r>
        <w:rPr>
          <w:spacing w:val="1"/>
          <w:sz w:val="28"/>
          <w:szCs w:val="28"/>
        </w:rPr>
        <w:t xml:space="preserve"> </w:t>
      </w:r>
      <w:r>
        <w:rPr>
          <w:sz w:val="28"/>
          <w:szCs w:val="28"/>
        </w:rPr>
        <w:t>посредством</w:t>
      </w:r>
      <w:r>
        <w:rPr>
          <w:spacing w:val="1"/>
          <w:sz w:val="28"/>
          <w:szCs w:val="28"/>
        </w:rPr>
        <w:t xml:space="preserve"> </w:t>
      </w:r>
      <w:r>
        <w:rPr>
          <w:sz w:val="28"/>
          <w:szCs w:val="28"/>
        </w:rPr>
        <w:t>букв</w:t>
      </w:r>
      <w:r>
        <w:rPr>
          <w:spacing w:val="1"/>
          <w:sz w:val="28"/>
          <w:szCs w:val="28"/>
        </w:rPr>
        <w:t xml:space="preserve"> </w:t>
      </w:r>
      <w:r>
        <w:rPr>
          <w:sz w:val="28"/>
          <w:szCs w:val="28"/>
        </w:rPr>
        <w:t>другой</w:t>
      </w:r>
      <w:r>
        <w:rPr>
          <w:spacing w:val="1"/>
          <w:sz w:val="28"/>
          <w:szCs w:val="28"/>
        </w:rPr>
        <w:t xml:space="preserve"> </w:t>
      </w:r>
      <w:r>
        <w:rPr>
          <w:sz w:val="28"/>
          <w:szCs w:val="28"/>
        </w:rPr>
        <w:t>письменности,</w:t>
      </w:r>
      <w:r>
        <w:rPr>
          <w:spacing w:val="1"/>
          <w:sz w:val="28"/>
          <w:szCs w:val="28"/>
        </w:rPr>
        <w:t xml:space="preserve"> </w:t>
      </w:r>
      <w:r>
        <w:rPr>
          <w:sz w:val="28"/>
          <w:szCs w:val="28"/>
        </w:rPr>
        <w:t>например</w:t>
      </w:r>
      <w:r>
        <w:rPr>
          <w:spacing w:val="1"/>
          <w:sz w:val="28"/>
          <w:szCs w:val="28"/>
        </w:rPr>
        <w:t xml:space="preserve"> </w:t>
      </w:r>
      <w:r>
        <w:rPr>
          <w:sz w:val="28"/>
          <w:szCs w:val="28"/>
        </w:rPr>
        <w:t>stagnation</w:t>
      </w:r>
      <w:r>
        <w:rPr>
          <w:spacing w:val="1"/>
          <w:sz w:val="28"/>
          <w:szCs w:val="28"/>
        </w:rPr>
        <w:t xml:space="preserve"> </w:t>
      </w:r>
      <w:r>
        <w:rPr>
          <w:sz w:val="28"/>
          <w:szCs w:val="28"/>
        </w:rPr>
        <w:t>и</w:t>
      </w:r>
      <w:r>
        <w:rPr>
          <w:spacing w:val="1"/>
          <w:sz w:val="28"/>
          <w:szCs w:val="28"/>
        </w:rPr>
        <w:t xml:space="preserve"> </w:t>
      </w:r>
      <w:r>
        <w:rPr>
          <w:sz w:val="28"/>
          <w:szCs w:val="28"/>
        </w:rPr>
        <w:t>consolidation,</w:t>
      </w:r>
      <w:r>
        <w:rPr>
          <w:spacing w:val="1"/>
          <w:sz w:val="28"/>
          <w:szCs w:val="28"/>
        </w:rPr>
        <w:t xml:space="preserve"> </w:t>
      </w:r>
      <w:r>
        <w:rPr>
          <w:sz w:val="28"/>
          <w:szCs w:val="28"/>
        </w:rPr>
        <w:t>как</w:t>
      </w:r>
      <w:r>
        <w:rPr>
          <w:spacing w:val="1"/>
          <w:sz w:val="28"/>
          <w:szCs w:val="28"/>
        </w:rPr>
        <w:t xml:space="preserve"> </w:t>
      </w:r>
      <w:r>
        <w:rPr>
          <w:sz w:val="28"/>
          <w:szCs w:val="28"/>
        </w:rPr>
        <w:t>«стагнация»</w:t>
      </w:r>
      <w:r>
        <w:rPr>
          <w:spacing w:val="1"/>
          <w:sz w:val="28"/>
          <w:szCs w:val="28"/>
        </w:rPr>
        <w:t xml:space="preserve"> </w:t>
      </w:r>
      <w:r>
        <w:rPr>
          <w:sz w:val="28"/>
          <w:szCs w:val="28"/>
        </w:rPr>
        <w:t>и</w:t>
      </w:r>
      <w:r>
        <w:rPr>
          <w:spacing w:val="1"/>
          <w:sz w:val="28"/>
          <w:szCs w:val="28"/>
        </w:rPr>
        <w:t xml:space="preserve"> </w:t>
      </w:r>
      <w:r>
        <w:rPr>
          <w:sz w:val="28"/>
          <w:szCs w:val="28"/>
        </w:rPr>
        <w:t>«консолидация»</w:t>
      </w:r>
      <w:r>
        <w:rPr>
          <w:spacing w:val="1"/>
          <w:sz w:val="28"/>
          <w:szCs w:val="28"/>
        </w:rPr>
        <w:t xml:space="preserve"> </w:t>
      </w:r>
      <w:r>
        <w:rPr>
          <w:sz w:val="28"/>
          <w:szCs w:val="28"/>
        </w:rPr>
        <w:t>или</w:t>
      </w:r>
      <w:r>
        <w:rPr>
          <w:spacing w:val="1"/>
          <w:sz w:val="28"/>
          <w:szCs w:val="28"/>
        </w:rPr>
        <w:t xml:space="preserve"> </w:t>
      </w:r>
      <w:r>
        <w:rPr>
          <w:sz w:val="28"/>
          <w:szCs w:val="28"/>
        </w:rPr>
        <w:t>underwriters</w:t>
      </w:r>
      <w:r>
        <w:rPr>
          <w:spacing w:val="66"/>
          <w:sz w:val="28"/>
          <w:szCs w:val="28"/>
        </w:rPr>
        <w:t xml:space="preserve"> </w:t>
      </w:r>
      <w:r>
        <w:rPr>
          <w:sz w:val="28"/>
          <w:szCs w:val="28"/>
        </w:rPr>
        <w:t>и</w:t>
      </w:r>
      <w:r>
        <w:rPr>
          <w:spacing w:val="69"/>
          <w:sz w:val="28"/>
          <w:szCs w:val="28"/>
        </w:rPr>
        <w:t xml:space="preserve"> </w:t>
      </w:r>
      <w:r>
        <w:rPr>
          <w:sz w:val="28"/>
          <w:szCs w:val="28"/>
        </w:rPr>
        <w:t>promoters</w:t>
      </w:r>
      <w:r>
        <w:rPr>
          <w:spacing w:val="1"/>
          <w:sz w:val="28"/>
          <w:szCs w:val="28"/>
        </w:rPr>
        <w:t xml:space="preserve"> </w:t>
      </w:r>
      <w:r>
        <w:rPr>
          <w:sz w:val="28"/>
          <w:szCs w:val="28"/>
        </w:rPr>
        <w:t>как</w:t>
      </w:r>
      <w:r>
        <w:rPr>
          <w:spacing w:val="68"/>
          <w:sz w:val="28"/>
          <w:szCs w:val="28"/>
        </w:rPr>
        <w:t xml:space="preserve"> </w:t>
      </w:r>
      <w:r>
        <w:rPr>
          <w:sz w:val="28"/>
          <w:szCs w:val="28"/>
        </w:rPr>
        <w:t>«андерайтеры»</w:t>
      </w:r>
      <w:r>
        <w:rPr>
          <w:spacing w:val="-6"/>
          <w:sz w:val="28"/>
          <w:szCs w:val="28"/>
        </w:rPr>
        <w:t xml:space="preserve"> </w:t>
      </w:r>
      <w:r>
        <w:rPr>
          <w:sz w:val="28"/>
          <w:szCs w:val="28"/>
        </w:rPr>
        <w:t>и «промоутеры»;</w:t>
      </w:r>
    </w:p>
    <w:p w14:paraId="5BA8F9F0" w14:textId="77777777" w:rsidR="00E74D60" w:rsidRDefault="007C0E40" w:rsidP="00647FFC">
      <w:pPr>
        <w:pStyle w:val="aff6"/>
        <w:numPr>
          <w:ilvl w:val="1"/>
          <w:numId w:val="21"/>
        </w:numPr>
        <w:tabs>
          <w:tab w:val="left" w:pos="1018"/>
        </w:tabs>
        <w:spacing w:line="240" w:lineRule="auto"/>
        <w:ind w:left="0" w:firstLine="0"/>
        <w:jc w:val="both"/>
        <w:rPr>
          <w:sz w:val="28"/>
        </w:rPr>
      </w:pPr>
      <w:r>
        <w:rPr>
          <w:sz w:val="28"/>
          <w:szCs w:val="28"/>
        </w:rPr>
        <w:t>приема</w:t>
      </w:r>
      <w:r>
        <w:rPr>
          <w:spacing w:val="1"/>
          <w:sz w:val="28"/>
          <w:szCs w:val="28"/>
        </w:rPr>
        <w:t xml:space="preserve"> </w:t>
      </w:r>
      <w:r>
        <w:rPr>
          <w:sz w:val="28"/>
          <w:szCs w:val="28"/>
        </w:rPr>
        <w:t>описательного</w:t>
      </w:r>
      <w:r>
        <w:rPr>
          <w:spacing w:val="1"/>
          <w:sz w:val="28"/>
          <w:szCs w:val="28"/>
        </w:rPr>
        <w:t xml:space="preserve"> </w:t>
      </w:r>
      <w:r>
        <w:rPr>
          <w:sz w:val="28"/>
          <w:szCs w:val="28"/>
        </w:rPr>
        <w:t>перевода,</w:t>
      </w:r>
      <w:r>
        <w:rPr>
          <w:spacing w:val="1"/>
          <w:sz w:val="28"/>
          <w:szCs w:val="28"/>
        </w:rPr>
        <w:t xml:space="preserve"> </w:t>
      </w:r>
      <w:r>
        <w:rPr>
          <w:sz w:val="28"/>
          <w:szCs w:val="28"/>
        </w:rPr>
        <w:t>например</w:t>
      </w:r>
      <w:r>
        <w:rPr>
          <w:spacing w:val="1"/>
          <w:sz w:val="28"/>
          <w:szCs w:val="28"/>
        </w:rPr>
        <w:t xml:space="preserve"> </w:t>
      </w:r>
      <w:r>
        <w:rPr>
          <w:sz w:val="28"/>
          <w:szCs w:val="28"/>
        </w:rPr>
        <w:t>в</w:t>
      </w:r>
      <w:r>
        <w:rPr>
          <w:spacing w:val="1"/>
          <w:sz w:val="28"/>
          <w:szCs w:val="28"/>
        </w:rPr>
        <w:t xml:space="preserve"> </w:t>
      </w:r>
      <w:r>
        <w:rPr>
          <w:sz w:val="28"/>
          <w:szCs w:val="28"/>
        </w:rPr>
        <w:t>силу</w:t>
      </w:r>
      <w:r>
        <w:rPr>
          <w:spacing w:val="1"/>
          <w:sz w:val="28"/>
          <w:szCs w:val="28"/>
        </w:rPr>
        <w:t xml:space="preserve"> </w:t>
      </w:r>
      <w:r>
        <w:rPr>
          <w:sz w:val="28"/>
          <w:szCs w:val="28"/>
        </w:rPr>
        <w:t>отсутствия</w:t>
      </w:r>
      <w:r>
        <w:rPr>
          <w:spacing w:val="1"/>
          <w:sz w:val="28"/>
          <w:szCs w:val="28"/>
        </w:rPr>
        <w:t xml:space="preserve"> </w:t>
      </w:r>
      <w:r>
        <w:rPr>
          <w:sz w:val="28"/>
          <w:szCs w:val="28"/>
        </w:rPr>
        <w:t>дословного перевода выражение «the company to run at a loss» может</w:t>
      </w:r>
      <w:r>
        <w:rPr>
          <w:spacing w:val="1"/>
          <w:sz w:val="28"/>
          <w:szCs w:val="28"/>
        </w:rPr>
        <w:t xml:space="preserve"> </w:t>
      </w:r>
      <w:r>
        <w:rPr>
          <w:sz w:val="28"/>
          <w:szCs w:val="28"/>
        </w:rPr>
        <w:t>быть</w:t>
      </w:r>
      <w:r>
        <w:rPr>
          <w:spacing w:val="1"/>
          <w:sz w:val="28"/>
          <w:szCs w:val="28"/>
        </w:rPr>
        <w:t xml:space="preserve"> </w:t>
      </w:r>
      <w:r>
        <w:rPr>
          <w:sz w:val="28"/>
          <w:szCs w:val="28"/>
        </w:rPr>
        <w:t>переведено</w:t>
      </w:r>
      <w:r>
        <w:rPr>
          <w:spacing w:val="1"/>
          <w:sz w:val="28"/>
          <w:szCs w:val="28"/>
        </w:rPr>
        <w:t xml:space="preserve"> </w:t>
      </w:r>
      <w:r>
        <w:rPr>
          <w:sz w:val="28"/>
          <w:szCs w:val="28"/>
        </w:rPr>
        <w:t>описательно</w:t>
      </w:r>
      <w:r>
        <w:rPr>
          <w:spacing w:val="1"/>
          <w:sz w:val="28"/>
          <w:szCs w:val="28"/>
        </w:rPr>
        <w:t xml:space="preserve"> </w:t>
      </w:r>
      <w:r>
        <w:rPr>
          <w:sz w:val="28"/>
          <w:szCs w:val="28"/>
        </w:rPr>
        <w:t>на</w:t>
      </w:r>
      <w:r>
        <w:rPr>
          <w:spacing w:val="1"/>
          <w:sz w:val="28"/>
          <w:szCs w:val="28"/>
        </w:rPr>
        <w:t xml:space="preserve"> </w:t>
      </w:r>
      <w:r>
        <w:rPr>
          <w:sz w:val="28"/>
          <w:szCs w:val="28"/>
        </w:rPr>
        <w:t>русский</w:t>
      </w:r>
      <w:r>
        <w:rPr>
          <w:spacing w:val="1"/>
          <w:sz w:val="28"/>
          <w:szCs w:val="28"/>
        </w:rPr>
        <w:t xml:space="preserve"> </w:t>
      </w:r>
      <w:r>
        <w:rPr>
          <w:sz w:val="28"/>
          <w:szCs w:val="28"/>
        </w:rPr>
        <w:t>язык</w:t>
      </w:r>
      <w:r>
        <w:rPr>
          <w:spacing w:val="1"/>
          <w:sz w:val="28"/>
          <w:szCs w:val="28"/>
        </w:rPr>
        <w:t xml:space="preserve"> </w:t>
      </w:r>
      <w:r>
        <w:rPr>
          <w:sz w:val="28"/>
          <w:szCs w:val="28"/>
        </w:rPr>
        <w:t>-</w:t>
      </w:r>
      <w:r>
        <w:rPr>
          <w:spacing w:val="1"/>
          <w:sz w:val="28"/>
          <w:szCs w:val="28"/>
        </w:rPr>
        <w:t xml:space="preserve"> </w:t>
      </w:r>
      <w:r>
        <w:rPr>
          <w:sz w:val="28"/>
          <w:szCs w:val="28"/>
        </w:rPr>
        <w:t>«компания</w:t>
      </w:r>
      <w:r>
        <w:rPr>
          <w:spacing w:val="1"/>
          <w:sz w:val="28"/>
          <w:szCs w:val="28"/>
        </w:rPr>
        <w:t xml:space="preserve"> </w:t>
      </w:r>
      <w:r>
        <w:rPr>
          <w:sz w:val="28"/>
          <w:szCs w:val="28"/>
        </w:rPr>
        <w:t>несла</w:t>
      </w:r>
      <w:r>
        <w:rPr>
          <w:spacing w:val="1"/>
          <w:sz w:val="28"/>
          <w:szCs w:val="28"/>
        </w:rPr>
        <w:t xml:space="preserve"> </w:t>
      </w:r>
      <w:r>
        <w:rPr>
          <w:sz w:val="28"/>
          <w:szCs w:val="28"/>
        </w:rPr>
        <w:t>убытки»</w:t>
      </w:r>
      <w:r>
        <w:rPr>
          <w:spacing w:val="1"/>
          <w:sz w:val="28"/>
          <w:szCs w:val="28"/>
        </w:rPr>
        <w:t xml:space="preserve"> </w:t>
      </w:r>
      <w:r>
        <w:rPr>
          <w:sz w:val="28"/>
          <w:szCs w:val="28"/>
        </w:rPr>
        <w:t>или</w:t>
      </w:r>
      <w:r>
        <w:rPr>
          <w:spacing w:val="1"/>
          <w:sz w:val="28"/>
          <w:szCs w:val="28"/>
        </w:rPr>
        <w:t xml:space="preserve"> </w:t>
      </w:r>
      <w:r>
        <w:rPr>
          <w:sz w:val="28"/>
          <w:szCs w:val="28"/>
        </w:rPr>
        <w:t>при</w:t>
      </w:r>
      <w:r>
        <w:rPr>
          <w:spacing w:val="1"/>
          <w:sz w:val="28"/>
          <w:szCs w:val="28"/>
        </w:rPr>
        <w:t xml:space="preserve"> </w:t>
      </w:r>
      <w:r>
        <w:rPr>
          <w:sz w:val="28"/>
          <w:szCs w:val="28"/>
        </w:rPr>
        <w:t>помощи</w:t>
      </w:r>
      <w:r>
        <w:rPr>
          <w:spacing w:val="1"/>
          <w:sz w:val="28"/>
          <w:szCs w:val="28"/>
        </w:rPr>
        <w:t xml:space="preserve"> </w:t>
      </w:r>
      <w:r>
        <w:rPr>
          <w:sz w:val="28"/>
          <w:szCs w:val="28"/>
        </w:rPr>
        <w:t>развернутого</w:t>
      </w:r>
      <w:r>
        <w:rPr>
          <w:spacing w:val="1"/>
          <w:sz w:val="28"/>
          <w:szCs w:val="28"/>
        </w:rPr>
        <w:t xml:space="preserve"> </w:t>
      </w:r>
      <w:r>
        <w:rPr>
          <w:sz w:val="28"/>
          <w:szCs w:val="28"/>
        </w:rPr>
        <w:t>словосочетания,</w:t>
      </w:r>
      <w:r>
        <w:rPr>
          <w:spacing w:val="1"/>
          <w:sz w:val="28"/>
          <w:szCs w:val="28"/>
        </w:rPr>
        <w:t xml:space="preserve"> </w:t>
      </w:r>
      <w:r>
        <w:rPr>
          <w:sz w:val="28"/>
          <w:szCs w:val="28"/>
        </w:rPr>
        <w:t>например</w:t>
      </w:r>
      <w:r>
        <w:rPr>
          <w:spacing w:val="1"/>
          <w:sz w:val="28"/>
          <w:szCs w:val="28"/>
        </w:rPr>
        <w:t xml:space="preserve"> </w:t>
      </w:r>
      <w:r>
        <w:rPr>
          <w:sz w:val="28"/>
          <w:szCs w:val="28"/>
        </w:rPr>
        <w:t>defined</w:t>
      </w:r>
      <w:r>
        <w:rPr>
          <w:spacing w:val="1"/>
          <w:sz w:val="28"/>
          <w:szCs w:val="28"/>
        </w:rPr>
        <w:t xml:space="preserve"> </w:t>
      </w:r>
      <w:r>
        <w:rPr>
          <w:sz w:val="28"/>
          <w:szCs w:val="28"/>
        </w:rPr>
        <w:t>benefit</w:t>
      </w:r>
      <w:r>
        <w:rPr>
          <w:spacing w:val="1"/>
          <w:sz w:val="28"/>
          <w:szCs w:val="28"/>
        </w:rPr>
        <w:t xml:space="preserve"> </w:t>
      </w:r>
      <w:r>
        <w:rPr>
          <w:sz w:val="28"/>
          <w:szCs w:val="28"/>
        </w:rPr>
        <w:t>scheme</w:t>
      </w:r>
      <w:r>
        <w:rPr>
          <w:spacing w:val="1"/>
          <w:sz w:val="28"/>
          <w:szCs w:val="28"/>
        </w:rPr>
        <w:t xml:space="preserve"> </w:t>
      </w:r>
      <w:r>
        <w:rPr>
          <w:sz w:val="28"/>
          <w:szCs w:val="28"/>
        </w:rPr>
        <w:t>–</w:t>
      </w:r>
      <w:r>
        <w:rPr>
          <w:spacing w:val="1"/>
          <w:sz w:val="28"/>
          <w:szCs w:val="28"/>
        </w:rPr>
        <w:t xml:space="preserve"> </w:t>
      </w:r>
      <w:r>
        <w:rPr>
          <w:sz w:val="28"/>
          <w:szCs w:val="28"/>
        </w:rPr>
        <w:t>«пенсионная</w:t>
      </w:r>
      <w:r>
        <w:rPr>
          <w:spacing w:val="1"/>
          <w:sz w:val="28"/>
          <w:szCs w:val="28"/>
        </w:rPr>
        <w:t xml:space="preserve"> </w:t>
      </w:r>
      <w:r>
        <w:rPr>
          <w:sz w:val="28"/>
          <w:szCs w:val="28"/>
        </w:rPr>
        <w:t>схема,</w:t>
      </w:r>
      <w:r>
        <w:rPr>
          <w:spacing w:val="1"/>
          <w:sz w:val="28"/>
          <w:szCs w:val="28"/>
        </w:rPr>
        <w:t xml:space="preserve"> </w:t>
      </w:r>
      <w:r>
        <w:rPr>
          <w:sz w:val="28"/>
          <w:szCs w:val="28"/>
        </w:rPr>
        <w:t>зависящая</w:t>
      </w:r>
      <w:r>
        <w:rPr>
          <w:spacing w:val="1"/>
          <w:sz w:val="28"/>
          <w:szCs w:val="28"/>
        </w:rPr>
        <w:t xml:space="preserve"> </w:t>
      </w:r>
      <w:r>
        <w:rPr>
          <w:sz w:val="28"/>
          <w:szCs w:val="28"/>
        </w:rPr>
        <w:t>от</w:t>
      </w:r>
      <w:r>
        <w:rPr>
          <w:spacing w:val="1"/>
          <w:sz w:val="28"/>
          <w:szCs w:val="28"/>
        </w:rPr>
        <w:t xml:space="preserve"> </w:t>
      </w:r>
      <w:r>
        <w:rPr>
          <w:sz w:val="28"/>
          <w:szCs w:val="28"/>
        </w:rPr>
        <w:t>стажа</w:t>
      </w:r>
      <w:r>
        <w:rPr>
          <w:spacing w:val="1"/>
          <w:sz w:val="28"/>
          <w:szCs w:val="28"/>
        </w:rPr>
        <w:t xml:space="preserve"> </w:t>
      </w:r>
      <w:r>
        <w:rPr>
          <w:sz w:val="28"/>
          <w:szCs w:val="28"/>
        </w:rPr>
        <w:t>работника».</w:t>
      </w:r>
    </w:p>
    <w:p w14:paraId="7C89553C" w14:textId="77777777" w:rsidR="00E74D60" w:rsidRDefault="00E74D60" w:rsidP="00E430BA">
      <w:pPr>
        <w:pStyle w:val="1"/>
        <w:spacing w:line="240" w:lineRule="auto"/>
        <w:ind w:left="0"/>
        <w:jc w:val="both"/>
        <w:rPr>
          <w:sz w:val="24"/>
          <w:szCs w:val="24"/>
        </w:rPr>
      </w:pPr>
    </w:p>
    <w:p w14:paraId="3B97D1F6" w14:textId="77777777" w:rsidR="00E74D60" w:rsidRDefault="00E74D60"/>
    <w:p w14:paraId="4A5EAB40" w14:textId="77777777" w:rsidR="00E74D60" w:rsidRPr="00FF052D" w:rsidRDefault="007C0E40" w:rsidP="00647FFC">
      <w:pPr>
        <w:pStyle w:val="af0"/>
        <w:numPr>
          <w:ilvl w:val="0"/>
          <w:numId w:val="50"/>
        </w:numPr>
        <w:jc w:val="both"/>
        <w:rPr>
          <w:rFonts w:ascii="Times New Roman" w:hAnsi="Times New Roman" w:cs="Times New Roman"/>
          <w:b/>
        </w:rPr>
      </w:pPr>
      <w:bookmarkStart w:id="40" w:name="_Toc6853597"/>
      <w:r w:rsidRPr="00FF052D">
        <w:rPr>
          <w:rFonts w:ascii="Times New Roman" w:hAnsi="Times New Roman" w:cs="Times New Roman"/>
          <w: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0"/>
    </w:p>
    <w:p w14:paraId="2CDC8AC5" w14:textId="77777777" w:rsidR="00E74D60" w:rsidRPr="00FF052D" w:rsidRDefault="007C0E40" w:rsidP="00FF052D">
      <w:pPr>
        <w:pStyle w:val="5"/>
        <w:rPr>
          <w:rFonts w:ascii="Times New Roman" w:hAnsi="Times New Roman" w:cs="Times New Roman"/>
          <w:b/>
          <w:color w:val="auto"/>
          <w:sz w:val="28"/>
          <w:lang w:eastAsia="ru-RU"/>
        </w:rPr>
      </w:pPr>
      <w:bookmarkStart w:id="41" w:name="_Toc70251182"/>
      <w:bookmarkStart w:id="42" w:name="_Toc531686467"/>
      <w:bookmarkStart w:id="43" w:name="_Toc70252592"/>
      <w:bookmarkStart w:id="44" w:name="_Toc70252577"/>
      <w:bookmarkStart w:id="45" w:name="_Toc531614950"/>
      <w:bookmarkStart w:id="46" w:name="_Toc70253438"/>
      <w:r w:rsidRPr="00FF052D">
        <w:rPr>
          <w:rFonts w:ascii="Times New Roman" w:hAnsi="Times New Roman" w:cs="Times New Roman"/>
          <w:b/>
          <w:color w:val="auto"/>
          <w:sz w:val="28"/>
          <w:lang w:eastAsia="ru-RU"/>
        </w:rPr>
        <w:t>11. 1. Комплект лицензионного программного обеспечения</w:t>
      </w:r>
      <w:bookmarkEnd w:id="41"/>
      <w:bookmarkEnd w:id="42"/>
      <w:bookmarkEnd w:id="43"/>
      <w:bookmarkEnd w:id="44"/>
      <w:bookmarkEnd w:id="45"/>
      <w:bookmarkEnd w:id="46"/>
    </w:p>
    <w:p w14:paraId="23C47D36" w14:textId="71BAFBE4" w:rsidR="00E74D60" w:rsidRPr="004B05BC" w:rsidRDefault="007C0E40">
      <w:pPr>
        <w:ind w:firstLine="709"/>
        <w:rPr>
          <w:kern w:val="2"/>
          <w:sz w:val="28"/>
          <w:szCs w:val="28"/>
          <w:lang w:eastAsia="ru-RU"/>
        </w:rPr>
      </w:pPr>
      <w:bookmarkStart w:id="47" w:name="_Toc70253242"/>
      <w:bookmarkStart w:id="48" w:name="_Toc531614951"/>
      <w:bookmarkStart w:id="49" w:name="_Toc531686468"/>
      <w:bookmarkStart w:id="50" w:name="_Toc70252578"/>
      <w:bookmarkStart w:id="51" w:name="_Toc70252593"/>
      <w:bookmarkStart w:id="52" w:name="_Toc70250356"/>
      <w:bookmarkStart w:id="53" w:name="_Toc70251183"/>
      <w:r w:rsidRPr="004B05BC">
        <w:rPr>
          <w:kern w:val="2"/>
          <w:sz w:val="28"/>
          <w:szCs w:val="28"/>
          <w:lang w:eastAsia="ru-RU"/>
        </w:rPr>
        <w:t xml:space="preserve">1. </w:t>
      </w:r>
      <w:r>
        <w:rPr>
          <w:kern w:val="2"/>
          <w:sz w:val="28"/>
          <w:szCs w:val="28"/>
          <w:lang w:val="en-US" w:eastAsia="ru-RU"/>
        </w:rPr>
        <w:t>Windows</w:t>
      </w:r>
      <w:r w:rsidRPr="004B05BC">
        <w:rPr>
          <w:kern w:val="2"/>
          <w:sz w:val="28"/>
          <w:szCs w:val="28"/>
          <w:lang w:eastAsia="ru-RU"/>
        </w:rPr>
        <w:t xml:space="preserve">, </w:t>
      </w:r>
      <w:r>
        <w:rPr>
          <w:kern w:val="2"/>
          <w:sz w:val="28"/>
          <w:szCs w:val="28"/>
          <w:lang w:val="en-US" w:eastAsia="ru-RU"/>
        </w:rPr>
        <w:t>Microsoft</w:t>
      </w:r>
      <w:r w:rsidRPr="004B05BC">
        <w:rPr>
          <w:kern w:val="2"/>
          <w:sz w:val="28"/>
          <w:szCs w:val="28"/>
          <w:lang w:eastAsia="ru-RU"/>
        </w:rPr>
        <w:t xml:space="preserve"> </w:t>
      </w:r>
      <w:r>
        <w:rPr>
          <w:kern w:val="2"/>
          <w:sz w:val="28"/>
          <w:szCs w:val="28"/>
          <w:lang w:val="en-US" w:eastAsia="ru-RU"/>
        </w:rPr>
        <w:t>Office</w:t>
      </w:r>
      <w:bookmarkEnd w:id="47"/>
      <w:bookmarkEnd w:id="48"/>
      <w:bookmarkEnd w:id="49"/>
      <w:bookmarkEnd w:id="50"/>
      <w:bookmarkEnd w:id="51"/>
      <w:bookmarkEnd w:id="52"/>
      <w:bookmarkEnd w:id="53"/>
      <w:r w:rsidR="00F059F1" w:rsidRPr="004B05BC">
        <w:rPr>
          <w:kern w:val="2"/>
          <w:sz w:val="28"/>
          <w:szCs w:val="28"/>
          <w:lang w:eastAsia="ru-RU"/>
        </w:rPr>
        <w:t xml:space="preserve">/ </w:t>
      </w:r>
      <w:r w:rsidR="00F059F1">
        <w:rPr>
          <w:kern w:val="2"/>
          <w:sz w:val="28"/>
          <w:szCs w:val="28"/>
          <w:lang w:val="en-US" w:eastAsia="ru-RU"/>
        </w:rPr>
        <w:t>Astra</w:t>
      </w:r>
      <w:r w:rsidR="00F059F1" w:rsidRPr="004B05BC">
        <w:rPr>
          <w:kern w:val="2"/>
          <w:sz w:val="28"/>
          <w:szCs w:val="28"/>
          <w:lang w:eastAsia="ru-RU"/>
        </w:rPr>
        <w:t xml:space="preserve"> </w:t>
      </w:r>
      <w:r w:rsidR="00F059F1">
        <w:rPr>
          <w:kern w:val="2"/>
          <w:sz w:val="28"/>
          <w:szCs w:val="28"/>
          <w:lang w:val="en-US" w:eastAsia="ru-RU"/>
        </w:rPr>
        <w:t>Linux</w:t>
      </w:r>
    </w:p>
    <w:p w14:paraId="44044BB2" w14:textId="77777777" w:rsidR="00E74D60" w:rsidRPr="004B05BC" w:rsidRDefault="007C0E40">
      <w:pPr>
        <w:ind w:firstLine="709"/>
        <w:rPr>
          <w:kern w:val="2"/>
          <w:sz w:val="28"/>
          <w:szCs w:val="28"/>
          <w:lang w:eastAsia="ru-RU"/>
        </w:rPr>
      </w:pPr>
      <w:bookmarkStart w:id="54" w:name="_Toc531614952"/>
      <w:bookmarkStart w:id="55" w:name="_Toc70253243"/>
      <w:bookmarkStart w:id="56" w:name="_Toc70251184"/>
      <w:bookmarkStart w:id="57" w:name="_Toc531686469"/>
      <w:bookmarkStart w:id="58" w:name="_Toc70252579"/>
      <w:bookmarkStart w:id="59" w:name="_Toc70252594"/>
      <w:bookmarkStart w:id="60" w:name="_Toc70250357"/>
      <w:r w:rsidRPr="004B05BC">
        <w:rPr>
          <w:kern w:val="2"/>
          <w:sz w:val="28"/>
          <w:szCs w:val="28"/>
          <w:lang w:eastAsia="ru-RU"/>
        </w:rPr>
        <w:t xml:space="preserve">2. </w:t>
      </w:r>
      <w:r>
        <w:rPr>
          <w:kern w:val="2"/>
          <w:sz w:val="28"/>
          <w:szCs w:val="28"/>
          <w:lang w:eastAsia="ru-RU"/>
        </w:rPr>
        <w:t>Антивирус</w:t>
      </w:r>
      <w:r w:rsidRPr="004B05BC">
        <w:rPr>
          <w:kern w:val="2"/>
          <w:sz w:val="28"/>
          <w:szCs w:val="28"/>
          <w:lang w:eastAsia="ru-RU"/>
        </w:rPr>
        <w:t xml:space="preserve"> </w:t>
      </w:r>
      <w:bookmarkEnd w:id="54"/>
      <w:bookmarkEnd w:id="55"/>
      <w:bookmarkEnd w:id="56"/>
      <w:bookmarkEnd w:id="57"/>
      <w:bookmarkEnd w:id="58"/>
      <w:bookmarkEnd w:id="59"/>
      <w:bookmarkEnd w:id="60"/>
      <w:r>
        <w:rPr>
          <w:kern w:val="2"/>
          <w:sz w:val="28"/>
          <w:szCs w:val="28"/>
          <w:lang w:val="en-US" w:eastAsia="ru-RU"/>
        </w:rPr>
        <w:t>Kaspersky</w:t>
      </w:r>
    </w:p>
    <w:p w14:paraId="73D8C5A6" w14:textId="77777777" w:rsidR="00E74D60" w:rsidRPr="00FF052D" w:rsidRDefault="007C0E40" w:rsidP="00FF052D">
      <w:pPr>
        <w:pStyle w:val="5"/>
        <w:jc w:val="both"/>
        <w:rPr>
          <w:rFonts w:ascii="Times New Roman" w:hAnsi="Times New Roman" w:cs="Times New Roman"/>
          <w:b/>
          <w:color w:val="auto"/>
          <w:sz w:val="28"/>
          <w:lang w:eastAsia="ru-RU"/>
        </w:rPr>
      </w:pPr>
      <w:bookmarkStart w:id="61" w:name="_Toc531686470"/>
      <w:bookmarkStart w:id="62" w:name="_Toc531614953"/>
      <w:bookmarkStart w:id="63" w:name="_Toc70252581"/>
      <w:bookmarkStart w:id="64" w:name="_Toc70251186"/>
      <w:bookmarkStart w:id="65" w:name="_Toc70252596"/>
      <w:bookmarkStart w:id="66" w:name="_Toc70253439"/>
      <w:r w:rsidRPr="00C00452">
        <w:rPr>
          <w:rFonts w:ascii="Times New Roman" w:hAnsi="Times New Roman" w:cs="Times New Roman"/>
          <w:b/>
          <w:color w:val="auto"/>
          <w:sz w:val="28"/>
          <w:lang w:eastAsia="ru-RU"/>
        </w:rPr>
        <w:t xml:space="preserve">11.2. </w:t>
      </w:r>
      <w:r w:rsidRPr="00FF052D">
        <w:rPr>
          <w:rFonts w:ascii="Times New Roman" w:hAnsi="Times New Roman" w:cs="Times New Roman"/>
          <w:b/>
          <w:color w:val="auto"/>
          <w:sz w:val="28"/>
          <w:lang w:eastAsia="ru-RU"/>
        </w:rPr>
        <w:t>Современные профессиональные базы данных и информационные справочные системы</w:t>
      </w:r>
      <w:bookmarkEnd w:id="61"/>
      <w:bookmarkEnd w:id="62"/>
      <w:bookmarkEnd w:id="63"/>
      <w:bookmarkEnd w:id="64"/>
      <w:bookmarkEnd w:id="65"/>
      <w:bookmarkEnd w:id="66"/>
    </w:p>
    <w:p w14:paraId="5E237746" w14:textId="77777777" w:rsidR="00E74D60" w:rsidRDefault="007C0E40">
      <w:pPr>
        <w:tabs>
          <w:tab w:val="left" w:pos="442"/>
        </w:tabs>
        <w:ind w:firstLine="709"/>
        <w:jc w:val="both"/>
        <w:rPr>
          <w:sz w:val="28"/>
          <w:szCs w:val="28"/>
          <w:lang w:eastAsia="ru-RU"/>
        </w:rPr>
      </w:pPr>
      <w:r>
        <w:rPr>
          <w:sz w:val="28"/>
          <w:szCs w:val="28"/>
          <w:lang w:eastAsia="ru-RU"/>
        </w:rPr>
        <w:t>1. Информационно-правовая система «Гарант»</w:t>
      </w:r>
    </w:p>
    <w:p w14:paraId="11A3AFF2" w14:textId="77777777" w:rsidR="00E74D60" w:rsidRDefault="007C0E40">
      <w:pPr>
        <w:tabs>
          <w:tab w:val="left" w:pos="442"/>
        </w:tabs>
        <w:ind w:firstLine="709"/>
        <w:jc w:val="both"/>
        <w:rPr>
          <w:sz w:val="28"/>
          <w:szCs w:val="28"/>
          <w:lang w:eastAsia="ru-RU"/>
        </w:rPr>
      </w:pPr>
      <w:r>
        <w:rPr>
          <w:sz w:val="28"/>
          <w:szCs w:val="28"/>
          <w:lang w:eastAsia="ru-RU"/>
        </w:rPr>
        <w:lastRenderedPageBreak/>
        <w:t>2. Информационно-правовая система «Консультант Плюс»</w:t>
      </w:r>
    </w:p>
    <w:p w14:paraId="4FA17F86" w14:textId="77777777" w:rsidR="00E74D60" w:rsidRDefault="007C0E40">
      <w:pPr>
        <w:tabs>
          <w:tab w:val="left" w:pos="442"/>
        </w:tabs>
        <w:ind w:firstLine="709"/>
        <w:jc w:val="both"/>
        <w:rPr>
          <w:sz w:val="28"/>
          <w:szCs w:val="28"/>
          <w:lang w:eastAsia="ru-RU"/>
        </w:rPr>
      </w:pPr>
      <w:r>
        <w:rPr>
          <w:sz w:val="28"/>
          <w:szCs w:val="28"/>
          <w:lang w:eastAsia="ru-RU"/>
        </w:rPr>
        <w:t xml:space="preserve">3. Электронная энциклопедия: </w:t>
      </w:r>
      <w:hyperlink r:id="rId24">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14:paraId="01A622C2" w14:textId="77777777" w:rsidR="00E74D60" w:rsidRDefault="007C0E40">
      <w:pPr>
        <w:tabs>
          <w:tab w:val="left" w:pos="442"/>
        </w:tabs>
        <w:ind w:firstLine="709"/>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14:paraId="5D900F3E" w14:textId="77777777" w:rsidR="00E74D60" w:rsidRPr="00FF052D" w:rsidRDefault="007C0E40" w:rsidP="00FF052D">
      <w:pPr>
        <w:pStyle w:val="5"/>
        <w:jc w:val="both"/>
        <w:rPr>
          <w:rFonts w:ascii="Times New Roman" w:hAnsi="Times New Roman" w:cs="Times New Roman"/>
          <w:b/>
          <w:color w:val="auto"/>
          <w:sz w:val="28"/>
          <w:lang w:eastAsia="ru-RU"/>
        </w:rPr>
      </w:pPr>
      <w:bookmarkStart w:id="67" w:name="_Toc70252597"/>
      <w:bookmarkStart w:id="68" w:name="_Toc70253440"/>
      <w:bookmarkStart w:id="69" w:name="_Toc70252582"/>
      <w:r w:rsidRPr="00FF052D">
        <w:rPr>
          <w:rFonts w:ascii="Times New Roman" w:hAnsi="Times New Roman" w:cs="Times New Roman"/>
          <w:b/>
          <w:color w:val="auto"/>
          <w:sz w:val="28"/>
          <w:lang w:eastAsia="ru-RU"/>
        </w:rPr>
        <w:t>11.3. Сертифицированные программные и аппаратные средства защиты информации</w:t>
      </w:r>
      <w:bookmarkEnd w:id="67"/>
      <w:bookmarkEnd w:id="68"/>
      <w:bookmarkEnd w:id="69"/>
    </w:p>
    <w:p w14:paraId="7AA5A226" w14:textId="77777777" w:rsidR="00E74D60" w:rsidRDefault="007C0E40">
      <w:pPr>
        <w:ind w:firstLine="709"/>
        <w:jc w:val="both"/>
        <w:rPr>
          <w:sz w:val="28"/>
          <w:szCs w:val="28"/>
          <w:lang w:eastAsia="ru-RU"/>
        </w:rPr>
      </w:pPr>
      <w:r>
        <w:rPr>
          <w:sz w:val="28"/>
          <w:szCs w:val="28"/>
          <w:lang w:eastAsia="ru-RU"/>
        </w:rPr>
        <w:t>Не используется</w:t>
      </w:r>
    </w:p>
    <w:p w14:paraId="3F4A954C" w14:textId="77777777" w:rsidR="00E74D60" w:rsidRPr="00FF052D" w:rsidRDefault="007C0E40" w:rsidP="00647FFC">
      <w:pPr>
        <w:pStyle w:val="af0"/>
        <w:numPr>
          <w:ilvl w:val="0"/>
          <w:numId w:val="50"/>
        </w:numPr>
        <w:jc w:val="both"/>
        <w:rPr>
          <w:rFonts w:ascii="Times New Roman" w:eastAsia="等? Light" w:hAnsi="Times New Roman" w:cs="Times New Roman"/>
          <w:b/>
          <w:lang w:eastAsia="ru-RU"/>
        </w:rPr>
      </w:pPr>
      <w:bookmarkStart w:id="70" w:name="_Toc6853598"/>
      <w:r w:rsidRPr="00FF052D">
        <w:rPr>
          <w:rFonts w:ascii="Times New Roman" w:hAnsi="Times New Roman" w:cs="Times New Roman"/>
          <w:b/>
        </w:rPr>
        <w:t>Описание материально-технической базы, необходимой для осуществления образовательного процесса по дисциплине</w:t>
      </w:r>
      <w:bookmarkEnd w:id="70"/>
    </w:p>
    <w:p w14:paraId="2B4E6A70" w14:textId="77777777" w:rsidR="00E74D60" w:rsidRDefault="007C0E40">
      <w:pPr>
        <w:spacing w:after="120"/>
        <w:jc w:val="both"/>
      </w:pPr>
      <w:r>
        <w:rPr>
          <w:sz w:val="28"/>
          <w:szCs w:val="28"/>
          <w:lang w:eastAsia="ru-RU"/>
        </w:rPr>
        <w:t xml:space="preserve">Для осуществления образовательного процесса по дисциплине </w:t>
      </w:r>
      <w:r w:rsidRPr="006B6932">
        <w:rPr>
          <w:sz w:val="28"/>
          <w:szCs w:val="28"/>
          <w:lang w:eastAsia="ru-RU"/>
        </w:rPr>
        <w:t>«</w:t>
      </w:r>
      <w:r w:rsidR="00E430BA" w:rsidRPr="00E430BA">
        <w:rPr>
          <w:sz w:val="28"/>
          <w:szCs w:val="28"/>
          <w:lang w:eastAsia="ru-RU"/>
        </w:rPr>
        <w:t>Английский язык (деловые переговоры и корреспонденция)</w:t>
      </w:r>
      <w:r w:rsidRPr="006B6932">
        <w:rPr>
          <w:sz w:val="28"/>
          <w:szCs w:val="28"/>
          <w:lang w:eastAsia="ru-RU"/>
        </w:rPr>
        <w:t>» необходимо: 1. аудио и видео воспроизводящие устройства; 2. мультимедийные аудитории; 2. компьютерные классы.</w:t>
      </w:r>
    </w:p>
    <w:sectPr w:rsidR="00E74D60">
      <w:footerReference w:type="default" r:id="rId25"/>
      <w:pgSz w:w="11906" w:h="16838"/>
      <w:pgMar w:top="1134" w:right="851" w:bottom="1134" w:left="1134"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723E1" w14:textId="77777777" w:rsidR="0056007E" w:rsidRDefault="0056007E">
      <w:pPr>
        <w:spacing w:line="240" w:lineRule="auto"/>
      </w:pPr>
      <w:r>
        <w:separator/>
      </w:r>
    </w:p>
  </w:endnote>
  <w:endnote w:type="continuationSeparator" w:id="0">
    <w:p w14:paraId="5575FAD6" w14:textId="77777777" w:rsidR="0056007E" w:rsidRDefault="005600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default"/>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等? Light">
    <w:altName w:val="MS Gothic"/>
    <w:panose1 w:val="00000000000000000000"/>
    <w:charset w:val="80"/>
    <w:family w:val="roman"/>
    <w:notTrueType/>
    <w:pitch w:val="default"/>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Segoe Print"/>
    <w:charset w:val="01"/>
    <w:family w:val="roman"/>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 w:name="SymbolMT">
    <w:altName w:val="Segoe Print"/>
    <w:charset w:val="01"/>
    <w:family w:val="roman"/>
    <w:pitch w:val="default"/>
  </w:font>
  <w:font w:name="TimesNewRomanPS-ItalicMT">
    <w:altName w:val="Segoe Print"/>
    <w:charset w:val="01"/>
    <w:family w:val="roman"/>
    <w:pitch w:val="default"/>
  </w:font>
  <w:font w:name="Georgia">
    <w:panose1 w:val="02040502050405020303"/>
    <w:charset w:val="CC"/>
    <w:family w:val="roman"/>
    <w:pitch w:val="variable"/>
    <w:sig w:usb0="00000287" w:usb1="00000000" w:usb2="00000000" w:usb3="00000000" w:csb0="0000009F" w:csb1="00000000"/>
  </w:font>
  <w:font w:name="Roboto">
    <w:altName w:val="Times New Roman"/>
    <w:charset w:val="CC"/>
    <w:family w:val="auto"/>
    <w:pitch w:val="variable"/>
    <w:sig w:usb0="E0000AFF" w:usb1="5000217F" w:usb2="00000021" w:usb3="00000000" w:csb0="0000019F" w:csb1="00000000"/>
  </w:font>
  <w:font w:name="Open Sans">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B4BA0" w14:textId="7767E56E" w:rsidR="00C00452" w:rsidRDefault="00C00452">
    <w:pPr>
      <w:pStyle w:val="aa"/>
      <w:rPr>
        <w:rFonts w:cs="Times New Roman"/>
      </w:rPr>
    </w:pPr>
    <w:r>
      <w:rPr>
        <w:noProof/>
      </w:rPr>
      <mc:AlternateContent>
        <mc:Choice Requires="wps">
          <w:drawing>
            <wp:anchor distT="0" distB="0" distL="0" distR="0" simplePos="0" relativeHeight="251657728" behindDoc="1" locked="0" layoutInCell="0" allowOverlap="1" wp14:anchorId="70B5C81C" wp14:editId="0B6D33C6">
              <wp:simplePos x="0" y="0"/>
              <wp:positionH relativeFrom="margin">
                <wp:align>center</wp:align>
              </wp:positionH>
              <wp:positionV relativeFrom="paragraph">
                <wp:posOffset>635</wp:posOffset>
              </wp:positionV>
              <wp:extent cx="330200" cy="323215"/>
              <wp:effectExtent l="0" t="0" r="0" b="0"/>
              <wp:wrapNone/>
              <wp:docPr id="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23215"/>
                      </a:xfrm>
                      <a:prstGeom prst="rect">
                        <a:avLst/>
                      </a:prstGeom>
                      <a:noFill/>
                      <a:ln w="0">
                        <a:noFill/>
                      </a:ln>
                    </wps:spPr>
                    <wps:style>
                      <a:lnRef idx="0">
                        <a:srgbClr val="FFFFFF"/>
                      </a:lnRef>
                      <a:fillRef idx="0">
                        <a:srgbClr val="FFFFFF"/>
                      </a:fillRef>
                      <a:effectRef idx="0">
                        <a:srgbClr val="FFFFFF"/>
                      </a:effectRef>
                      <a:fontRef idx="minor"/>
                    </wps:style>
                    <wps:txbx>
                      <w:txbxContent>
                        <w:p w14:paraId="4EA1795C" w14:textId="140D1A34" w:rsidR="00C00452" w:rsidRDefault="00C00452">
                          <w:pPr>
                            <w:pStyle w:val="aa"/>
                            <w:rPr>
                              <w:rFonts w:cs="Times New Roman"/>
                            </w:rPr>
                          </w:pPr>
                          <w:r>
                            <w:rPr>
                              <w:color w:val="000000"/>
                            </w:rPr>
                            <w:fldChar w:fldCharType="begin"/>
                          </w:r>
                          <w:r>
                            <w:rPr>
                              <w:color w:val="000000"/>
                            </w:rPr>
                            <w:instrText>PAGE</w:instrText>
                          </w:r>
                          <w:r>
                            <w:rPr>
                              <w:color w:val="000000"/>
                            </w:rPr>
                            <w:fldChar w:fldCharType="separate"/>
                          </w:r>
                          <w:r w:rsidR="00824BD7">
                            <w:rPr>
                              <w:noProof/>
                              <w:color w:val="000000"/>
                            </w:rPr>
                            <w:t>1</w:t>
                          </w:r>
                          <w:r>
                            <w:rPr>
                              <w:color w:val="000000"/>
                            </w:rPr>
                            <w:fldChar w:fldCharType="end"/>
                          </w:r>
                        </w:p>
                      </w:txbxContent>
                    </wps:txbx>
                    <wps:bodyPr wrap="square" lIns="0" tIns="0" rIns="0" bIns="0">
                      <a:spAutoFit/>
                    </wps:bodyPr>
                  </wps:wsp>
                </a:graphicData>
              </a:graphic>
              <wp14:sizeRelH relativeFrom="page">
                <wp14:pctWidth>0</wp14:pctWidth>
              </wp14:sizeRelH>
              <wp14:sizeRelV relativeFrom="page">
                <wp14:pctHeight>0</wp14:pctHeight>
              </wp14:sizeRelV>
            </wp:anchor>
          </w:drawing>
        </mc:Choice>
        <mc:Fallback>
          <w:pict>
            <v:rect w14:anchorId="70B5C81C" id="Text Box 41" o:spid="_x0000_s1032" style="position:absolute;margin-left:0;margin-top:.05pt;width:26pt;height:25.45pt;z-index:-25165875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Cc86wEAACsEAAAOAAAAZHJzL2Uyb0RvYy54bWysU19v0zAQf0fiO1h+p0kbQChqOgFTEdIE&#10;0zY+gOvYTYTtM2e3Sb89ZzfNNniZEH6wzne/+/e78/pqtIYdFYYeXMOXi5Iz5SS0vds3/MfD9s0H&#10;zkIUrhUGnGr4SQV+tXn9aj34Wq2gA9MqZBTEhXrwDe9i9HVRBNkpK8ICvHJk1IBWRHrivmhRDBTd&#10;mmJVlu+LAbD1CFKFQNrrs5FvcnytlYzftQ4qMtNwqi3mG/O9S3exWYt6j8J3vZzKEP9QhRW9o6Rz&#10;qGsRBTtg/1co20uEADouJNgCtO6lyj1QN8vyj27uO+FV7oXICX6mKfy/sPLb8RZZ3za84swJSyN6&#10;UGNkn2Bkb5eJnsGHmlD3/hZTg8HfgPwZyFA8s6RHmDCjRpuw1B4bM9enmesUXJKyqkqaH2eSTNWq&#10;Wi3fpWSFqC/OHkP8osCyJDQcaZSZYXG8CfEMvUBSLgfb3hjSi9o4NqR8z9QU2bip6HOdueJ4Murs&#10;c6c08ZDLTYqA+91ng+woaHO2+UwFGkfQBNGU8MVeEzj5qbyXL/ac4TknuDh72t4B5qqe9JLEOO5G&#10;oiKJO2hPNOGBVrzh4ddBoOLMfHW0Q+k/XAS8CLtJyBz4j4dIvGa6H4NNLNJG5oFNvyet/NN3Rj3+&#10;8c1vAAAA//8DAFBLAwQUAAYACAAAACEABHlNPNkAAAADAQAADwAAAGRycy9kb3ducmV2LnhtbEyP&#10;S0/DQAyE70j8h5UrcaObFoGqkE1VIeCAuLSFnt2s8xBZb5TdPODX457gZI3HGn+TbWfXqpH60Hg2&#10;sFomoIgLbxuuDHwcX243oEJEtth6JgPfFGCbX19lmFo/8Z7GQ6yUhHBI0UAdY5dqHYqaHIal74jF&#10;K33vMIrsK217nCTctXqdJA/aYcPyocaOnmoqvg6DM+B+mumt3JfDGO/05/vm+bXqTidjbhbz7hFU&#10;pDn+HcMFX9AhF6azH9gG1RqQIvGyVeLdr0WdZa4S0Hmm/7PnvwAAAP//AwBQSwECLQAUAAYACAAA&#10;ACEAtoM4kv4AAADhAQAAEwAAAAAAAAAAAAAAAAAAAAAAW0NvbnRlbnRfVHlwZXNdLnhtbFBLAQIt&#10;ABQABgAIAAAAIQA4/SH/1gAAAJQBAAALAAAAAAAAAAAAAAAAAC8BAABfcmVscy8ucmVsc1BLAQIt&#10;ABQABgAIAAAAIQB6xCc86wEAACsEAAAOAAAAAAAAAAAAAAAAAC4CAABkcnMvZTJvRG9jLnhtbFBL&#10;AQItABQABgAIAAAAIQAEeU082QAAAAMBAAAPAAAAAAAAAAAAAAAAAEUEAABkcnMvZG93bnJldi54&#10;bWxQSwUGAAAAAAQABADzAAAASwUAAAAA&#10;" o:allowincell="f" filled="f" stroked="f" strokeweight="0">
              <v:path arrowok="t"/>
              <v:textbox style="mso-fit-shape-to-text:t" inset="0,0,0,0">
                <w:txbxContent>
                  <w:p w14:paraId="4EA1795C" w14:textId="140D1A34" w:rsidR="00C00452" w:rsidRDefault="00C00452">
                    <w:pPr>
                      <w:pStyle w:val="aa"/>
                      <w:rPr>
                        <w:rFonts w:cs="Times New Roman"/>
                      </w:rPr>
                    </w:pPr>
                    <w:r>
                      <w:rPr>
                        <w:color w:val="000000"/>
                      </w:rPr>
                      <w:fldChar w:fldCharType="begin"/>
                    </w:r>
                    <w:r>
                      <w:rPr>
                        <w:color w:val="000000"/>
                      </w:rPr>
                      <w:instrText>PAGE</w:instrText>
                    </w:r>
                    <w:r>
                      <w:rPr>
                        <w:color w:val="000000"/>
                      </w:rPr>
                      <w:fldChar w:fldCharType="separate"/>
                    </w:r>
                    <w:r w:rsidR="00824BD7">
                      <w:rPr>
                        <w:noProof/>
                        <w:color w:val="000000"/>
                      </w:rPr>
                      <w:t>1</w:t>
                    </w:r>
                    <w:r>
                      <w:rPr>
                        <w:color w:val="000000"/>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D0E1F" w14:textId="77777777" w:rsidR="0056007E" w:rsidRDefault="0056007E">
      <w:pPr>
        <w:spacing w:line="240" w:lineRule="auto"/>
      </w:pPr>
      <w:r>
        <w:separator/>
      </w:r>
    </w:p>
  </w:footnote>
  <w:footnote w:type="continuationSeparator" w:id="0">
    <w:p w14:paraId="5BB51650" w14:textId="77777777" w:rsidR="0056007E" w:rsidRDefault="0056007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A4B87"/>
    <w:multiLevelType w:val="multilevel"/>
    <w:tmpl w:val="813A4B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37132E3"/>
    <w:multiLevelType w:val="singleLevel"/>
    <w:tmpl w:val="837132E3"/>
    <w:lvl w:ilvl="0">
      <w:start w:val="1"/>
      <w:numFmt w:val="decimal"/>
      <w:suff w:val="space"/>
      <w:lvlText w:val="%1."/>
      <w:lvlJc w:val="left"/>
    </w:lvl>
  </w:abstractNum>
  <w:abstractNum w:abstractNumId="2" w15:restartNumberingAfterBreak="0">
    <w:nsid w:val="889B69E9"/>
    <w:multiLevelType w:val="singleLevel"/>
    <w:tmpl w:val="889B69E9"/>
    <w:lvl w:ilvl="0">
      <w:start w:val="1"/>
      <w:numFmt w:val="decimal"/>
      <w:suff w:val="space"/>
      <w:lvlText w:val="%1."/>
      <w:lvlJc w:val="left"/>
    </w:lvl>
  </w:abstractNum>
  <w:abstractNum w:abstractNumId="3" w15:restartNumberingAfterBreak="0">
    <w:nsid w:val="9ACF65A0"/>
    <w:multiLevelType w:val="multilevel"/>
    <w:tmpl w:val="9ACF65A0"/>
    <w:lvl w:ilvl="0">
      <w:numFmt w:val="bullet"/>
      <w:lvlText w:val=""/>
      <w:lvlJc w:val="left"/>
      <w:pPr>
        <w:ind w:left="1038" w:hanging="348"/>
      </w:pPr>
      <w:rPr>
        <w:rFonts w:ascii="Symbol" w:eastAsia="Symbol" w:hAnsi="Symbol" w:cs="Symbol" w:hint="default"/>
        <w:w w:val="100"/>
        <w:sz w:val="28"/>
        <w:szCs w:val="28"/>
        <w:lang w:val="ru-RU" w:eastAsia="en-US" w:bidi="ar-SA"/>
      </w:rPr>
    </w:lvl>
    <w:lvl w:ilvl="1">
      <w:numFmt w:val="bullet"/>
      <w:lvlText w:val="•"/>
      <w:lvlJc w:val="left"/>
      <w:pPr>
        <w:ind w:left="1988" w:hanging="348"/>
      </w:pPr>
      <w:rPr>
        <w:rFonts w:hint="default"/>
        <w:lang w:val="ru-RU" w:eastAsia="en-US" w:bidi="ar-SA"/>
      </w:rPr>
    </w:lvl>
    <w:lvl w:ilvl="2">
      <w:numFmt w:val="bullet"/>
      <w:lvlText w:val="•"/>
      <w:lvlJc w:val="left"/>
      <w:pPr>
        <w:ind w:left="2937" w:hanging="348"/>
      </w:pPr>
      <w:rPr>
        <w:rFonts w:hint="default"/>
        <w:lang w:val="ru-RU" w:eastAsia="en-US" w:bidi="ar-SA"/>
      </w:rPr>
    </w:lvl>
    <w:lvl w:ilvl="3">
      <w:numFmt w:val="bullet"/>
      <w:lvlText w:val="•"/>
      <w:lvlJc w:val="left"/>
      <w:pPr>
        <w:ind w:left="3885" w:hanging="348"/>
      </w:pPr>
      <w:rPr>
        <w:rFonts w:hint="default"/>
        <w:lang w:val="ru-RU" w:eastAsia="en-US" w:bidi="ar-SA"/>
      </w:rPr>
    </w:lvl>
    <w:lvl w:ilvl="4">
      <w:numFmt w:val="bullet"/>
      <w:lvlText w:val="•"/>
      <w:lvlJc w:val="left"/>
      <w:pPr>
        <w:ind w:left="4834" w:hanging="348"/>
      </w:pPr>
      <w:rPr>
        <w:rFonts w:hint="default"/>
        <w:lang w:val="ru-RU" w:eastAsia="en-US" w:bidi="ar-SA"/>
      </w:rPr>
    </w:lvl>
    <w:lvl w:ilvl="5">
      <w:numFmt w:val="bullet"/>
      <w:lvlText w:val="•"/>
      <w:lvlJc w:val="left"/>
      <w:pPr>
        <w:ind w:left="5783" w:hanging="348"/>
      </w:pPr>
      <w:rPr>
        <w:rFonts w:hint="default"/>
        <w:lang w:val="ru-RU" w:eastAsia="en-US" w:bidi="ar-SA"/>
      </w:rPr>
    </w:lvl>
    <w:lvl w:ilvl="6">
      <w:numFmt w:val="bullet"/>
      <w:lvlText w:val="•"/>
      <w:lvlJc w:val="left"/>
      <w:pPr>
        <w:ind w:left="6731" w:hanging="348"/>
      </w:pPr>
      <w:rPr>
        <w:rFonts w:hint="default"/>
        <w:lang w:val="ru-RU" w:eastAsia="en-US" w:bidi="ar-SA"/>
      </w:rPr>
    </w:lvl>
    <w:lvl w:ilvl="7">
      <w:numFmt w:val="bullet"/>
      <w:lvlText w:val="•"/>
      <w:lvlJc w:val="left"/>
      <w:pPr>
        <w:ind w:left="7680" w:hanging="348"/>
      </w:pPr>
      <w:rPr>
        <w:rFonts w:hint="default"/>
        <w:lang w:val="ru-RU" w:eastAsia="en-US" w:bidi="ar-SA"/>
      </w:rPr>
    </w:lvl>
    <w:lvl w:ilvl="8">
      <w:numFmt w:val="bullet"/>
      <w:lvlText w:val="•"/>
      <w:lvlJc w:val="left"/>
      <w:pPr>
        <w:ind w:left="8629" w:hanging="348"/>
      </w:pPr>
      <w:rPr>
        <w:rFonts w:hint="default"/>
        <w:lang w:val="ru-RU" w:eastAsia="en-US" w:bidi="ar-SA"/>
      </w:rPr>
    </w:lvl>
  </w:abstractNum>
  <w:abstractNum w:abstractNumId="4" w15:restartNumberingAfterBreak="0">
    <w:nsid w:val="A0C93552"/>
    <w:multiLevelType w:val="multilevel"/>
    <w:tmpl w:val="A0C93552"/>
    <w:lvl w:ilvl="0">
      <w:start w:val="1"/>
      <w:numFmt w:val="decimal"/>
      <w:lvlText w:val="%1."/>
      <w:lvlJc w:val="left"/>
      <w:pPr>
        <w:ind w:left="531" w:hanging="213"/>
      </w:pPr>
      <w:rPr>
        <w:rFonts w:ascii="Times New Roman" w:eastAsia="Times New Roman" w:hAnsi="Times New Roman" w:cs="Times New Roman" w:hint="default"/>
        <w:w w:val="100"/>
        <w:sz w:val="26"/>
        <w:szCs w:val="26"/>
        <w:lang w:val="ru-RU" w:eastAsia="en-US" w:bidi="ar-SA"/>
      </w:rPr>
    </w:lvl>
    <w:lvl w:ilvl="1">
      <w:numFmt w:val="bullet"/>
      <w:lvlText w:val="-"/>
      <w:lvlJc w:val="left"/>
      <w:pPr>
        <w:ind w:left="1038" w:hanging="34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040" w:hanging="348"/>
      </w:pPr>
      <w:rPr>
        <w:rFonts w:hint="default"/>
        <w:lang w:val="ru-RU" w:eastAsia="en-US" w:bidi="ar-SA"/>
      </w:rPr>
    </w:lvl>
    <w:lvl w:ilvl="3">
      <w:numFmt w:val="bullet"/>
      <w:lvlText w:val="•"/>
      <w:lvlJc w:val="left"/>
      <w:pPr>
        <w:ind w:left="2225" w:hanging="348"/>
      </w:pPr>
      <w:rPr>
        <w:rFonts w:hint="default"/>
        <w:lang w:val="ru-RU" w:eastAsia="en-US" w:bidi="ar-SA"/>
      </w:rPr>
    </w:lvl>
    <w:lvl w:ilvl="4">
      <w:numFmt w:val="bullet"/>
      <w:lvlText w:val="•"/>
      <w:lvlJc w:val="left"/>
      <w:pPr>
        <w:ind w:left="3411" w:hanging="348"/>
      </w:pPr>
      <w:rPr>
        <w:rFonts w:hint="default"/>
        <w:lang w:val="ru-RU" w:eastAsia="en-US" w:bidi="ar-SA"/>
      </w:rPr>
    </w:lvl>
    <w:lvl w:ilvl="5">
      <w:numFmt w:val="bullet"/>
      <w:lvlText w:val="•"/>
      <w:lvlJc w:val="left"/>
      <w:pPr>
        <w:ind w:left="4597" w:hanging="348"/>
      </w:pPr>
      <w:rPr>
        <w:rFonts w:hint="default"/>
        <w:lang w:val="ru-RU" w:eastAsia="en-US" w:bidi="ar-SA"/>
      </w:rPr>
    </w:lvl>
    <w:lvl w:ilvl="6">
      <w:numFmt w:val="bullet"/>
      <w:lvlText w:val="•"/>
      <w:lvlJc w:val="left"/>
      <w:pPr>
        <w:ind w:left="5783" w:hanging="348"/>
      </w:pPr>
      <w:rPr>
        <w:rFonts w:hint="default"/>
        <w:lang w:val="ru-RU" w:eastAsia="en-US" w:bidi="ar-SA"/>
      </w:rPr>
    </w:lvl>
    <w:lvl w:ilvl="7">
      <w:numFmt w:val="bullet"/>
      <w:lvlText w:val="•"/>
      <w:lvlJc w:val="left"/>
      <w:pPr>
        <w:ind w:left="6969" w:hanging="348"/>
      </w:pPr>
      <w:rPr>
        <w:rFonts w:hint="default"/>
        <w:lang w:val="ru-RU" w:eastAsia="en-US" w:bidi="ar-SA"/>
      </w:rPr>
    </w:lvl>
    <w:lvl w:ilvl="8">
      <w:numFmt w:val="bullet"/>
      <w:lvlText w:val="•"/>
      <w:lvlJc w:val="left"/>
      <w:pPr>
        <w:ind w:left="8154" w:hanging="348"/>
      </w:pPr>
      <w:rPr>
        <w:rFonts w:hint="default"/>
        <w:lang w:val="ru-RU" w:eastAsia="en-US" w:bidi="ar-SA"/>
      </w:rPr>
    </w:lvl>
  </w:abstractNum>
  <w:abstractNum w:abstractNumId="5" w15:restartNumberingAfterBreak="0">
    <w:nsid w:val="CF092B84"/>
    <w:multiLevelType w:val="multilevel"/>
    <w:tmpl w:val="CF092B84"/>
    <w:lvl w:ilvl="0">
      <w:start w:val="1"/>
      <w:numFmt w:val="decimal"/>
      <w:lvlText w:val="%1."/>
      <w:lvlJc w:val="left"/>
      <w:pPr>
        <w:tabs>
          <w:tab w:val="left" w:pos="0"/>
        </w:tabs>
        <w:ind w:left="644" w:hanging="360"/>
      </w:pPr>
      <w:rPr>
        <w:b/>
        <w:bCs/>
      </w:rPr>
    </w:lvl>
    <w:lvl w:ilvl="1">
      <w:start w:val="1"/>
      <w:numFmt w:val="lowerLetter"/>
      <w:lvlText w:val="%2."/>
      <w:lvlJc w:val="left"/>
      <w:pPr>
        <w:tabs>
          <w:tab w:val="left" w:pos="0"/>
        </w:tabs>
        <w:ind w:left="1440" w:hanging="360"/>
      </w:pPr>
    </w:lvl>
    <w:lvl w:ilvl="2">
      <w:start w:val="1"/>
      <w:numFmt w:val="lowerRoman"/>
      <w:lvlText w:val="%1.%2.%3."/>
      <w:lvlJc w:val="right"/>
      <w:pPr>
        <w:tabs>
          <w:tab w:val="left" w:pos="0"/>
        </w:tabs>
        <w:ind w:left="2160" w:hanging="180"/>
      </w:pPr>
    </w:lvl>
    <w:lvl w:ilvl="3">
      <w:start w:val="1"/>
      <w:numFmt w:val="decimal"/>
      <w:lvlText w:val="%1.%2.%3.%4."/>
      <w:lvlJc w:val="left"/>
      <w:pPr>
        <w:tabs>
          <w:tab w:val="left" w:pos="0"/>
        </w:tabs>
        <w:ind w:left="2880" w:hanging="360"/>
      </w:pPr>
    </w:lvl>
    <w:lvl w:ilvl="4">
      <w:start w:val="1"/>
      <w:numFmt w:val="lowerLetter"/>
      <w:lvlText w:val="%1.%2.%3.%4.%5."/>
      <w:lvlJc w:val="left"/>
      <w:pPr>
        <w:tabs>
          <w:tab w:val="left" w:pos="0"/>
        </w:tabs>
        <w:ind w:left="3600" w:hanging="360"/>
      </w:pPr>
    </w:lvl>
    <w:lvl w:ilvl="5">
      <w:start w:val="1"/>
      <w:numFmt w:val="lowerRoman"/>
      <w:lvlText w:val="%1.%2.%3.%4.%5.%6."/>
      <w:lvlJc w:val="right"/>
      <w:pPr>
        <w:tabs>
          <w:tab w:val="left" w:pos="0"/>
        </w:tabs>
        <w:ind w:left="4320" w:hanging="180"/>
      </w:pPr>
    </w:lvl>
    <w:lvl w:ilvl="6">
      <w:start w:val="1"/>
      <w:numFmt w:val="decimal"/>
      <w:lvlText w:val="%1.%2.%3.%4.%5.%6.%7."/>
      <w:lvlJc w:val="left"/>
      <w:pPr>
        <w:tabs>
          <w:tab w:val="left" w:pos="0"/>
        </w:tabs>
        <w:ind w:left="5040" w:hanging="360"/>
      </w:pPr>
    </w:lvl>
    <w:lvl w:ilvl="7">
      <w:start w:val="1"/>
      <w:numFmt w:val="lowerLetter"/>
      <w:lvlText w:val="%1.%2.%3.%4.%5.%6.%7.%8."/>
      <w:lvlJc w:val="left"/>
      <w:pPr>
        <w:tabs>
          <w:tab w:val="left" w:pos="0"/>
        </w:tabs>
        <w:ind w:left="5760" w:hanging="360"/>
      </w:pPr>
    </w:lvl>
    <w:lvl w:ilvl="8">
      <w:start w:val="1"/>
      <w:numFmt w:val="lowerRoman"/>
      <w:lvlText w:val="%1.%2.%3.%4.%5.%6.%7.%8.%9."/>
      <w:lvlJc w:val="right"/>
      <w:pPr>
        <w:tabs>
          <w:tab w:val="left" w:pos="0"/>
        </w:tabs>
        <w:ind w:left="6480" w:hanging="180"/>
      </w:pPr>
    </w:lvl>
  </w:abstractNum>
  <w:abstractNum w:abstractNumId="6" w15:restartNumberingAfterBreak="0">
    <w:nsid w:val="E9ACA0A6"/>
    <w:multiLevelType w:val="multilevel"/>
    <w:tmpl w:val="E9ACA0A6"/>
    <w:lvl w:ilvl="0">
      <w:start w:val="1"/>
      <w:numFmt w:val="decimal"/>
      <w:lvlText w:val="%1."/>
      <w:lvlJc w:val="left"/>
      <w:pPr>
        <w:ind w:left="1093" w:hanging="281"/>
      </w:pPr>
      <w:rPr>
        <w:rFonts w:ascii="Times New Roman" w:eastAsia="Times New Roman" w:hAnsi="Times New Roman" w:cs="Times New Roman" w:hint="default"/>
        <w:b w:val="0"/>
        <w:bCs/>
        <w:w w:val="100"/>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7" w15:restartNumberingAfterBreak="0">
    <w:nsid w:val="F292CDC8"/>
    <w:multiLevelType w:val="multilevel"/>
    <w:tmpl w:val="F292CDC8"/>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 w15:restartNumberingAfterBreak="0">
    <w:nsid w:val="F4B5D9F5"/>
    <w:multiLevelType w:val="multilevel"/>
    <w:tmpl w:val="F4B5D9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F7735DC9"/>
    <w:multiLevelType w:val="multilevel"/>
    <w:tmpl w:val="F7735DC9"/>
    <w:lvl w:ilvl="0">
      <w:start w:val="1"/>
      <w:numFmt w:val="bullet"/>
      <w:lvlText w:val=""/>
      <w:lvlJc w:val="left"/>
      <w:pPr>
        <w:tabs>
          <w:tab w:val="left" w:pos="720"/>
        </w:tabs>
        <w:ind w:left="720" w:hanging="360"/>
      </w:pPr>
      <w:rPr>
        <w:rFonts w:ascii="Symbol" w:hAnsi="Symbol" w:cs="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cs="Wingdings" w:hint="default"/>
        <w:sz w:val="20"/>
        <w:szCs w:val="20"/>
      </w:rPr>
    </w:lvl>
    <w:lvl w:ilvl="3">
      <w:start w:val="1"/>
      <w:numFmt w:val="bullet"/>
      <w:lvlText w:val=""/>
      <w:lvlJc w:val="left"/>
      <w:pPr>
        <w:tabs>
          <w:tab w:val="left" w:pos="2880"/>
        </w:tabs>
        <w:ind w:left="2880" w:hanging="360"/>
      </w:pPr>
      <w:rPr>
        <w:rFonts w:ascii="Wingdings" w:hAnsi="Wingdings" w:cs="Wingdings" w:hint="default"/>
        <w:sz w:val="20"/>
        <w:szCs w:val="20"/>
      </w:rPr>
    </w:lvl>
    <w:lvl w:ilvl="4">
      <w:start w:val="1"/>
      <w:numFmt w:val="bullet"/>
      <w:lvlText w:val=""/>
      <w:lvlJc w:val="left"/>
      <w:pPr>
        <w:tabs>
          <w:tab w:val="left" w:pos="3600"/>
        </w:tabs>
        <w:ind w:left="3600" w:hanging="360"/>
      </w:pPr>
      <w:rPr>
        <w:rFonts w:ascii="Wingdings" w:hAnsi="Wingdings" w:cs="Wingdings" w:hint="default"/>
        <w:sz w:val="20"/>
        <w:szCs w:val="20"/>
      </w:rPr>
    </w:lvl>
    <w:lvl w:ilvl="5">
      <w:start w:val="1"/>
      <w:numFmt w:val="bullet"/>
      <w:lvlText w:val=""/>
      <w:lvlJc w:val="left"/>
      <w:pPr>
        <w:tabs>
          <w:tab w:val="left" w:pos="4320"/>
        </w:tabs>
        <w:ind w:left="4320" w:hanging="360"/>
      </w:pPr>
      <w:rPr>
        <w:rFonts w:ascii="Wingdings" w:hAnsi="Wingdings" w:cs="Wingdings" w:hint="default"/>
        <w:sz w:val="20"/>
        <w:szCs w:val="20"/>
      </w:rPr>
    </w:lvl>
    <w:lvl w:ilvl="6">
      <w:start w:val="1"/>
      <w:numFmt w:val="bullet"/>
      <w:lvlText w:val=""/>
      <w:lvlJc w:val="left"/>
      <w:pPr>
        <w:tabs>
          <w:tab w:val="left" w:pos="5040"/>
        </w:tabs>
        <w:ind w:left="5040" w:hanging="360"/>
      </w:pPr>
      <w:rPr>
        <w:rFonts w:ascii="Wingdings" w:hAnsi="Wingdings" w:cs="Wingdings" w:hint="default"/>
        <w:sz w:val="20"/>
        <w:szCs w:val="20"/>
      </w:rPr>
    </w:lvl>
    <w:lvl w:ilvl="7">
      <w:start w:val="1"/>
      <w:numFmt w:val="bullet"/>
      <w:lvlText w:val=""/>
      <w:lvlJc w:val="left"/>
      <w:pPr>
        <w:tabs>
          <w:tab w:val="left" w:pos="5760"/>
        </w:tabs>
        <w:ind w:left="5760" w:hanging="360"/>
      </w:pPr>
      <w:rPr>
        <w:rFonts w:ascii="Wingdings" w:hAnsi="Wingdings" w:cs="Wingdings" w:hint="default"/>
        <w:sz w:val="20"/>
        <w:szCs w:val="20"/>
      </w:rPr>
    </w:lvl>
    <w:lvl w:ilvl="8">
      <w:start w:val="1"/>
      <w:numFmt w:val="bullet"/>
      <w:lvlText w:val=""/>
      <w:lvlJc w:val="left"/>
      <w:pPr>
        <w:tabs>
          <w:tab w:val="left" w:pos="6480"/>
        </w:tabs>
        <w:ind w:left="6480" w:hanging="360"/>
      </w:pPr>
      <w:rPr>
        <w:rFonts w:ascii="Wingdings" w:hAnsi="Wingdings" w:cs="Wingdings" w:hint="default"/>
        <w:sz w:val="20"/>
        <w:szCs w:val="20"/>
      </w:rPr>
    </w:lvl>
  </w:abstractNum>
  <w:abstractNum w:abstractNumId="10" w15:restartNumberingAfterBreak="0">
    <w:nsid w:val="00020091"/>
    <w:multiLevelType w:val="multilevel"/>
    <w:tmpl w:val="55793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053208E"/>
    <w:multiLevelType w:val="multilevel"/>
    <w:tmpl w:val="0053208E"/>
    <w:lvl w:ilvl="0">
      <w:start w:val="1"/>
      <w:numFmt w:val="bullet"/>
      <w:pStyle w:val="a"/>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2" w15:restartNumberingAfterBreak="0">
    <w:nsid w:val="0248C179"/>
    <w:multiLevelType w:val="multilevel"/>
    <w:tmpl w:val="0248C179"/>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502"/>
        </w:tabs>
        <w:ind w:left="502"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3" w15:restartNumberingAfterBreak="0">
    <w:nsid w:val="0284385E"/>
    <w:multiLevelType w:val="multilevel"/>
    <w:tmpl w:val="4D983462"/>
    <w:lvl w:ilvl="0">
      <w:start w:val="6"/>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Zero"/>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4" w15:restartNumberingAfterBreak="0">
    <w:nsid w:val="06791007"/>
    <w:multiLevelType w:val="multilevel"/>
    <w:tmpl w:val="08E0F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8A7878"/>
    <w:multiLevelType w:val="hybridMultilevel"/>
    <w:tmpl w:val="DB784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F74015"/>
    <w:multiLevelType w:val="multilevel"/>
    <w:tmpl w:val="B598FADE"/>
    <w:lvl w:ilvl="0">
      <w:start w:val="1"/>
      <w:numFmt w:val="decimal"/>
      <w:lvlText w:val="%1)"/>
      <w:lvlJc w:val="left"/>
      <w:pPr>
        <w:ind w:left="318" w:hanging="444"/>
        <w:jc w:val="right"/>
      </w:pPr>
      <w:rPr>
        <w:rFonts w:ascii="Times New Roman" w:eastAsia="Times New Roman" w:hAnsi="Times New Roman" w:cs="Times New Roman"/>
        <w:b/>
        <w:bCs/>
        <w:spacing w:val="-1"/>
        <w:w w:val="100"/>
        <w:lang w:val="ru-RU" w:eastAsia="en-US" w:bidi="ar-SA"/>
      </w:rPr>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17" w15:restartNumberingAfterBreak="0">
    <w:nsid w:val="203558D4"/>
    <w:multiLevelType w:val="hybridMultilevel"/>
    <w:tmpl w:val="03D8E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3FCF68"/>
    <w:multiLevelType w:val="multilevel"/>
    <w:tmpl w:val="243FCF68"/>
    <w:lvl w:ilvl="0">
      <w:start w:val="1"/>
      <w:numFmt w:val="bullet"/>
      <w:lvlText w:val=""/>
      <w:lvlJc w:val="left"/>
      <w:pPr>
        <w:tabs>
          <w:tab w:val="left" w:pos="1080"/>
        </w:tabs>
        <w:ind w:left="1800" w:hanging="360"/>
      </w:pPr>
      <w:rPr>
        <w:rFonts w:ascii="Symbol" w:hAnsi="Symbol" w:cs="Symbol" w:hint="default"/>
      </w:rPr>
    </w:lvl>
    <w:lvl w:ilvl="1">
      <w:start w:val="1"/>
      <w:numFmt w:val="bullet"/>
      <w:lvlText w:val="o"/>
      <w:lvlJc w:val="left"/>
      <w:pPr>
        <w:tabs>
          <w:tab w:val="left" w:pos="1080"/>
        </w:tabs>
        <w:ind w:left="2520" w:hanging="360"/>
      </w:pPr>
      <w:rPr>
        <w:rFonts w:ascii="Courier New" w:hAnsi="Courier New" w:cs="Courier New" w:hint="default"/>
      </w:rPr>
    </w:lvl>
    <w:lvl w:ilvl="2">
      <w:start w:val="1"/>
      <w:numFmt w:val="bullet"/>
      <w:lvlText w:val=""/>
      <w:lvlJc w:val="left"/>
      <w:pPr>
        <w:tabs>
          <w:tab w:val="left" w:pos="1080"/>
        </w:tabs>
        <w:ind w:left="3240" w:hanging="360"/>
      </w:pPr>
      <w:rPr>
        <w:rFonts w:ascii="Wingdings" w:hAnsi="Wingdings" w:cs="Wingdings" w:hint="default"/>
      </w:rPr>
    </w:lvl>
    <w:lvl w:ilvl="3">
      <w:start w:val="1"/>
      <w:numFmt w:val="bullet"/>
      <w:lvlText w:val=""/>
      <w:lvlJc w:val="left"/>
      <w:pPr>
        <w:tabs>
          <w:tab w:val="left" w:pos="1080"/>
        </w:tabs>
        <w:ind w:left="3960" w:hanging="360"/>
      </w:pPr>
      <w:rPr>
        <w:rFonts w:ascii="Symbol" w:hAnsi="Symbol" w:cs="Symbol" w:hint="default"/>
      </w:rPr>
    </w:lvl>
    <w:lvl w:ilvl="4">
      <w:start w:val="1"/>
      <w:numFmt w:val="bullet"/>
      <w:lvlText w:val="o"/>
      <w:lvlJc w:val="left"/>
      <w:pPr>
        <w:tabs>
          <w:tab w:val="left" w:pos="1080"/>
        </w:tabs>
        <w:ind w:left="4680" w:hanging="360"/>
      </w:pPr>
      <w:rPr>
        <w:rFonts w:ascii="Courier New" w:hAnsi="Courier New" w:cs="Courier New" w:hint="default"/>
      </w:rPr>
    </w:lvl>
    <w:lvl w:ilvl="5">
      <w:start w:val="1"/>
      <w:numFmt w:val="bullet"/>
      <w:lvlText w:val=""/>
      <w:lvlJc w:val="left"/>
      <w:pPr>
        <w:tabs>
          <w:tab w:val="left" w:pos="1080"/>
        </w:tabs>
        <w:ind w:left="5400" w:hanging="360"/>
      </w:pPr>
      <w:rPr>
        <w:rFonts w:ascii="Wingdings" w:hAnsi="Wingdings" w:cs="Wingdings" w:hint="default"/>
      </w:rPr>
    </w:lvl>
    <w:lvl w:ilvl="6">
      <w:start w:val="1"/>
      <w:numFmt w:val="bullet"/>
      <w:lvlText w:val=""/>
      <w:lvlJc w:val="left"/>
      <w:pPr>
        <w:tabs>
          <w:tab w:val="left" w:pos="1080"/>
        </w:tabs>
        <w:ind w:left="6120" w:hanging="360"/>
      </w:pPr>
      <w:rPr>
        <w:rFonts w:ascii="Symbol" w:hAnsi="Symbol" w:cs="Symbol" w:hint="default"/>
      </w:rPr>
    </w:lvl>
    <w:lvl w:ilvl="7">
      <w:start w:val="1"/>
      <w:numFmt w:val="bullet"/>
      <w:lvlText w:val="o"/>
      <w:lvlJc w:val="left"/>
      <w:pPr>
        <w:tabs>
          <w:tab w:val="left" w:pos="1080"/>
        </w:tabs>
        <w:ind w:left="6840" w:hanging="360"/>
      </w:pPr>
      <w:rPr>
        <w:rFonts w:ascii="Courier New" w:hAnsi="Courier New" w:cs="Courier New" w:hint="default"/>
      </w:rPr>
    </w:lvl>
    <w:lvl w:ilvl="8">
      <w:start w:val="1"/>
      <w:numFmt w:val="bullet"/>
      <w:lvlText w:val=""/>
      <w:lvlJc w:val="left"/>
      <w:pPr>
        <w:tabs>
          <w:tab w:val="left" w:pos="1080"/>
        </w:tabs>
        <w:ind w:left="7560" w:hanging="360"/>
      </w:pPr>
      <w:rPr>
        <w:rFonts w:ascii="Wingdings" w:hAnsi="Wingdings" w:cs="Wingdings" w:hint="default"/>
      </w:rPr>
    </w:lvl>
  </w:abstractNum>
  <w:abstractNum w:abstractNumId="19" w15:restartNumberingAfterBreak="0">
    <w:nsid w:val="24C96C85"/>
    <w:multiLevelType w:val="hybridMultilevel"/>
    <w:tmpl w:val="31DC4F4C"/>
    <w:lvl w:ilvl="0" w:tplc="0419000F">
      <w:start w:val="1"/>
      <w:numFmt w:val="decimal"/>
      <w:lvlText w:val="%1."/>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FC7A5D"/>
    <w:multiLevelType w:val="hybridMultilevel"/>
    <w:tmpl w:val="8B72F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2335AB"/>
    <w:multiLevelType w:val="hybridMultilevel"/>
    <w:tmpl w:val="13726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DD2701"/>
    <w:multiLevelType w:val="hybridMultilevel"/>
    <w:tmpl w:val="63764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8F537B"/>
    <w:multiLevelType w:val="multilevel"/>
    <w:tmpl w:val="2A8F537B"/>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25" w15:restartNumberingAfterBreak="0">
    <w:nsid w:val="2E04792E"/>
    <w:multiLevelType w:val="hybridMultilevel"/>
    <w:tmpl w:val="61EAB8F0"/>
    <w:lvl w:ilvl="0" w:tplc="5F96658C">
      <w:start w:val="1"/>
      <w:numFmt w:val="bullet"/>
      <w:lvlText w:val=""/>
      <w:lvlJc w:val="left"/>
      <w:pPr>
        <w:ind w:left="1068" w:hanging="360"/>
      </w:pPr>
      <w:rPr>
        <w:rFonts w:ascii="Symbol" w:hAnsi="Symbol" w:hint="default"/>
        <w:color w:val="auto"/>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15:restartNumberingAfterBreak="0">
    <w:nsid w:val="311F20C6"/>
    <w:multiLevelType w:val="multilevel"/>
    <w:tmpl w:val="A5D217C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8641DC1"/>
    <w:multiLevelType w:val="hybridMultilevel"/>
    <w:tmpl w:val="BAEC8F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C2942DA"/>
    <w:multiLevelType w:val="hybridMultilevel"/>
    <w:tmpl w:val="169EF23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FE57DFD"/>
    <w:multiLevelType w:val="hybridMultilevel"/>
    <w:tmpl w:val="88B27D1E"/>
    <w:lvl w:ilvl="0" w:tplc="98E29C1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28D55DB"/>
    <w:multiLevelType w:val="hybridMultilevel"/>
    <w:tmpl w:val="93C68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376394E"/>
    <w:multiLevelType w:val="hybridMultilevel"/>
    <w:tmpl w:val="17F8E5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5DE1809"/>
    <w:multiLevelType w:val="hybridMultilevel"/>
    <w:tmpl w:val="6D247798"/>
    <w:lvl w:ilvl="0" w:tplc="A7DAF91E">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920825"/>
    <w:multiLevelType w:val="hybridMultilevel"/>
    <w:tmpl w:val="92ECF358"/>
    <w:lvl w:ilvl="0" w:tplc="D236FFBC">
      <w:start w:val="1"/>
      <w:numFmt w:val="upperRoman"/>
      <w:lvlText w:val="%1."/>
      <w:lvlJc w:val="left"/>
      <w:pPr>
        <w:ind w:left="1038" w:hanging="72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4" w15:restartNumberingAfterBreak="0">
    <w:nsid w:val="4CFC31E5"/>
    <w:multiLevelType w:val="hybridMultilevel"/>
    <w:tmpl w:val="A294B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4DC07F"/>
    <w:multiLevelType w:val="multilevel"/>
    <w:tmpl w:val="4D4DC0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D94DA66"/>
    <w:multiLevelType w:val="multilevel"/>
    <w:tmpl w:val="4D94DA66"/>
    <w:lvl w:ilvl="0">
      <w:start w:val="1"/>
      <w:numFmt w:val="bullet"/>
      <w:lvlText w:val=""/>
      <w:lvlJc w:val="left"/>
      <w:pPr>
        <w:tabs>
          <w:tab w:val="left" w:pos="1778"/>
        </w:tabs>
        <w:ind w:left="1778" w:hanging="360"/>
      </w:pPr>
      <w:rPr>
        <w:rFonts w:ascii="Symbol" w:hAnsi="Symbol" w:cs="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cs="Wingdings" w:hint="default"/>
        <w:sz w:val="20"/>
        <w:szCs w:val="20"/>
      </w:rPr>
    </w:lvl>
    <w:lvl w:ilvl="3">
      <w:start w:val="1"/>
      <w:numFmt w:val="bullet"/>
      <w:lvlText w:val=""/>
      <w:lvlJc w:val="left"/>
      <w:pPr>
        <w:tabs>
          <w:tab w:val="left" w:pos="2880"/>
        </w:tabs>
        <w:ind w:left="2880" w:hanging="360"/>
      </w:pPr>
      <w:rPr>
        <w:rFonts w:ascii="Wingdings" w:hAnsi="Wingdings" w:cs="Wingdings" w:hint="default"/>
        <w:sz w:val="20"/>
        <w:szCs w:val="20"/>
      </w:rPr>
    </w:lvl>
    <w:lvl w:ilvl="4">
      <w:start w:val="1"/>
      <w:numFmt w:val="bullet"/>
      <w:lvlText w:val=""/>
      <w:lvlJc w:val="left"/>
      <w:pPr>
        <w:tabs>
          <w:tab w:val="left" w:pos="3600"/>
        </w:tabs>
        <w:ind w:left="3600" w:hanging="360"/>
      </w:pPr>
      <w:rPr>
        <w:rFonts w:ascii="Wingdings" w:hAnsi="Wingdings" w:cs="Wingdings" w:hint="default"/>
        <w:sz w:val="20"/>
        <w:szCs w:val="20"/>
      </w:rPr>
    </w:lvl>
    <w:lvl w:ilvl="5">
      <w:start w:val="1"/>
      <w:numFmt w:val="bullet"/>
      <w:lvlText w:val=""/>
      <w:lvlJc w:val="left"/>
      <w:pPr>
        <w:tabs>
          <w:tab w:val="left" w:pos="4320"/>
        </w:tabs>
        <w:ind w:left="4320" w:hanging="360"/>
      </w:pPr>
      <w:rPr>
        <w:rFonts w:ascii="Wingdings" w:hAnsi="Wingdings" w:cs="Wingdings" w:hint="default"/>
        <w:sz w:val="20"/>
        <w:szCs w:val="20"/>
      </w:rPr>
    </w:lvl>
    <w:lvl w:ilvl="6">
      <w:start w:val="1"/>
      <w:numFmt w:val="bullet"/>
      <w:lvlText w:val=""/>
      <w:lvlJc w:val="left"/>
      <w:pPr>
        <w:tabs>
          <w:tab w:val="left" w:pos="5040"/>
        </w:tabs>
        <w:ind w:left="5040" w:hanging="360"/>
      </w:pPr>
      <w:rPr>
        <w:rFonts w:ascii="Wingdings" w:hAnsi="Wingdings" w:cs="Wingdings" w:hint="default"/>
        <w:sz w:val="20"/>
        <w:szCs w:val="20"/>
      </w:rPr>
    </w:lvl>
    <w:lvl w:ilvl="7">
      <w:start w:val="1"/>
      <w:numFmt w:val="bullet"/>
      <w:lvlText w:val=""/>
      <w:lvlJc w:val="left"/>
      <w:pPr>
        <w:tabs>
          <w:tab w:val="left" w:pos="5760"/>
        </w:tabs>
        <w:ind w:left="5760" w:hanging="360"/>
      </w:pPr>
      <w:rPr>
        <w:rFonts w:ascii="Wingdings" w:hAnsi="Wingdings" w:cs="Wingdings" w:hint="default"/>
        <w:sz w:val="20"/>
        <w:szCs w:val="20"/>
      </w:rPr>
    </w:lvl>
    <w:lvl w:ilvl="8">
      <w:start w:val="1"/>
      <w:numFmt w:val="bullet"/>
      <w:lvlText w:val=""/>
      <w:lvlJc w:val="left"/>
      <w:pPr>
        <w:tabs>
          <w:tab w:val="left" w:pos="6480"/>
        </w:tabs>
        <w:ind w:left="6480" w:hanging="360"/>
      </w:pPr>
      <w:rPr>
        <w:rFonts w:ascii="Wingdings" w:hAnsi="Wingdings" w:cs="Wingdings" w:hint="default"/>
        <w:sz w:val="20"/>
        <w:szCs w:val="20"/>
      </w:rPr>
    </w:lvl>
  </w:abstractNum>
  <w:abstractNum w:abstractNumId="37" w15:restartNumberingAfterBreak="0">
    <w:nsid w:val="55793DFA"/>
    <w:multiLevelType w:val="multilevel"/>
    <w:tmpl w:val="55793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9933475"/>
    <w:multiLevelType w:val="multilevel"/>
    <w:tmpl w:val="529CA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ADCABA"/>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40" w15:restartNumberingAfterBreak="0">
    <w:nsid w:val="5A204BCE"/>
    <w:multiLevelType w:val="multilevel"/>
    <w:tmpl w:val="F46C940A"/>
    <w:lvl w:ilvl="0">
      <w:start w:val="10"/>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Zero"/>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1" w15:restartNumberingAfterBreak="0">
    <w:nsid w:val="5CC53A32"/>
    <w:multiLevelType w:val="hybridMultilevel"/>
    <w:tmpl w:val="ABDA387A"/>
    <w:lvl w:ilvl="0" w:tplc="0419000F">
      <w:start w:val="1"/>
      <w:numFmt w:val="decimal"/>
      <w:lvlText w:val="%1."/>
      <w:lvlJc w:val="left"/>
      <w:pPr>
        <w:ind w:left="678" w:hanging="360"/>
      </w:pPr>
      <w:rPr>
        <w:rFonts w:hint="default"/>
        <w:b w:val="0"/>
        <w:sz w:val="23"/>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2" w15:restartNumberingAfterBreak="0">
    <w:nsid w:val="5DBF2B88"/>
    <w:multiLevelType w:val="hybridMultilevel"/>
    <w:tmpl w:val="CFE2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FA7DC0"/>
    <w:multiLevelType w:val="hybridMultilevel"/>
    <w:tmpl w:val="105C1CF0"/>
    <w:lvl w:ilvl="0" w:tplc="8556C908">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2423DB0"/>
    <w:multiLevelType w:val="hybridMultilevel"/>
    <w:tmpl w:val="2DB6E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817CD2"/>
    <w:multiLevelType w:val="hybridMultilevel"/>
    <w:tmpl w:val="88B27D1E"/>
    <w:lvl w:ilvl="0" w:tplc="98E29C1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6908BD"/>
    <w:multiLevelType w:val="hybridMultilevel"/>
    <w:tmpl w:val="80A6E7FE"/>
    <w:lvl w:ilvl="0" w:tplc="D236FFBC">
      <w:start w:val="1"/>
      <w:numFmt w:val="upperRoman"/>
      <w:lvlText w:val="%1."/>
      <w:lvlJc w:val="left"/>
      <w:pPr>
        <w:ind w:left="1038" w:hanging="72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7" w15:restartNumberingAfterBreak="0">
    <w:nsid w:val="70D84E67"/>
    <w:multiLevelType w:val="hybridMultilevel"/>
    <w:tmpl w:val="DBF836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183CF9"/>
    <w:multiLevelType w:val="multilevel"/>
    <w:tmpl w:val="72183CF9"/>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rPr>
        <w:b w:val="0"/>
        <w:bCs w:val="0"/>
        <w:sz w:val="24"/>
        <w:szCs w:val="24"/>
      </w:r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49" w15:restartNumberingAfterBreak="0">
    <w:nsid w:val="72AE4034"/>
    <w:multiLevelType w:val="multilevel"/>
    <w:tmpl w:val="BC407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F942955"/>
    <w:multiLevelType w:val="hybridMultilevel"/>
    <w:tmpl w:val="CAC0AFDE"/>
    <w:lvl w:ilvl="0" w:tplc="8744D92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D90161"/>
    <w:multiLevelType w:val="hybridMultilevel"/>
    <w:tmpl w:val="079C4E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5"/>
  </w:num>
  <w:num w:numId="3">
    <w:abstractNumId w:val="39"/>
  </w:num>
  <w:num w:numId="4">
    <w:abstractNumId w:val="6"/>
  </w:num>
  <w:num w:numId="5">
    <w:abstractNumId w:val="7"/>
  </w:num>
  <w:num w:numId="6">
    <w:abstractNumId w:val="48"/>
  </w:num>
  <w:num w:numId="7">
    <w:abstractNumId w:val="12"/>
  </w:num>
  <w:num w:numId="8">
    <w:abstractNumId w:val="36"/>
  </w:num>
  <w:num w:numId="9">
    <w:abstractNumId w:val="9"/>
  </w:num>
  <w:num w:numId="10">
    <w:abstractNumId w:val="37"/>
  </w:num>
  <w:num w:numId="11">
    <w:abstractNumId w:val="2"/>
  </w:num>
  <w:num w:numId="12">
    <w:abstractNumId w:val="23"/>
  </w:num>
  <w:num w:numId="13">
    <w:abstractNumId w:val="35"/>
  </w:num>
  <w:num w:numId="14">
    <w:abstractNumId w:val="8"/>
  </w:num>
  <w:num w:numId="15">
    <w:abstractNumId w:val="1"/>
  </w:num>
  <w:num w:numId="16">
    <w:abstractNumId w:val="16"/>
  </w:num>
  <w:num w:numId="17">
    <w:abstractNumId w:val="50"/>
  </w:num>
  <w:num w:numId="18">
    <w:abstractNumId w:val="0"/>
  </w:num>
  <w:num w:numId="19">
    <w:abstractNumId w:val="18"/>
  </w:num>
  <w:num w:numId="20">
    <w:abstractNumId w:val="3"/>
  </w:num>
  <w:num w:numId="21">
    <w:abstractNumId w:val="4"/>
  </w:num>
  <w:num w:numId="22">
    <w:abstractNumId w:val="29"/>
  </w:num>
  <w:num w:numId="23">
    <w:abstractNumId w:val="31"/>
  </w:num>
  <w:num w:numId="24">
    <w:abstractNumId w:val="46"/>
  </w:num>
  <w:num w:numId="25">
    <w:abstractNumId w:val="15"/>
  </w:num>
  <w:num w:numId="26">
    <w:abstractNumId w:val="17"/>
  </w:num>
  <w:num w:numId="27">
    <w:abstractNumId w:val="19"/>
  </w:num>
  <w:num w:numId="28">
    <w:abstractNumId w:val="33"/>
  </w:num>
  <w:num w:numId="29">
    <w:abstractNumId w:val="41"/>
  </w:num>
  <w:num w:numId="30">
    <w:abstractNumId w:val="47"/>
  </w:num>
  <w:num w:numId="31">
    <w:abstractNumId w:val="27"/>
  </w:num>
  <w:num w:numId="32">
    <w:abstractNumId w:val="30"/>
  </w:num>
  <w:num w:numId="33">
    <w:abstractNumId w:val="32"/>
  </w:num>
  <w:num w:numId="34">
    <w:abstractNumId w:val="38"/>
  </w:num>
  <w:num w:numId="35">
    <w:abstractNumId w:val="14"/>
  </w:num>
  <w:num w:numId="36">
    <w:abstractNumId w:val="49"/>
  </w:num>
  <w:num w:numId="37">
    <w:abstractNumId w:val="24"/>
  </w:num>
  <w:num w:numId="38">
    <w:abstractNumId w:val="26"/>
  </w:num>
  <w:num w:numId="39">
    <w:abstractNumId w:val="13"/>
  </w:num>
  <w:num w:numId="40">
    <w:abstractNumId w:val="52"/>
  </w:num>
  <w:num w:numId="41">
    <w:abstractNumId w:val="22"/>
  </w:num>
  <w:num w:numId="42">
    <w:abstractNumId w:val="44"/>
  </w:num>
  <w:num w:numId="43">
    <w:abstractNumId w:val="42"/>
  </w:num>
  <w:num w:numId="44">
    <w:abstractNumId w:val="21"/>
  </w:num>
  <w:num w:numId="45">
    <w:abstractNumId w:val="34"/>
  </w:num>
  <w:num w:numId="46">
    <w:abstractNumId w:val="20"/>
  </w:num>
  <w:num w:numId="47">
    <w:abstractNumId w:val="45"/>
  </w:num>
  <w:num w:numId="48">
    <w:abstractNumId w:val="25"/>
  </w:num>
  <w:num w:numId="49">
    <w:abstractNumId w:val="28"/>
  </w:num>
  <w:num w:numId="50">
    <w:abstractNumId w:val="40"/>
  </w:num>
  <w:num w:numId="51">
    <w:abstractNumId w:val="51"/>
  </w:num>
  <w:num w:numId="52">
    <w:abstractNumId w:val="10"/>
  </w:num>
  <w:num w:numId="53">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7F"/>
    <w:rsid w:val="0000367F"/>
    <w:rsid w:val="00012C20"/>
    <w:rsid w:val="000174C4"/>
    <w:rsid w:val="00025918"/>
    <w:rsid w:val="000600C6"/>
    <w:rsid w:val="00076AF5"/>
    <w:rsid w:val="000843BD"/>
    <w:rsid w:val="000901A2"/>
    <w:rsid w:val="000937DA"/>
    <w:rsid w:val="00095AC8"/>
    <w:rsid w:val="000A241E"/>
    <w:rsid w:val="000A2656"/>
    <w:rsid w:val="000B2671"/>
    <w:rsid w:val="000B2AA9"/>
    <w:rsid w:val="000D5FBC"/>
    <w:rsid w:val="000D6012"/>
    <w:rsid w:val="000E44F1"/>
    <w:rsid w:val="000F4D9C"/>
    <w:rsid w:val="000F53A9"/>
    <w:rsid w:val="0010088B"/>
    <w:rsid w:val="00103AFD"/>
    <w:rsid w:val="00105A8A"/>
    <w:rsid w:val="00114211"/>
    <w:rsid w:val="00117A69"/>
    <w:rsid w:val="0012136D"/>
    <w:rsid w:val="00123A28"/>
    <w:rsid w:val="00137D1E"/>
    <w:rsid w:val="00162DBB"/>
    <w:rsid w:val="00166F49"/>
    <w:rsid w:val="00185268"/>
    <w:rsid w:val="00186CAC"/>
    <w:rsid w:val="001961DC"/>
    <w:rsid w:val="001B1313"/>
    <w:rsid w:val="001B3218"/>
    <w:rsid w:val="001B3C49"/>
    <w:rsid w:val="001C20E4"/>
    <w:rsid w:val="001C792E"/>
    <w:rsid w:val="001D2709"/>
    <w:rsid w:val="001E1523"/>
    <w:rsid w:val="001E3019"/>
    <w:rsid w:val="001E62A9"/>
    <w:rsid w:val="001F6936"/>
    <w:rsid w:val="002001E9"/>
    <w:rsid w:val="00200349"/>
    <w:rsid w:val="00207740"/>
    <w:rsid w:val="002264D8"/>
    <w:rsid w:val="002327DF"/>
    <w:rsid w:val="00243446"/>
    <w:rsid w:val="002461E5"/>
    <w:rsid w:val="00254099"/>
    <w:rsid w:val="00264E09"/>
    <w:rsid w:val="00271126"/>
    <w:rsid w:val="0027606C"/>
    <w:rsid w:val="00290DD9"/>
    <w:rsid w:val="0029588C"/>
    <w:rsid w:val="002B4211"/>
    <w:rsid w:val="002C05DA"/>
    <w:rsid w:val="002C727A"/>
    <w:rsid w:val="002D19AD"/>
    <w:rsid w:val="002F6B80"/>
    <w:rsid w:val="00307000"/>
    <w:rsid w:val="00307216"/>
    <w:rsid w:val="003264EA"/>
    <w:rsid w:val="00343A1A"/>
    <w:rsid w:val="00345C70"/>
    <w:rsid w:val="0034721A"/>
    <w:rsid w:val="003718BC"/>
    <w:rsid w:val="0038616B"/>
    <w:rsid w:val="00386EE5"/>
    <w:rsid w:val="00393CC3"/>
    <w:rsid w:val="0039480A"/>
    <w:rsid w:val="003A0B9C"/>
    <w:rsid w:val="003A36A8"/>
    <w:rsid w:val="003D0CD1"/>
    <w:rsid w:val="003E0DCE"/>
    <w:rsid w:val="003E6D50"/>
    <w:rsid w:val="003F0FD3"/>
    <w:rsid w:val="003F11BC"/>
    <w:rsid w:val="003F3DAC"/>
    <w:rsid w:val="00406425"/>
    <w:rsid w:val="004079C9"/>
    <w:rsid w:val="00426686"/>
    <w:rsid w:val="004343FE"/>
    <w:rsid w:val="00443221"/>
    <w:rsid w:val="00445DDD"/>
    <w:rsid w:val="0045255A"/>
    <w:rsid w:val="004648BB"/>
    <w:rsid w:val="00467B5F"/>
    <w:rsid w:val="0047387C"/>
    <w:rsid w:val="00474413"/>
    <w:rsid w:val="004B05BC"/>
    <w:rsid w:val="004C6ABD"/>
    <w:rsid w:val="004D406C"/>
    <w:rsid w:val="004E0469"/>
    <w:rsid w:val="004E4443"/>
    <w:rsid w:val="004E5C5C"/>
    <w:rsid w:val="004F492D"/>
    <w:rsid w:val="00510E9B"/>
    <w:rsid w:val="00510FF6"/>
    <w:rsid w:val="00516E29"/>
    <w:rsid w:val="005216CF"/>
    <w:rsid w:val="005338AF"/>
    <w:rsid w:val="00537E51"/>
    <w:rsid w:val="005436A0"/>
    <w:rsid w:val="005444F8"/>
    <w:rsid w:val="00546103"/>
    <w:rsid w:val="005527F0"/>
    <w:rsid w:val="00557D16"/>
    <w:rsid w:val="0056007E"/>
    <w:rsid w:val="00561FF3"/>
    <w:rsid w:val="005666F5"/>
    <w:rsid w:val="005775BC"/>
    <w:rsid w:val="005825AA"/>
    <w:rsid w:val="00587D86"/>
    <w:rsid w:val="00587DC2"/>
    <w:rsid w:val="00591523"/>
    <w:rsid w:val="00594037"/>
    <w:rsid w:val="00594D43"/>
    <w:rsid w:val="005A04D6"/>
    <w:rsid w:val="005A1B4F"/>
    <w:rsid w:val="005B2657"/>
    <w:rsid w:val="005D5304"/>
    <w:rsid w:val="005D58BD"/>
    <w:rsid w:val="005D5B55"/>
    <w:rsid w:val="005F6FCD"/>
    <w:rsid w:val="00600D4D"/>
    <w:rsid w:val="00625FB2"/>
    <w:rsid w:val="00627BEF"/>
    <w:rsid w:val="0063373C"/>
    <w:rsid w:val="006476D9"/>
    <w:rsid w:val="00647FFC"/>
    <w:rsid w:val="00660C51"/>
    <w:rsid w:val="006775AB"/>
    <w:rsid w:val="00685C72"/>
    <w:rsid w:val="006A143B"/>
    <w:rsid w:val="006A652B"/>
    <w:rsid w:val="006A7676"/>
    <w:rsid w:val="006B6932"/>
    <w:rsid w:val="006C31AA"/>
    <w:rsid w:val="006D5352"/>
    <w:rsid w:val="006D65D0"/>
    <w:rsid w:val="006E2008"/>
    <w:rsid w:val="006E2976"/>
    <w:rsid w:val="006F0AB0"/>
    <w:rsid w:val="006F1556"/>
    <w:rsid w:val="00706F6B"/>
    <w:rsid w:val="0071309D"/>
    <w:rsid w:val="00721D25"/>
    <w:rsid w:val="0072241C"/>
    <w:rsid w:val="00743F58"/>
    <w:rsid w:val="007442AD"/>
    <w:rsid w:val="00760703"/>
    <w:rsid w:val="00770F72"/>
    <w:rsid w:val="00775BB1"/>
    <w:rsid w:val="00795670"/>
    <w:rsid w:val="007A139E"/>
    <w:rsid w:val="007A785F"/>
    <w:rsid w:val="007B50E5"/>
    <w:rsid w:val="007C0E40"/>
    <w:rsid w:val="007D29FE"/>
    <w:rsid w:val="007F1B09"/>
    <w:rsid w:val="00810841"/>
    <w:rsid w:val="008227A2"/>
    <w:rsid w:val="008244B6"/>
    <w:rsid w:val="00824BD7"/>
    <w:rsid w:val="00831DC4"/>
    <w:rsid w:val="0084748A"/>
    <w:rsid w:val="00860A9D"/>
    <w:rsid w:val="00876A2B"/>
    <w:rsid w:val="00881222"/>
    <w:rsid w:val="00892B50"/>
    <w:rsid w:val="00893A2F"/>
    <w:rsid w:val="0089583D"/>
    <w:rsid w:val="008B1426"/>
    <w:rsid w:val="008C0A4B"/>
    <w:rsid w:val="008C0F24"/>
    <w:rsid w:val="008D0479"/>
    <w:rsid w:val="008D4940"/>
    <w:rsid w:val="008F7E41"/>
    <w:rsid w:val="0090399F"/>
    <w:rsid w:val="009135C3"/>
    <w:rsid w:val="00926465"/>
    <w:rsid w:val="00930946"/>
    <w:rsid w:val="00947CCB"/>
    <w:rsid w:val="00947DEE"/>
    <w:rsid w:val="00955BAF"/>
    <w:rsid w:val="00960591"/>
    <w:rsid w:val="00970B91"/>
    <w:rsid w:val="009829BF"/>
    <w:rsid w:val="00984A1D"/>
    <w:rsid w:val="009C3F40"/>
    <w:rsid w:val="009D3127"/>
    <w:rsid w:val="009F4748"/>
    <w:rsid w:val="009F5A53"/>
    <w:rsid w:val="009F71F6"/>
    <w:rsid w:val="00A05101"/>
    <w:rsid w:val="00A058B7"/>
    <w:rsid w:val="00A13E8D"/>
    <w:rsid w:val="00A2786E"/>
    <w:rsid w:val="00A41EDC"/>
    <w:rsid w:val="00A501E2"/>
    <w:rsid w:val="00A601AA"/>
    <w:rsid w:val="00A62F3D"/>
    <w:rsid w:val="00A678F3"/>
    <w:rsid w:val="00A7163D"/>
    <w:rsid w:val="00A86E9E"/>
    <w:rsid w:val="00A96E13"/>
    <w:rsid w:val="00AB0498"/>
    <w:rsid w:val="00AB5F17"/>
    <w:rsid w:val="00AB6FC6"/>
    <w:rsid w:val="00AD0CD3"/>
    <w:rsid w:val="00AE2B5A"/>
    <w:rsid w:val="00AE4670"/>
    <w:rsid w:val="00AE6F44"/>
    <w:rsid w:val="00AF474B"/>
    <w:rsid w:val="00B01685"/>
    <w:rsid w:val="00B17083"/>
    <w:rsid w:val="00B42963"/>
    <w:rsid w:val="00B4605C"/>
    <w:rsid w:val="00B85F71"/>
    <w:rsid w:val="00B92B5F"/>
    <w:rsid w:val="00B9561D"/>
    <w:rsid w:val="00BA7151"/>
    <w:rsid w:val="00BB6BBF"/>
    <w:rsid w:val="00BC51A8"/>
    <w:rsid w:val="00BC7ABD"/>
    <w:rsid w:val="00BD0B81"/>
    <w:rsid w:val="00C00452"/>
    <w:rsid w:val="00C06D73"/>
    <w:rsid w:val="00C2151B"/>
    <w:rsid w:val="00C229CD"/>
    <w:rsid w:val="00C31552"/>
    <w:rsid w:val="00C40108"/>
    <w:rsid w:val="00C416B1"/>
    <w:rsid w:val="00C45839"/>
    <w:rsid w:val="00C62718"/>
    <w:rsid w:val="00C642F4"/>
    <w:rsid w:val="00C70CDB"/>
    <w:rsid w:val="00C73C78"/>
    <w:rsid w:val="00C7569B"/>
    <w:rsid w:val="00CC59A6"/>
    <w:rsid w:val="00CC5DD9"/>
    <w:rsid w:val="00CC6479"/>
    <w:rsid w:val="00CF172D"/>
    <w:rsid w:val="00CF56BE"/>
    <w:rsid w:val="00D06476"/>
    <w:rsid w:val="00D256B6"/>
    <w:rsid w:val="00D27E83"/>
    <w:rsid w:val="00D30671"/>
    <w:rsid w:val="00D35879"/>
    <w:rsid w:val="00D5027E"/>
    <w:rsid w:val="00D56AD6"/>
    <w:rsid w:val="00D67A1A"/>
    <w:rsid w:val="00D80CFA"/>
    <w:rsid w:val="00D862BD"/>
    <w:rsid w:val="00D9141F"/>
    <w:rsid w:val="00D9440C"/>
    <w:rsid w:val="00DB03C9"/>
    <w:rsid w:val="00DB0571"/>
    <w:rsid w:val="00DC3426"/>
    <w:rsid w:val="00DC5A30"/>
    <w:rsid w:val="00DF36FB"/>
    <w:rsid w:val="00DF6695"/>
    <w:rsid w:val="00E06435"/>
    <w:rsid w:val="00E07DE3"/>
    <w:rsid w:val="00E430BA"/>
    <w:rsid w:val="00E52372"/>
    <w:rsid w:val="00E5775F"/>
    <w:rsid w:val="00E60D40"/>
    <w:rsid w:val="00E63FD4"/>
    <w:rsid w:val="00E67445"/>
    <w:rsid w:val="00E74D60"/>
    <w:rsid w:val="00E7710A"/>
    <w:rsid w:val="00E81AEC"/>
    <w:rsid w:val="00E876B1"/>
    <w:rsid w:val="00E913A6"/>
    <w:rsid w:val="00EA0049"/>
    <w:rsid w:val="00EA6872"/>
    <w:rsid w:val="00EC4355"/>
    <w:rsid w:val="00EE5403"/>
    <w:rsid w:val="00EF34E5"/>
    <w:rsid w:val="00F02C19"/>
    <w:rsid w:val="00F059F1"/>
    <w:rsid w:val="00F06AA3"/>
    <w:rsid w:val="00F22655"/>
    <w:rsid w:val="00F33BE0"/>
    <w:rsid w:val="00F411C0"/>
    <w:rsid w:val="00F84006"/>
    <w:rsid w:val="00F911DE"/>
    <w:rsid w:val="00F95B5B"/>
    <w:rsid w:val="00FA17F4"/>
    <w:rsid w:val="00FB7A01"/>
    <w:rsid w:val="00FC0A10"/>
    <w:rsid w:val="00FC2B68"/>
    <w:rsid w:val="00FC2DD4"/>
    <w:rsid w:val="00FC2EED"/>
    <w:rsid w:val="00FC4205"/>
    <w:rsid w:val="00FC7D70"/>
    <w:rsid w:val="00FF052D"/>
    <w:rsid w:val="00FF0D8A"/>
    <w:rsid w:val="00FF6DCF"/>
    <w:rsid w:val="00FF7B53"/>
    <w:rsid w:val="2EA63B6E"/>
    <w:rsid w:val="32A719FF"/>
    <w:rsid w:val="37957DF7"/>
    <w:rsid w:val="3DC027D3"/>
    <w:rsid w:val="49914B4C"/>
    <w:rsid w:val="4E325855"/>
    <w:rsid w:val="5A1A4692"/>
    <w:rsid w:val="5FE15A98"/>
    <w:rsid w:val="613A6860"/>
    <w:rsid w:val="6C1822CF"/>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7A425D"/>
  <w15:docId w15:val="{168B1C43-6B34-4011-82BB-6ED7D7F4E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lsdException w:name="annotation text" w:semiHidden="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qFormat="1"/>
    <w:lsdException w:name="FollowedHyperlink" w:semiHidden="1" w:unhideWhenUsed="1"/>
    <w:lsdException w:name="Strong"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uppressAutoHyphens/>
      <w:spacing w:after="0"/>
    </w:pPr>
    <w:rPr>
      <w:rFonts w:ascii="Times New Roman" w:eastAsia="Times New Roman" w:hAnsi="Times New Roman" w:cs="Times New Roman"/>
      <w:sz w:val="22"/>
      <w:szCs w:val="22"/>
      <w:lang w:eastAsia="en-US"/>
    </w:rPr>
  </w:style>
  <w:style w:type="paragraph" w:styleId="1">
    <w:name w:val="heading 1"/>
    <w:basedOn w:val="a0"/>
    <w:next w:val="a0"/>
    <w:link w:val="10"/>
    <w:uiPriority w:val="99"/>
    <w:qFormat/>
    <w:pPr>
      <w:ind w:left="812"/>
      <w:outlineLvl w:val="0"/>
    </w:pPr>
    <w:rPr>
      <w:b/>
      <w:bCs/>
      <w:sz w:val="28"/>
      <w:szCs w:val="28"/>
    </w:rPr>
  </w:style>
  <w:style w:type="paragraph" w:styleId="2">
    <w:name w:val="heading 2"/>
    <w:basedOn w:val="a0"/>
    <w:next w:val="a0"/>
    <w:uiPriority w:val="99"/>
    <w:qFormat/>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9"/>
    <w:qFormat/>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pPr>
      <w:keepNext/>
      <w:keepLines/>
      <w:widowControl/>
      <w:spacing w:before="40" w:line="276" w:lineRule="auto"/>
      <w:outlineLvl w:val="3"/>
    </w:pPr>
    <w:rPr>
      <w:rFonts w:ascii="Calibri Light" w:eastAsia="等? Light" w:hAnsi="Calibri Light" w:cs="Calibri Light"/>
      <w:i/>
      <w:iCs/>
      <w:color w:val="2E74B5"/>
      <w:lang w:eastAsia="ru-RU"/>
    </w:rPr>
  </w:style>
  <w:style w:type="paragraph" w:styleId="5">
    <w:name w:val="heading 5"/>
    <w:basedOn w:val="a0"/>
    <w:next w:val="a0"/>
    <w:link w:val="50"/>
    <w:unhideWhenUsed/>
    <w:qFormat/>
    <w:locked/>
    <w:rsid w:val="00627BEF"/>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uiPriority w:val="99"/>
    <w:semiHidden/>
    <w:qFormat/>
    <w:rPr>
      <w:rFonts w:ascii="Segoe UI" w:hAnsi="Segoe UI" w:cs="Segoe UI"/>
      <w:sz w:val="18"/>
      <w:szCs w:val="18"/>
    </w:rPr>
  </w:style>
  <w:style w:type="paragraph" w:styleId="a5">
    <w:name w:val="Body Text"/>
    <w:basedOn w:val="a0"/>
    <w:uiPriority w:val="99"/>
    <w:qFormat/>
    <w:rPr>
      <w:sz w:val="24"/>
      <w:szCs w:val="24"/>
    </w:rPr>
  </w:style>
  <w:style w:type="paragraph" w:styleId="20">
    <w:name w:val="Body Text 2"/>
    <w:basedOn w:val="a0"/>
    <w:link w:val="22"/>
    <w:uiPriority w:val="99"/>
    <w:qFormat/>
    <w:pPr>
      <w:widowControl/>
      <w:spacing w:after="120" w:line="480" w:lineRule="auto"/>
      <w:textAlignment w:val="baseline"/>
    </w:pPr>
    <w:rPr>
      <w:sz w:val="20"/>
      <w:szCs w:val="20"/>
      <w:lang w:eastAsia="ru-RU"/>
    </w:rPr>
  </w:style>
  <w:style w:type="paragraph" w:styleId="a6">
    <w:name w:val="Body Text Indent"/>
    <w:basedOn w:val="a0"/>
    <w:uiPriority w:val="99"/>
    <w:semiHidden/>
    <w:pPr>
      <w:widowControl/>
      <w:spacing w:after="120" w:line="276" w:lineRule="auto"/>
      <w:ind w:left="283"/>
    </w:pPr>
    <w:rPr>
      <w:rFonts w:ascii="Calibri" w:hAnsi="Calibri" w:cs="Calibri"/>
      <w:lang w:eastAsia="ru-RU"/>
    </w:rPr>
  </w:style>
  <w:style w:type="paragraph" w:styleId="a7">
    <w:name w:val="caption"/>
    <w:basedOn w:val="a0"/>
    <w:next w:val="a0"/>
    <w:qFormat/>
    <w:pPr>
      <w:suppressLineNumbers/>
      <w:spacing w:before="120" w:after="120"/>
    </w:pPr>
    <w:rPr>
      <w:rFonts w:ascii="PT Astra Serif" w:hAnsi="PT Astra Serif" w:cs="Noto Sans Devanagari"/>
      <w:i/>
      <w:iCs/>
      <w:sz w:val="24"/>
      <w:szCs w:val="24"/>
    </w:rPr>
  </w:style>
  <w:style w:type="paragraph" w:styleId="a8">
    <w:name w:val="annotation text"/>
    <w:basedOn w:val="a0"/>
    <w:uiPriority w:val="99"/>
    <w:semiHidden/>
    <w:qFormat/>
    <w:rPr>
      <w:sz w:val="20"/>
      <w:szCs w:val="20"/>
    </w:rPr>
  </w:style>
  <w:style w:type="paragraph" w:styleId="a9">
    <w:name w:val="annotation subject"/>
    <w:basedOn w:val="a8"/>
    <w:next w:val="a8"/>
    <w:uiPriority w:val="99"/>
    <w:semiHidden/>
    <w:qFormat/>
    <w:rPr>
      <w:b/>
      <w:bCs/>
    </w:rPr>
  </w:style>
  <w:style w:type="paragraph" w:styleId="aa">
    <w:name w:val="footer"/>
    <w:basedOn w:val="a0"/>
    <w:uiPriority w:val="99"/>
    <w:pPr>
      <w:widowControl/>
      <w:tabs>
        <w:tab w:val="center" w:pos="4677"/>
        <w:tab w:val="right" w:pos="9355"/>
      </w:tabs>
      <w:spacing w:after="200" w:line="276" w:lineRule="auto"/>
    </w:pPr>
    <w:rPr>
      <w:rFonts w:ascii="Calibri" w:hAnsi="Calibri" w:cs="Calibri"/>
      <w:lang w:eastAsia="ru-RU"/>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Знак6,F"/>
    <w:basedOn w:val="a0"/>
    <w:link w:val="31"/>
    <w:rPr>
      <w:sz w:val="20"/>
      <w:szCs w:val="20"/>
      <w:lang w:eastAsia="ru-RU"/>
    </w:rPr>
  </w:style>
  <w:style w:type="paragraph" w:styleId="ac">
    <w:name w:val="header"/>
    <w:basedOn w:val="a0"/>
    <w:uiPriority w:val="99"/>
    <w:pPr>
      <w:widowControl/>
      <w:tabs>
        <w:tab w:val="center" w:pos="4677"/>
        <w:tab w:val="right" w:pos="9355"/>
      </w:tabs>
      <w:spacing w:after="200" w:line="276" w:lineRule="auto"/>
    </w:pPr>
    <w:rPr>
      <w:rFonts w:ascii="Calibri" w:hAnsi="Calibri" w:cs="Calibri"/>
      <w:lang w:eastAsia="ru-RU"/>
    </w:rPr>
  </w:style>
  <w:style w:type="paragraph" w:styleId="11">
    <w:name w:val="index 1"/>
    <w:basedOn w:val="a0"/>
    <w:next w:val="a0"/>
    <w:uiPriority w:val="99"/>
    <w:semiHidden/>
    <w:unhideWhenUsed/>
  </w:style>
  <w:style w:type="paragraph" w:styleId="ad">
    <w:name w:val="index heading"/>
    <w:basedOn w:val="a0"/>
    <w:next w:val="11"/>
    <w:qFormat/>
    <w:pPr>
      <w:suppressLineNumbers/>
    </w:pPr>
    <w:rPr>
      <w:rFonts w:ascii="PT Astra Serif" w:hAnsi="PT Astra Serif" w:cs="Noto Sans Devanagari"/>
    </w:rPr>
  </w:style>
  <w:style w:type="paragraph" w:styleId="ae">
    <w:name w:val="List"/>
    <w:basedOn w:val="a5"/>
    <w:rPr>
      <w:rFonts w:ascii="PT Astra Serif" w:hAnsi="PT Astra Serif" w:cs="Noto Sans Devanagari"/>
    </w:rPr>
  </w:style>
  <w:style w:type="paragraph" w:styleId="af">
    <w:name w:val="Normal (Web)"/>
    <w:basedOn w:val="a0"/>
    <w:uiPriority w:val="99"/>
    <w:qFormat/>
    <w:pPr>
      <w:widowControl/>
      <w:spacing w:beforeAutospacing="1" w:afterAutospacing="1"/>
    </w:pPr>
    <w:rPr>
      <w:sz w:val="24"/>
      <w:szCs w:val="24"/>
      <w:lang w:eastAsia="ru-RU"/>
    </w:rPr>
  </w:style>
  <w:style w:type="paragraph" w:styleId="af0">
    <w:name w:val="Title"/>
    <w:basedOn w:val="a0"/>
    <w:next w:val="a5"/>
    <w:link w:val="af1"/>
    <w:qFormat/>
    <w:pPr>
      <w:keepNext/>
      <w:spacing w:before="240" w:after="120"/>
    </w:pPr>
    <w:rPr>
      <w:rFonts w:ascii="PT Astra Serif" w:eastAsia="Tahoma" w:hAnsi="PT Astra Serif" w:cs="Noto Sans Devanagari"/>
      <w:sz w:val="28"/>
      <w:szCs w:val="28"/>
    </w:rPr>
  </w:style>
  <w:style w:type="paragraph" w:styleId="12">
    <w:name w:val="toc 1"/>
    <w:basedOn w:val="a0"/>
    <w:next w:val="a0"/>
    <w:uiPriority w:val="39"/>
    <w:pPr>
      <w:widowControl/>
      <w:tabs>
        <w:tab w:val="right" w:leader="dot" w:pos="9060"/>
      </w:tabs>
      <w:spacing w:before="240"/>
    </w:pPr>
    <w:rPr>
      <w:rFonts w:eastAsia="SimSun"/>
      <w:sz w:val="28"/>
      <w:szCs w:val="28"/>
      <w:lang w:eastAsia="ru-RU"/>
    </w:rPr>
  </w:style>
  <w:style w:type="paragraph" w:styleId="21">
    <w:name w:val="toc 2"/>
    <w:basedOn w:val="a0"/>
    <w:next w:val="a0"/>
    <w:uiPriority w:val="39"/>
    <w:pPr>
      <w:widowControl/>
      <w:spacing w:after="100"/>
      <w:ind w:left="220"/>
    </w:pPr>
    <w:rPr>
      <w:rFonts w:ascii="Calibri" w:eastAsia="Calibri" w:hAnsi="Calibri" w:cs="Calibri"/>
    </w:rPr>
  </w:style>
  <w:style w:type="paragraph" w:styleId="32">
    <w:name w:val="toc 3"/>
    <w:basedOn w:val="a0"/>
    <w:next w:val="a0"/>
    <w:uiPriority w:val="99"/>
    <w:semiHidden/>
    <w:qFormat/>
    <w:pPr>
      <w:widowControl/>
      <w:spacing w:after="100" w:line="276" w:lineRule="auto"/>
      <w:ind w:left="440"/>
    </w:pPr>
    <w:rPr>
      <w:rFonts w:ascii="Calibri" w:hAnsi="Calibri" w:cs="Calibri"/>
      <w:lang w:eastAsia="ru-RU"/>
    </w:rPr>
  </w:style>
  <w:style w:type="character" w:styleId="af2">
    <w:name w:val="annotation reference"/>
    <w:basedOn w:val="a1"/>
    <w:uiPriority w:val="99"/>
    <w:semiHidden/>
    <w:qFormat/>
    <w:rPr>
      <w:sz w:val="16"/>
      <w:szCs w:val="16"/>
    </w:rPr>
  </w:style>
  <w:style w:type="character" w:styleId="af3">
    <w:name w:val="Hyperlink"/>
    <w:basedOn w:val="a1"/>
    <w:uiPriority w:val="99"/>
    <w:unhideWhenUsed/>
    <w:qFormat/>
    <w:locked/>
    <w:rPr>
      <w:color w:val="0000FF" w:themeColor="hyperlink"/>
      <w:u w:val="single"/>
    </w:rPr>
  </w:style>
  <w:style w:type="character" w:styleId="af4">
    <w:name w:val="page number"/>
    <w:basedOn w:val="a1"/>
    <w:uiPriority w:val="99"/>
    <w:qFormat/>
  </w:style>
  <w:style w:type="character" w:styleId="af5">
    <w:name w:val="Strong"/>
    <w:basedOn w:val="a1"/>
    <w:uiPriority w:val="22"/>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Текст сноски Знак3"/>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1,Текст сноски Знак1 Знак Знак Знак Знак Знак"/>
    <w:basedOn w:val="a1"/>
    <w:link w:val="ab"/>
    <w:uiPriority w:val="99"/>
    <w:qFormat/>
    <w:locked/>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Pr>
      <w:rFonts w:ascii="Calibri Light" w:eastAsia="等? Light" w:hAnsi="Calibri Light" w:cs="Calibri Light"/>
      <w:i/>
      <w:iCs/>
      <w:color w:val="2E74B5"/>
      <w:lang w:eastAsia="ru-RU"/>
    </w:rPr>
  </w:style>
  <w:style w:type="character" w:customStyle="1" w:styleId="af7">
    <w:name w:val="Текст выноски Знак"/>
    <w:basedOn w:val="a1"/>
    <w:uiPriority w:val="99"/>
    <w:qFormat/>
    <w:locked/>
    <w:rPr>
      <w:rFonts w:ascii="Segoe UI" w:hAnsi="Segoe UI" w:cs="Segoe UI"/>
      <w:sz w:val="18"/>
      <w:szCs w:val="18"/>
    </w:rPr>
  </w:style>
  <w:style w:type="character" w:customStyle="1" w:styleId="af8">
    <w:name w:val="Основной текст Знак"/>
    <w:basedOn w:val="a1"/>
    <w:uiPriority w:val="99"/>
    <w:qFormat/>
    <w:locked/>
    <w:rPr>
      <w:rFonts w:ascii="Times New Roman" w:hAnsi="Times New Roman" w:cs="Times New Roman"/>
      <w:sz w:val="24"/>
      <w:szCs w:val="24"/>
    </w:rPr>
  </w:style>
  <w:style w:type="character" w:customStyle="1" w:styleId="23">
    <w:name w:val="Основной текст 2 Знак"/>
    <w:basedOn w:val="a1"/>
    <w:uiPriority w:val="99"/>
    <w:qFormat/>
    <w:locked/>
    <w:rPr>
      <w:rFonts w:ascii="Times New Roman" w:hAnsi="Times New Roman" w:cs="Times New Roman"/>
      <w:sz w:val="20"/>
      <w:szCs w:val="20"/>
      <w:lang w:eastAsia="ru-RU"/>
    </w:rPr>
  </w:style>
  <w:style w:type="character" w:customStyle="1" w:styleId="af9">
    <w:name w:val="Основной текст с отступом Знак"/>
    <w:basedOn w:val="a1"/>
    <w:uiPriority w:val="99"/>
    <w:semiHidden/>
    <w:qFormat/>
    <w:locked/>
    <w:rPr>
      <w:rFonts w:ascii="Calibri" w:hAnsi="Calibri" w:cs="Calibri"/>
      <w:lang w:eastAsia="ru-RU"/>
    </w:rPr>
  </w:style>
  <w:style w:type="character" w:customStyle="1" w:styleId="afa">
    <w:name w:val="Текст примечания Знак"/>
    <w:basedOn w:val="a1"/>
    <w:uiPriority w:val="99"/>
    <w:semiHidden/>
    <w:qFormat/>
    <w:locked/>
    <w:rPr>
      <w:rFonts w:ascii="Times New Roman" w:hAnsi="Times New Roman" w:cs="Times New Roman"/>
      <w:sz w:val="20"/>
      <w:szCs w:val="20"/>
    </w:rPr>
  </w:style>
  <w:style w:type="character" w:customStyle="1" w:styleId="afb">
    <w:name w:val="Тема примечания Знак"/>
    <w:basedOn w:val="afa"/>
    <w:uiPriority w:val="99"/>
    <w:semiHidden/>
    <w:qFormat/>
    <w:locked/>
    <w:rPr>
      <w:rFonts w:ascii="Times New Roman" w:hAnsi="Times New Roman" w:cs="Times New Roman"/>
      <w:b/>
      <w:bCs/>
      <w:sz w:val="20"/>
      <w:szCs w:val="20"/>
    </w:rPr>
  </w:style>
  <w:style w:type="character" w:customStyle="1" w:styleId="afc">
    <w:name w:val="Нижний колонтитул Знак"/>
    <w:basedOn w:val="a1"/>
    <w:uiPriority w:val="99"/>
    <w:qFormat/>
    <w:locked/>
    <w:rPr>
      <w:rFonts w:ascii="Calibri" w:hAnsi="Calibri" w:cs="Calibri"/>
      <w:lang w:eastAsia="ru-RU"/>
    </w:rPr>
  </w:style>
  <w:style w:type="character" w:customStyle="1" w:styleId="13">
    <w:name w:val="Текст сноски Знак1"/>
    <w:basedOn w:val="a1"/>
    <w:uiPriority w:val="99"/>
    <w:qFormat/>
    <w:locked/>
    <w:rPr>
      <w:rFonts w:ascii="Times New Roman" w:hAnsi="Times New Roman" w:cs="Times New Roman"/>
      <w:sz w:val="20"/>
      <w:szCs w:val="20"/>
      <w:lang w:eastAsia="ru-RU"/>
    </w:rPr>
  </w:style>
  <w:style w:type="character" w:customStyle="1" w:styleId="afd">
    <w:name w:val="Верхний колонтитул Знак"/>
    <w:basedOn w:val="a1"/>
    <w:uiPriority w:val="99"/>
    <w:qFormat/>
    <w:locked/>
    <w:rPr>
      <w:rFonts w:ascii="Calibri" w:hAnsi="Calibri" w:cs="Calibri"/>
      <w:lang w:eastAsia="ru-RU"/>
    </w:rPr>
  </w:style>
  <w:style w:type="character" w:customStyle="1" w:styleId="14">
    <w:name w:val="Выделение1"/>
    <w:basedOn w:val="a1"/>
    <w:uiPriority w:val="99"/>
    <w:qFormat/>
    <w:rPr>
      <w:b/>
      <w:bCs/>
    </w:rPr>
  </w:style>
  <w:style w:type="character" w:customStyle="1" w:styleId="afe">
    <w:name w:val="Посещённая гиперссылка"/>
    <w:basedOn w:val="a1"/>
    <w:uiPriority w:val="99"/>
    <w:semiHidden/>
    <w:qFormat/>
    <w:rPr>
      <w:color w:val="auto"/>
      <w:u w:val="single"/>
    </w:rPr>
  </w:style>
  <w:style w:type="character" w:customStyle="1" w:styleId="aff">
    <w:name w:val="Привязка сноски"/>
    <w:qFormat/>
    <w:rPr>
      <w:vertAlign w:val="superscript"/>
    </w:rPr>
  </w:style>
  <w:style w:type="character" w:customStyle="1" w:styleId="FootnoteCharacters">
    <w:name w:val="Footnote Characters"/>
    <w:basedOn w:val="a1"/>
    <w:uiPriority w:val="99"/>
    <w:semiHidden/>
    <w:qFormat/>
    <w:rPr>
      <w:vertAlign w:val="superscript"/>
    </w:rPr>
  </w:style>
  <w:style w:type="character" w:customStyle="1" w:styleId="-">
    <w:name w:val="Интернет-ссылка"/>
    <w:basedOn w:val="a1"/>
    <w:unhideWhenUsed/>
    <w:locked/>
    <w:rPr>
      <w:color w:val="0000FF" w:themeColor="hyperlink"/>
      <w:u w:val="single"/>
    </w:rPr>
  </w:style>
  <w:style w:type="character" w:customStyle="1" w:styleId="aff0">
    <w:name w:val="Текст сноски Знак"/>
    <w:basedOn w:val="a1"/>
    <w:uiPriority w:val="99"/>
    <w:qFormat/>
    <w:rPr>
      <w:rFonts w:ascii="Times New Roman" w:hAnsi="Times New Roman" w:cs="Times New Roman"/>
      <w:sz w:val="20"/>
      <w:szCs w:val="20"/>
    </w:rPr>
  </w:style>
  <w:style w:type="character" w:customStyle="1" w:styleId="text-smallcaps">
    <w:name w:val="text-smallcaps"/>
    <w:basedOn w:val="a1"/>
    <w:uiPriority w:val="99"/>
    <w:qFormat/>
  </w:style>
  <w:style w:type="character" w:customStyle="1" w:styleId="mainheader1">
    <w:name w:val="mainheader1"/>
    <w:uiPriority w:val="99"/>
    <w:qFormat/>
    <w:rPr>
      <w:rFonts w:ascii="Arial" w:hAnsi="Arial" w:cs="Arial"/>
      <w:b/>
      <w:bCs/>
      <w:color w:val="333333"/>
      <w:sz w:val="21"/>
      <w:szCs w:val="21"/>
    </w:rPr>
  </w:style>
  <w:style w:type="character" w:customStyle="1" w:styleId="t24p0251">
    <w:name w:val="t24p0251"/>
    <w:uiPriority w:val="99"/>
    <w:qFormat/>
    <w:rPr>
      <w:rFonts w:ascii="Times New Roman" w:hAnsi="Times New Roman" w:cs="Times New Roman"/>
      <w:color w:val="auto"/>
      <w:sz w:val="36"/>
      <w:szCs w:val="36"/>
      <w:u w:val="none"/>
    </w:rPr>
  </w:style>
  <w:style w:type="character" w:customStyle="1" w:styleId="FontStyle40">
    <w:name w:val="Font Style40"/>
    <w:uiPriority w:val="99"/>
    <w:qFormat/>
    <w:rPr>
      <w:rFonts w:ascii="Angsana New" w:hAnsi="Angsana New" w:cs="Angsana New"/>
      <w:b/>
      <w:bCs/>
      <w:sz w:val="44"/>
      <w:szCs w:val="44"/>
    </w:rPr>
  </w:style>
  <w:style w:type="character" w:customStyle="1" w:styleId="FontStyle52">
    <w:name w:val="Font Style52"/>
    <w:uiPriority w:val="99"/>
    <w:qFormat/>
    <w:rPr>
      <w:rFonts w:ascii="Arial Unicode MS" w:eastAsia="Arial Unicode MS" w:hAnsi="Arial Unicode MS" w:cs="Arial Unicode MS"/>
      <w:sz w:val="26"/>
      <w:szCs w:val="26"/>
    </w:rPr>
  </w:style>
  <w:style w:type="character" w:customStyle="1" w:styleId="FontStyle63">
    <w:name w:val="Font Style63"/>
    <w:uiPriority w:val="99"/>
    <w:qFormat/>
    <w:rPr>
      <w:rFonts w:ascii="Angsana New" w:hAnsi="Angsana New" w:cs="Angsana New"/>
      <w:b/>
      <w:bCs/>
      <w:i/>
      <w:iCs/>
      <w:sz w:val="44"/>
      <w:szCs w:val="44"/>
    </w:rPr>
  </w:style>
  <w:style w:type="character" w:customStyle="1" w:styleId="15">
    <w:name w:val="Текст выноски Знак1"/>
    <w:basedOn w:val="a1"/>
    <w:uiPriority w:val="99"/>
    <w:semiHidden/>
    <w:qFormat/>
    <w:rPr>
      <w:rFonts w:ascii="Segoe UI" w:hAnsi="Segoe UI" w:cs="Segoe UI"/>
      <w:sz w:val="18"/>
      <w:szCs w:val="18"/>
    </w:rPr>
  </w:style>
  <w:style w:type="character" w:customStyle="1" w:styleId="apple-converted-space">
    <w:name w:val="apple-converted-space"/>
    <w:basedOn w:val="a1"/>
    <w:uiPriority w:val="99"/>
    <w:qFormat/>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character" w:customStyle="1" w:styleId="FontStyle12">
    <w:name w:val="Font Style12"/>
    <w:uiPriority w:val="99"/>
    <w:qFormat/>
    <w:rPr>
      <w:rFonts w:ascii="Times New Roman" w:hAnsi="Times New Roman" w:cs="Times New Roman"/>
      <w:sz w:val="24"/>
      <w:szCs w:val="24"/>
    </w:rPr>
  </w:style>
  <w:style w:type="character" w:customStyle="1" w:styleId="1-1pt">
    <w:name w:val="Заголовок №1 + Интервал -1 pt"/>
    <w:uiPriority w:val="99"/>
    <w:qFormat/>
    <w:rPr>
      <w:rFonts w:ascii="Sylfaen" w:eastAsia="Times New Roman" w:hAnsi="Sylfaen" w:cs="Sylfaen"/>
      <w:spacing w:val="-20"/>
      <w:sz w:val="31"/>
      <w:szCs w:val="31"/>
      <w:shd w:val="clear" w:color="auto" w:fill="FFFFFF"/>
    </w:rPr>
  </w:style>
  <w:style w:type="character" w:customStyle="1" w:styleId="bookid1">
    <w:name w:val="bookid1"/>
    <w:uiPriority w:val="99"/>
    <w:qFormat/>
    <w:rPr>
      <w:vanish/>
    </w:rPr>
  </w:style>
  <w:style w:type="character" w:customStyle="1" w:styleId="161pt">
    <w:name w:val="Основной текст (16) + Интервал 1 pt"/>
    <w:basedOn w:val="a1"/>
    <w:uiPriority w:val="99"/>
    <w:qFormat/>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f1">
    <w:name w:val="Основной текст_"/>
    <w:basedOn w:val="a1"/>
    <w:uiPriority w:val="99"/>
    <w:qFormat/>
    <w:locked/>
    <w:rPr>
      <w:rFonts w:ascii="Arial" w:eastAsia="Times New Roman" w:hAnsi="Arial" w:cs="Arial"/>
      <w:sz w:val="19"/>
      <w:szCs w:val="19"/>
      <w:shd w:val="clear" w:color="auto" w:fill="FFFFFF"/>
    </w:rPr>
  </w:style>
  <w:style w:type="character" w:customStyle="1" w:styleId="24">
    <w:name w:val="Основной текст (2)_"/>
    <w:basedOn w:val="a1"/>
    <w:uiPriority w:val="99"/>
    <w:qFormat/>
    <w:locked/>
    <w:rPr>
      <w:rFonts w:ascii="Arial" w:eastAsia="Times New Roman" w:hAnsi="Arial" w:cs="Arial"/>
      <w:sz w:val="18"/>
      <w:szCs w:val="18"/>
      <w:shd w:val="clear" w:color="auto" w:fill="FFFFFF"/>
    </w:rPr>
  </w:style>
  <w:style w:type="character" w:customStyle="1" w:styleId="a-size-small">
    <w:name w:val="a-size-small"/>
    <w:basedOn w:val="a1"/>
    <w:uiPriority w:val="99"/>
    <w:qFormat/>
  </w:style>
  <w:style w:type="character" w:customStyle="1" w:styleId="110">
    <w:name w:val="Основной текст + 11"/>
    <w:basedOn w:val="af8"/>
    <w:uiPriority w:val="99"/>
    <w:qFormat/>
    <w:rPr>
      <w:rFonts w:ascii="Times New Roman" w:hAnsi="Times New Roman" w:cs="Times New Roman"/>
      <w:sz w:val="23"/>
      <w:szCs w:val="23"/>
      <w:shd w:val="clear" w:color="auto" w:fill="FFFFFF"/>
      <w:lang w:eastAsia="ru-RU"/>
    </w:rPr>
  </w:style>
  <w:style w:type="character" w:customStyle="1" w:styleId="16">
    <w:name w:val="Основной текст Знак1"/>
    <w:basedOn w:val="a1"/>
    <w:uiPriority w:val="99"/>
    <w:semiHidden/>
    <w:qFormat/>
  </w:style>
  <w:style w:type="character" w:customStyle="1" w:styleId="210">
    <w:name w:val="Основной текст 2 Знак1"/>
    <w:basedOn w:val="a1"/>
    <w:uiPriority w:val="99"/>
    <w:semiHidden/>
    <w:qFormat/>
  </w:style>
  <w:style w:type="character" w:customStyle="1" w:styleId="17">
    <w:name w:val="Нижний колонтитул Знак1"/>
    <w:basedOn w:val="a1"/>
    <w:uiPriority w:val="99"/>
    <w:semiHidden/>
    <w:qFormat/>
  </w:style>
  <w:style w:type="character" w:customStyle="1" w:styleId="18">
    <w:name w:val="Верхний колонтитул Знак1"/>
    <w:basedOn w:val="a1"/>
    <w:uiPriority w:val="99"/>
    <w:semiHidden/>
    <w:qFormat/>
  </w:style>
  <w:style w:type="character" w:customStyle="1" w:styleId="19">
    <w:name w:val="Основной текст с отступом Знак1"/>
    <w:basedOn w:val="a1"/>
    <w:uiPriority w:val="99"/>
    <w:semiHidden/>
    <w:qFormat/>
  </w:style>
  <w:style w:type="character" w:customStyle="1" w:styleId="branding">
    <w:name w:val="branding"/>
    <w:basedOn w:val="a1"/>
    <w:uiPriority w:val="99"/>
    <w:qFormat/>
  </w:style>
  <w:style w:type="character" w:customStyle="1" w:styleId="fontstyle01">
    <w:name w:val="fontstyle0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Pr>
      <w:rFonts w:ascii="TimesNewRomanPSMT" w:hAnsi="TimesNewRomanPSMT" w:cs="TimesNewRomanPSMT"/>
      <w:color w:val="000000"/>
      <w:sz w:val="24"/>
      <w:szCs w:val="24"/>
    </w:rPr>
  </w:style>
  <w:style w:type="character" w:customStyle="1" w:styleId="fontstyle110">
    <w:name w:val="fontstyle1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Pr>
      <w:rFonts w:ascii="Calibri" w:hAnsi="Calibri" w:cs="Calibri"/>
      <w:color w:val="000000"/>
      <w:sz w:val="22"/>
      <w:szCs w:val="22"/>
    </w:rPr>
  </w:style>
  <w:style w:type="character" w:customStyle="1" w:styleId="fontstyle51">
    <w:name w:val="fontstyle51"/>
    <w:basedOn w:val="a1"/>
    <w:uiPriority w:val="99"/>
    <w:qFormat/>
    <w:rPr>
      <w:rFonts w:ascii="SymbolMT" w:hAnsi="SymbolMT" w:cs="SymbolMT"/>
      <w:color w:val="000000"/>
      <w:sz w:val="20"/>
      <w:szCs w:val="20"/>
    </w:rPr>
  </w:style>
  <w:style w:type="character" w:customStyle="1" w:styleId="fontstyle61">
    <w:name w:val="fontstyle61"/>
    <w:basedOn w:val="a1"/>
    <w:uiPriority w:val="99"/>
    <w:qFormat/>
    <w:rPr>
      <w:rFonts w:ascii="TimesNewRomanPS-ItalicMT" w:hAnsi="TimesNewRomanPS-ItalicMT" w:cs="TimesNewRomanPS-ItalicMT"/>
      <w:i/>
      <w:iCs/>
      <w:color w:val="000000"/>
      <w:sz w:val="24"/>
      <w:szCs w:val="24"/>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26"/>
    <w:qFormat/>
    <w:locked/>
    <w:rPr>
      <w:rFonts w:ascii="Times New Roman" w:hAnsi="Times New Roman" w:cs="Times New Roman"/>
      <w:sz w:val="20"/>
      <w:szCs w:val="20"/>
      <w:lang w:eastAsia="ru-RU"/>
    </w:rPr>
  </w:style>
  <w:style w:type="paragraph" w:customStyle="1" w:styleId="26">
    <w:name w:val="Основной текст (2)"/>
    <w:basedOn w:val="a0"/>
    <w:link w:val="25"/>
    <w:uiPriority w:val="99"/>
    <w:qFormat/>
    <w:pPr>
      <w:widowControl/>
      <w:shd w:val="clear" w:color="auto" w:fill="FFFFFF"/>
      <w:spacing w:before="540" w:line="336" w:lineRule="exact"/>
      <w:ind w:hanging="300"/>
    </w:pPr>
    <w:rPr>
      <w:rFonts w:ascii="Arial" w:eastAsia="Calibri" w:hAnsi="Arial" w:cs="Arial"/>
      <w:sz w:val="18"/>
      <w:szCs w:val="18"/>
    </w:rPr>
  </w:style>
  <w:style w:type="character" w:customStyle="1" w:styleId="aff2">
    <w:name w:val="Символ сноски"/>
    <w:qFormat/>
  </w:style>
  <w:style w:type="character" w:customStyle="1" w:styleId="aff3">
    <w:name w:val="Привязка концевой сноски"/>
    <w:qFormat/>
    <w:rPr>
      <w:vertAlign w:val="superscript"/>
    </w:rPr>
  </w:style>
  <w:style w:type="character" w:customStyle="1" w:styleId="aff4">
    <w:name w:val="Символ концевой сноски"/>
    <w:qFormat/>
  </w:style>
  <w:style w:type="paragraph" w:customStyle="1" w:styleId="1a">
    <w:name w:val="Заголовок1"/>
    <w:basedOn w:val="a0"/>
    <w:next w:val="a5"/>
    <w:qFormat/>
    <w:pPr>
      <w:keepNext/>
      <w:spacing w:before="240" w:after="120"/>
    </w:pPr>
    <w:rPr>
      <w:rFonts w:ascii="PT Astra Serif" w:eastAsia="Tahoma" w:hAnsi="PT Astra Serif" w:cs="Noto Sans Devanagari"/>
      <w:sz w:val="28"/>
      <w:szCs w:val="28"/>
    </w:rPr>
  </w:style>
  <w:style w:type="paragraph" w:customStyle="1" w:styleId="1b">
    <w:name w:val="Указатель1"/>
    <w:basedOn w:val="a0"/>
    <w:qFormat/>
    <w:pPr>
      <w:suppressLineNumbers/>
    </w:pPr>
    <w:rPr>
      <w:rFonts w:ascii="PT Astra Serif" w:hAnsi="PT Astra Serif" w:cs="Noto Sans Devanagari"/>
    </w:rPr>
  </w:style>
  <w:style w:type="paragraph" w:customStyle="1" w:styleId="aff5">
    <w:name w:val="Верхний и нижний колонтитулы"/>
    <w:basedOn w:val="a0"/>
    <w:qFormat/>
  </w:style>
  <w:style w:type="paragraph" w:styleId="aff6">
    <w:name w:val="List Paragraph"/>
    <w:basedOn w:val="a0"/>
    <w:link w:val="aff7"/>
    <w:uiPriority w:val="34"/>
    <w:qFormat/>
    <w:pPr>
      <w:ind w:left="720"/>
    </w:pPr>
  </w:style>
  <w:style w:type="paragraph" w:customStyle="1" w:styleId="TableParagraph">
    <w:name w:val="Table Paragraph"/>
    <w:basedOn w:val="a0"/>
    <w:uiPriority w:val="1"/>
    <w:qFormat/>
    <w:pPr>
      <w:ind w:left="110"/>
    </w:pPr>
  </w:style>
  <w:style w:type="paragraph" w:styleId="aff8">
    <w:name w:val="No Spacing"/>
    <w:uiPriority w:val="1"/>
    <w:qFormat/>
    <w:pPr>
      <w:suppressAutoHyphens/>
      <w:spacing w:after="0"/>
    </w:pPr>
    <w:rPr>
      <w:rFonts w:ascii="Calibri" w:eastAsia="Times New Roman" w:hAnsi="Calibri" w:cs="Calibri"/>
      <w:sz w:val="22"/>
      <w:szCs w:val="22"/>
    </w:rPr>
  </w:style>
  <w:style w:type="paragraph" w:customStyle="1" w:styleId="a">
    <w:name w:val="список с точками"/>
    <w:basedOn w:val="a0"/>
    <w:uiPriority w:val="99"/>
    <w:qFormat/>
    <w:pPr>
      <w:widowControl/>
      <w:numPr>
        <w:numId w:val="1"/>
      </w:numPr>
      <w:tabs>
        <w:tab w:val="left" w:pos="756"/>
      </w:tabs>
      <w:spacing w:line="312" w:lineRule="auto"/>
      <w:ind w:left="756" w:firstLine="0"/>
      <w:jc w:val="both"/>
    </w:pPr>
    <w:rPr>
      <w:sz w:val="24"/>
      <w:szCs w:val="24"/>
      <w:lang w:eastAsia="ru-RU"/>
    </w:rPr>
  </w:style>
  <w:style w:type="paragraph" w:customStyle="1" w:styleId="aff9">
    <w:name w:val="Для таблиц"/>
    <w:basedOn w:val="a0"/>
    <w:uiPriority w:val="99"/>
    <w:qFormat/>
    <w:pPr>
      <w:widowControl/>
    </w:pPr>
    <w:rPr>
      <w:sz w:val="24"/>
      <w:szCs w:val="24"/>
      <w:lang w:eastAsia="ru-RU"/>
    </w:rPr>
  </w:style>
  <w:style w:type="paragraph" w:customStyle="1" w:styleId="Write-In">
    <w:name w:val="Write-In"/>
    <w:basedOn w:val="a0"/>
    <w:next w:val="a0"/>
    <w:uiPriority w:val="99"/>
    <w:qFormat/>
    <w:pPr>
      <w:keepNext/>
      <w:widowControl/>
      <w:spacing w:line="360" w:lineRule="auto"/>
    </w:pPr>
    <w:rPr>
      <w:sz w:val="24"/>
      <w:szCs w:val="24"/>
      <w:lang w:val="en-GB"/>
    </w:rPr>
  </w:style>
  <w:style w:type="paragraph" w:customStyle="1" w:styleId="Style5">
    <w:name w:val="Style5"/>
    <w:basedOn w:val="a0"/>
    <w:uiPriority w:val="99"/>
    <w:qFormat/>
    <w:rPr>
      <w:rFonts w:ascii="Angsana New" w:hAnsi="Angsana New" w:cs="Angsana New"/>
      <w:sz w:val="24"/>
      <w:szCs w:val="24"/>
      <w:lang w:eastAsia="ru-RU"/>
    </w:rPr>
  </w:style>
  <w:style w:type="paragraph" w:customStyle="1" w:styleId="Style12">
    <w:name w:val="Style12"/>
    <w:basedOn w:val="a0"/>
    <w:uiPriority w:val="99"/>
    <w:qFormat/>
    <w:rPr>
      <w:rFonts w:ascii="Angsana New" w:hAnsi="Angsana New" w:cs="Angsana New"/>
      <w:sz w:val="24"/>
      <w:szCs w:val="24"/>
      <w:lang w:eastAsia="ru-RU"/>
    </w:rPr>
  </w:style>
  <w:style w:type="paragraph" w:customStyle="1" w:styleId="Style18">
    <w:name w:val="Style18"/>
    <w:basedOn w:val="a0"/>
    <w:uiPriority w:val="99"/>
    <w:qFormat/>
    <w:pPr>
      <w:spacing w:line="272" w:lineRule="exact"/>
    </w:pPr>
    <w:rPr>
      <w:rFonts w:ascii="Angsana New" w:hAnsi="Angsana New" w:cs="Angsana New"/>
      <w:sz w:val="24"/>
      <w:szCs w:val="24"/>
      <w:lang w:eastAsia="ru-RU"/>
    </w:rPr>
  </w:style>
  <w:style w:type="paragraph" w:customStyle="1" w:styleId="1c">
    <w:name w:val="Без интервала1"/>
    <w:uiPriority w:val="99"/>
    <w:qFormat/>
    <w:pPr>
      <w:suppressAutoHyphens/>
      <w:spacing w:after="0"/>
    </w:pPr>
    <w:rPr>
      <w:rFonts w:ascii="Calibri" w:eastAsia="Times New Roman" w:hAnsi="Calibri" w:cs="Calibri"/>
      <w:sz w:val="22"/>
      <w:szCs w:val="22"/>
      <w:lang w:eastAsia="en-US"/>
    </w:rPr>
  </w:style>
  <w:style w:type="paragraph" w:customStyle="1" w:styleId="Style2">
    <w:name w:val="Style2"/>
    <w:basedOn w:val="a0"/>
    <w:uiPriority w:val="99"/>
    <w:qFormat/>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pPr>
      <w:widowControl/>
      <w:spacing w:beforeAutospacing="1" w:afterAutospacing="1"/>
    </w:pPr>
    <w:rPr>
      <w:sz w:val="24"/>
      <w:szCs w:val="24"/>
      <w:lang w:eastAsia="ru-RU"/>
    </w:rPr>
  </w:style>
  <w:style w:type="paragraph" w:customStyle="1" w:styleId="1d">
    <w:name w:val="Абзац списка1"/>
    <w:basedOn w:val="a0"/>
    <w:uiPriority w:val="99"/>
    <w:qFormat/>
    <w:pPr>
      <w:widowControl/>
      <w:spacing w:after="200" w:line="276" w:lineRule="auto"/>
      <w:ind w:left="720"/>
    </w:pPr>
    <w:rPr>
      <w:rFonts w:ascii="Calibri" w:hAnsi="Calibri" w:cs="Calibri"/>
      <w:lang w:eastAsia="ru-RU"/>
    </w:rPr>
  </w:style>
  <w:style w:type="paragraph" w:customStyle="1" w:styleId="Default">
    <w:name w:val="Default"/>
    <w:qFormat/>
    <w:pPr>
      <w:suppressAutoHyphens/>
      <w:spacing w:after="0"/>
    </w:pPr>
    <w:rPr>
      <w:rFonts w:ascii="Times New Roman" w:eastAsia="Calibri" w:hAnsi="Times New Roman" w:cs="Times New Roman"/>
      <w:color w:val="000000"/>
      <w:sz w:val="24"/>
      <w:szCs w:val="24"/>
      <w:lang w:eastAsia="en-US"/>
    </w:rPr>
  </w:style>
  <w:style w:type="paragraph" w:customStyle="1" w:styleId="27">
    <w:name w:val="Без интервала2"/>
    <w:uiPriority w:val="99"/>
    <w:qFormat/>
    <w:pPr>
      <w:suppressAutoHyphens/>
      <w:spacing w:after="0"/>
    </w:pPr>
    <w:rPr>
      <w:rFonts w:ascii="Calibri" w:eastAsia="Times New Roman" w:hAnsi="Calibri" w:cs="Calibri"/>
      <w:sz w:val="22"/>
      <w:szCs w:val="22"/>
    </w:rPr>
  </w:style>
  <w:style w:type="paragraph" w:customStyle="1" w:styleId="FR1">
    <w:name w:val="FR1"/>
    <w:uiPriority w:val="99"/>
    <w:qFormat/>
    <w:pPr>
      <w:widowControl w:val="0"/>
      <w:suppressAutoHyphens/>
      <w:spacing w:after="0"/>
      <w:ind w:left="120"/>
    </w:pPr>
    <w:rPr>
      <w:rFonts w:ascii="Times New Roman" w:eastAsia="Times New Roman" w:hAnsi="Times New Roman" w:cs="Times New Roman"/>
      <w:sz w:val="40"/>
      <w:szCs w:val="40"/>
      <w:lang w:val="fr-FR"/>
    </w:rPr>
  </w:style>
  <w:style w:type="paragraph" w:customStyle="1" w:styleId="28">
    <w:name w:val="Основной текст2"/>
    <w:basedOn w:val="a0"/>
    <w:uiPriority w:val="99"/>
    <w:qFormat/>
    <w:pPr>
      <w:widowControl/>
      <w:shd w:val="clear" w:color="auto" w:fill="FFFFFF"/>
      <w:spacing w:before="540" w:after="60" w:line="240" w:lineRule="exact"/>
      <w:ind w:hanging="440"/>
    </w:pPr>
    <w:rPr>
      <w:rFonts w:ascii="Arial" w:eastAsia="Calibri" w:hAnsi="Arial" w:cs="Arial"/>
      <w:sz w:val="19"/>
      <w:szCs w:val="19"/>
    </w:rPr>
  </w:style>
  <w:style w:type="paragraph" w:customStyle="1" w:styleId="1e">
    <w:name w:val="Обычный1"/>
    <w:uiPriority w:val="99"/>
    <w:qFormat/>
    <w:pPr>
      <w:suppressAutoHyphens/>
      <w:spacing w:after="0"/>
    </w:pPr>
    <w:rPr>
      <w:rFonts w:ascii="Times New Roman" w:eastAsia="Times New Roman" w:hAnsi="Times New Roman" w:cs="Times New Roman"/>
    </w:rPr>
  </w:style>
  <w:style w:type="paragraph" w:customStyle="1" w:styleId="Standard">
    <w:name w:val="Standard"/>
    <w:uiPriority w:val="99"/>
    <w:qFormat/>
    <w:pPr>
      <w:widowControl w:val="0"/>
      <w:suppressAutoHyphens/>
      <w:spacing w:after="0"/>
      <w:textAlignment w:val="baseline"/>
    </w:pPr>
    <w:rPr>
      <w:rFonts w:ascii="Times New Roman" w:eastAsia="SimSun" w:hAnsi="Times New Roman" w:cs="Times New Roman"/>
      <w:kern w:val="2"/>
      <w:sz w:val="24"/>
      <w:szCs w:val="24"/>
      <w:lang w:eastAsia="zh-CN"/>
    </w:rPr>
  </w:style>
  <w:style w:type="paragraph" w:customStyle="1" w:styleId="Textbody">
    <w:name w:val="Text body"/>
    <w:basedOn w:val="Standard"/>
    <w:uiPriority w:val="99"/>
    <w:qFormat/>
    <w:pPr>
      <w:spacing w:after="120"/>
    </w:pPr>
  </w:style>
  <w:style w:type="paragraph" w:customStyle="1" w:styleId="fig-contentchapo">
    <w:name w:val="fig-content__chapo"/>
    <w:basedOn w:val="a0"/>
    <w:uiPriority w:val="99"/>
    <w:qFormat/>
    <w:pPr>
      <w:widowControl/>
      <w:spacing w:beforeAutospacing="1" w:afterAutospacing="1"/>
    </w:pPr>
    <w:rPr>
      <w:sz w:val="24"/>
      <w:szCs w:val="24"/>
      <w:lang w:eastAsia="ru-RU"/>
    </w:rPr>
  </w:style>
  <w:style w:type="paragraph" w:customStyle="1" w:styleId="intro2">
    <w:name w:val="intro2"/>
    <w:basedOn w:val="a0"/>
    <w:uiPriority w:val="99"/>
    <w:qFormat/>
    <w:pPr>
      <w:widowControl/>
      <w:spacing w:beforeAutospacing="1" w:afterAutospacing="1" w:line="375" w:lineRule="atLeast"/>
    </w:pPr>
    <w:rPr>
      <w:rFonts w:ascii="Georgia" w:hAnsi="Georgia" w:cs="Georgia"/>
      <w:color w:val="000000"/>
      <w:sz w:val="26"/>
      <w:szCs w:val="26"/>
      <w:lang w:eastAsia="ru-RU"/>
    </w:rPr>
  </w:style>
  <w:style w:type="paragraph" w:customStyle="1" w:styleId="affa">
    <w:name w:val="Содержимое врезки"/>
    <w:basedOn w:val="a0"/>
    <w:qFormat/>
  </w:style>
  <w:style w:type="paragraph" w:customStyle="1" w:styleId="affb">
    <w:name w:val="Содержимое таблицы"/>
    <w:basedOn w:val="a0"/>
    <w:qFormat/>
    <w:pPr>
      <w:suppressLineNumbers/>
    </w:pPr>
  </w:style>
  <w:style w:type="paragraph" w:customStyle="1" w:styleId="affc">
    <w:name w:val="Заголовок таблицы"/>
    <w:basedOn w:val="affb"/>
    <w:qFormat/>
    <w:pPr>
      <w:jc w:val="center"/>
    </w:pPr>
    <w:rPr>
      <w:b/>
      <w:bCs/>
    </w:rPr>
  </w:style>
  <w:style w:type="table" w:customStyle="1" w:styleId="29">
    <w:name w:val="Сетка таблицы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Сетка таблицы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FollowedHyperlink"/>
    <w:basedOn w:val="a1"/>
    <w:uiPriority w:val="99"/>
    <w:semiHidden/>
    <w:unhideWhenUsed/>
    <w:rsid w:val="00587DC2"/>
    <w:rPr>
      <w:color w:val="800080" w:themeColor="followedHyperlink"/>
      <w:u w:val="single"/>
    </w:rPr>
  </w:style>
  <w:style w:type="character" w:customStyle="1" w:styleId="aff7">
    <w:name w:val="Абзац списка Знак"/>
    <w:link w:val="aff6"/>
    <w:uiPriority w:val="34"/>
    <w:rsid w:val="00591523"/>
    <w:rPr>
      <w:rFonts w:ascii="Times New Roman" w:eastAsia="Times New Roman" w:hAnsi="Times New Roman" w:cs="Times New Roman"/>
      <w:sz w:val="22"/>
      <w:szCs w:val="22"/>
      <w:lang w:eastAsia="en-US"/>
    </w:rPr>
  </w:style>
  <w:style w:type="paragraph" w:customStyle="1" w:styleId="pw-post-body-paragraph">
    <w:name w:val="pw-post-body-paragraph"/>
    <w:basedOn w:val="a0"/>
    <w:rsid w:val="00775BB1"/>
    <w:pPr>
      <w:widowControl/>
      <w:suppressAutoHyphens w:val="0"/>
      <w:spacing w:before="100" w:beforeAutospacing="1" w:after="100" w:afterAutospacing="1" w:line="240" w:lineRule="auto"/>
    </w:pPr>
    <w:rPr>
      <w:sz w:val="24"/>
      <w:szCs w:val="24"/>
      <w:lang w:eastAsia="ru-RU"/>
    </w:rPr>
  </w:style>
  <w:style w:type="paragraph" w:customStyle="1" w:styleId="Rubric">
    <w:name w:val="Rubric"/>
    <w:rsid w:val="0027606C"/>
    <w:pPr>
      <w:spacing w:before="120" w:after="0" w:line="240" w:lineRule="auto"/>
      <w:contextualSpacing/>
    </w:pPr>
    <w:rPr>
      <w:rFonts w:ascii="Arial" w:eastAsia="Times New Roman" w:hAnsi="Arial" w:cs="Arial"/>
      <w:b/>
      <w:lang w:val="en-GB" w:eastAsia="en-GB"/>
    </w:rPr>
  </w:style>
  <w:style w:type="character" w:customStyle="1" w:styleId="50">
    <w:name w:val="Заголовок 5 Знак"/>
    <w:basedOn w:val="a1"/>
    <w:link w:val="5"/>
    <w:rsid w:val="00627BEF"/>
    <w:rPr>
      <w:rFonts w:asciiTheme="majorHAnsi" w:eastAsiaTheme="majorEastAsia" w:hAnsiTheme="majorHAnsi" w:cstheme="majorBidi"/>
      <w:color w:val="365F91" w:themeColor="accent1" w:themeShade="BF"/>
      <w:sz w:val="22"/>
      <w:szCs w:val="22"/>
      <w:lang w:eastAsia="en-US"/>
    </w:rPr>
  </w:style>
  <w:style w:type="paragraph" w:styleId="affe">
    <w:name w:val="TOC Heading"/>
    <w:basedOn w:val="1"/>
    <w:next w:val="a0"/>
    <w:uiPriority w:val="39"/>
    <w:unhideWhenUsed/>
    <w:qFormat/>
    <w:rsid w:val="00E430BA"/>
    <w:pPr>
      <w:keepNext/>
      <w:keepLines/>
      <w:widowControl/>
      <w:suppressAutoHyphens w:val="0"/>
      <w:spacing w:before="240"/>
      <w:ind w:left="0"/>
      <w:outlineLvl w:val="9"/>
    </w:pPr>
    <w:rPr>
      <w:rFonts w:asciiTheme="majorHAnsi" w:eastAsiaTheme="majorEastAsia" w:hAnsiTheme="majorHAnsi" w:cstheme="majorBidi"/>
      <w:b w:val="0"/>
      <w:bCs w:val="0"/>
      <w:color w:val="365F91" w:themeColor="accent1" w:themeShade="BF"/>
      <w:sz w:val="32"/>
      <w:szCs w:val="32"/>
      <w:lang w:eastAsia="ru-RU"/>
    </w:rPr>
  </w:style>
  <w:style w:type="character" w:customStyle="1" w:styleId="10">
    <w:name w:val="Заголовок 1 Знак"/>
    <w:basedOn w:val="a1"/>
    <w:link w:val="1"/>
    <w:uiPriority w:val="99"/>
    <w:rsid w:val="006A7676"/>
    <w:rPr>
      <w:rFonts w:ascii="Times New Roman" w:eastAsia="Times New Roman" w:hAnsi="Times New Roman" w:cs="Times New Roman"/>
      <w:b/>
      <w:bCs/>
      <w:sz w:val="28"/>
      <w:szCs w:val="28"/>
      <w:lang w:eastAsia="en-US"/>
    </w:rPr>
  </w:style>
  <w:style w:type="character" w:customStyle="1" w:styleId="af1">
    <w:name w:val="Заголовок Знак"/>
    <w:basedOn w:val="a1"/>
    <w:link w:val="af0"/>
    <w:rsid w:val="006A7676"/>
    <w:rPr>
      <w:rFonts w:ascii="PT Astra Serif" w:eastAsia="Tahoma" w:hAnsi="PT Astra Serif" w:cs="Noto Sans Devanagari"/>
      <w:sz w:val="28"/>
      <w:szCs w:val="28"/>
      <w:lang w:eastAsia="en-US"/>
    </w:rPr>
  </w:style>
  <w:style w:type="character" w:styleId="afff">
    <w:name w:val="Emphasis"/>
    <w:basedOn w:val="a1"/>
    <w:uiPriority w:val="20"/>
    <w:qFormat/>
    <w:locked/>
    <w:rsid w:val="006A76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2388">
      <w:bodyDiv w:val="1"/>
      <w:marLeft w:val="0"/>
      <w:marRight w:val="0"/>
      <w:marTop w:val="0"/>
      <w:marBottom w:val="0"/>
      <w:divBdr>
        <w:top w:val="none" w:sz="0" w:space="0" w:color="auto"/>
        <w:left w:val="none" w:sz="0" w:space="0" w:color="auto"/>
        <w:bottom w:val="none" w:sz="0" w:space="0" w:color="auto"/>
        <w:right w:val="none" w:sz="0" w:space="0" w:color="auto"/>
      </w:divBdr>
    </w:div>
    <w:div w:id="326133319">
      <w:bodyDiv w:val="1"/>
      <w:marLeft w:val="0"/>
      <w:marRight w:val="0"/>
      <w:marTop w:val="0"/>
      <w:marBottom w:val="0"/>
      <w:divBdr>
        <w:top w:val="none" w:sz="0" w:space="0" w:color="auto"/>
        <w:left w:val="none" w:sz="0" w:space="0" w:color="auto"/>
        <w:bottom w:val="none" w:sz="0" w:space="0" w:color="auto"/>
        <w:right w:val="none" w:sz="0" w:space="0" w:color="auto"/>
      </w:divBdr>
    </w:div>
    <w:div w:id="613053104">
      <w:bodyDiv w:val="1"/>
      <w:marLeft w:val="0"/>
      <w:marRight w:val="0"/>
      <w:marTop w:val="0"/>
      <w:marBottom w:val="0"/>
      <w:divBdr>
        <w:top w:val="none" w:sz="0" w:space="0" w:color="auto"/>
        <w:left w:val="none" w:sz="0" w:space="0" w:color="auto"/>
        <w:bottom w:val="none" w:sz="0" w:space="0" w:color="auto"/>
        <w:right w:val="none" w:sz="0" w:space="0" w:color="auto"/>
      </w:divBdr>
    </w:div>
    <w:div w:id="818965240">
      <w:bodyDiv w:val="1"/>
      <w:marLeft w:val="0"/>
      <w:marRight w:val="0"/>
      <w:marTop w:val="0"/>
      <w:marBottom w:val="0"/>
      <w:divBdr>
        <w:top w:val="none" w:sz="0" w:space="0" w:color="auto"/>
        <w:left w:val="none" w:sz="0" w:space="0" w:color="auto"/>
        <w:bottom w:val="none" w:sz="0" w:space="0" w:color="auto"/>
        <w:right w:val="none" w:sz="0" w:space="0" w:color="auto"/>
      </w:divBdr>
    </w:div>
    <w:div w:id="1088191918">
      <w:bodyDiv w:val="1"/>
      <w:marLeft w:val="0"/>
      <w:marRight w:val="0"/>
      <w:marTop w:val="0"/>
      <w:marBottom w:val="0"/>
      <w:divBdr>
        <w:top w:val="none" w:sz="0" w:space="0" w:color="auto"/>
        <w:left w:val="none" w:sz="0" w:space="0" w:color="auto"/>
        <w:bottom w:val="none" w:sz="0" w:space="0" w:color="auto"/>
        <w:right w:val="none" w:sz="0" w:space="0" w:color="auto"/>
      </w:divBdr>
    </w:div>
    <w:div w:id="1217085296">
      <w:bodyDiv w:val="1"/>
      <w:marLeft w:val="0"/>
      <w:marRight w:val="0"/>
      <w:marTop w:val="0"/>
      <w:marBottom w:val="0"/>
      <w:divBdr>
        <w:top w:val="none" w:sz="0" w:space="0" w:color="auto"/>
        <w:left w:val="none" w:sz="0" w:space="0" w:color="auto"/>
        <w:bottom w:val="none" w:sz="0" w:space="0" w:color="auto"/>
        <w:right w:val="none" w:sz="0" w:space="0" w:color="auto"/>
      </w:divBdr>
    </w:div>
    <w:div w:id="1426657982">
      <w:bodyDiv w:val="1"/>
      <w:marLeft w:val="0"/>
      <w:marRight w:val="0"/>
      <w:marTop w:val="0"/>
      <w:marBottom w:val="0"/>
      <w:divBdr>
        <w:top w:val="none" w:sz="0" w:space="0" w:color="auto"/>
        <w:left w:val="none" w:sz="0" w:space="0" w:color="auto"/>
        <w:bottom w:val="none" w:sz="0" w:space="0" w:color="auto"/>
        <w:right w:val="none" w:sz="0" w:space="0" w:color="auto"/>
      </w:divBdr>
    </w:div>
    <w:div w:id="1506283717">
      <w:bodyDiv w:val="1"/>
      <w:marLeft w:val="0"/>
      <w:marRight w:val="0"/>
      <w:marTop w:val="0"/>
      <w:marBottom w:val="0"/>
      <w:divBdr>
        <w:top w:val="none" w:sz="0" w:space="0" w:color="auto"/>
        <w:left w:val="none" w:sz="0" w:space="0" w:color="auto"/>
        <w:bottom w:val="none" w:sz="0" w:space="0" w:color="auto"/>
        <w:right w:val="none" w:sz="0" w:space="0" w:color="auto"/>
      </w:divBdr>
    </w:div>
    <w:div w:id="1597327961">
      <w:bodyDiv w:val="1"/>
      <w:marLeft w:val="0"/>
      <w:marRight w:val="0"/>
      <w:marTop w:val="0"/>
      <w:marBottom w:val="0"/>
      <w:divBdr>
        <w:top w:val="none" w:sz="0" w:space="0" w:color="auto"/>
        <w:left w:val="none" w:sz="0" w:space="0" w:color="auto"/>
        <w:bottom w:val="none" w:sz="0" w:space="0" w:color="auto"/>
        <w:right w:val="none" w:sz="0" w:space="0" w:color="auto"/>
      </w:divBdr>
    </w:div>
    <w:div w:id="1775786205">
      <w:bodyDiv w:val="1"/>
      <w:marLeft w:val="0"/>
      <w:marRight w:val="0"/>
      <w:marTop w:val="0"/>
      <w:marBottom w:val="0"/>
      <w:divBdr>
        <w:top w:val="none" w:sz="0" w:space="0" w:color="auto"/>
        <w:left w:val="none" w:sz="0" w:space="0" w:color="auto"/>
        <w:bottom w:val="none" w:sz="0" w:space="0" w:color="auto"/>
        <w:right w:val="none" w:sz="0" w:space="0" w:color="auto"/>
      </w:divBdr>
    </w:div>
    <w:div w:id="2134323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tYv44wQYePg" TargetMode="External"/><Relationship Id="rId18" Type="http://schemas.openxmlformats.org/officeDocument/2006/relationships/hyperlink" Target="https://online.fa.ru/local/course/index.php?id=57"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coursera.org/learn/negotiation/course-inbox" TargetMode="External"/><Relationship Id="rId7" Type="http://schemas.openxmlformats.org/officeDocument/2006/relationships/footnotes" Target="footnotes.xml"/><Relationship Id="rId12" Type="http://schemas.openxmlformats.org/officeDocument/2006/relationships/hyperlink" Target="https://www.youtube.com/watch?v=RfTalFEeKKE" TargetMode="External"/><Relationship Id="rId17" Type="http://schemas.openxmlformats.org/officeDocument/2006/relationships/hyperlink" Target="https://www.youtube.com/watch?v=MdZAMSyn_A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youtube.com/watch?v=MjhDkNmtjy0" TargetMode="External"/><Relationship Id="rId20" Type="http://schemas.openxmlformats.org/officeDocument/2006/relationships/hyperlink" Target="https://www.coursera.org/learn/negotiation-skill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20http://elib.fa.ru/ebsco/2362450.pdf%20" TargetMode="External"/><Relationship Id="rId24" Type="http://schemas.openxmlformats.org/officeDocument/2006/relationships/hyperlink" Target="http://ru.wikipedia.org/wiki/Wiki" TargetMode="External"/><Relationship Id="rId5" Type="http://schemas.openxmlformats.org/officeDocument/2006/relationships/settings" Target="settings.xml"/><Relationship Id="rId15" Type="http://schemas.openxmlformats.org/officeDocument/2006/relationships/hyperlink" Target="https://www.youtube.com/watch?v=Hc6yi_FtoNo" TargetMode="External"/><Relationship Id="rId23" Type="http://schemas.openxmlformats.org/officeDocument/2006/relationships/hyperlink" Target="https://archive.org/details/gettingtoyesnego0000fish_z1w8" TargetMode="External"/><Relationship Id="rId10" Type="http://schemas.openxmlformats.org/officeDocument/2006/relationships/hyperlink" Target="https://book.ru/book/943095%20" TargetMode="External"/><Relationship Id="rId19" Type="http://schemas.openxmlformats.org/officeDocument/2006/relationships/hyperlink" Target="https://online.fa.ru/local/course/index.php?id=53" TargetMode="External"/><Relationship Id="rId4" Type="http://schemas.openxmlformats.org/officeDocument/2006/relationships/styles" Target="styles.xml"/><Relationship Id="rId9" Type="http://schemas.openxmlformats.org/officeDocument/2006/relationships/hyperlink" Target="https://elib.fa.ru/ebsco/3036504.pdf" TargetMode="External"/><Relationship Id="rId14" Type="http://schemas.openxmlformats.org/officeDocument/2006/relationships/hyperlink" Target="https://www.youtube.com/watch?v=uKbcmlKb81c" TargetMode="External"/><Relationship Id="rId22" Type="http://schemas.openxmlformats.org/officeDocument/2006/relationships/hyperlink" Target="https://www.leadershipcrossroads.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3E3DE6-F1D3-402B-A7B3-8420CCE0E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12033</Words>
  <Characters>68589</Characters>
  <Application>Microsoft Office Word</Application>
  <DocSecurity>0</DocSecurity>
  <Lines>571</Lines>
  <Paragraphs>160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80462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cp:keywords/>
  <dc:description/>
  <cp:lastModifiedBy>Шумилина Анна Юрьевна</cp:lastModifiedBy>
  <cp:revision>6</cp:revision>
  <cp:lastPrinted>2023-01-15T21:15:00Z</cp:lastPrinted>
  <dcterms:created xsi:type="dcterms:W3CDTF">2024-10-30T08:29:00Z</dcterms:created>
  <dcterms:modified xsi:type="dcterms:W3CDTF">2024-11-27T10:42:00Z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